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714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B41C6" w:rsidRDefault="00DB41C6" w:rsidP="00DB41C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тридцать седьмого очередного заседания Совета депутатов </w:t>
      </w:r>
    </w:p>
    <w:p w:rsidR="00DB41C6" w:rsidRDefault="00DB41C6" w:rsidP="00DB41C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DB41C6" w:rsidRPr="00DB41C6" w:rsidRDefault="00DB41C6" w:rsidP="00DB41C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41C6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B41C6" w:rsidRDefault="00DB41C6" w:rsidP="00DB41C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41C6" w:rsidRPr="00DB41C6" w:rsidRDefault="00DB41C6" w:rsidP="00DB4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</w:t>
      </w:r>
      <w:r w:rsidRPr="00DB4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DB41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41C6">
        <w:rPr>
          <w:rFonts w:ascii="Times New Roman" w:hAnsi="Times New Roman" w:cs="Times New Roman"/>
          <w:sz w:val="28"/>
          <w:szCs w:val="28"/>
        </w:rPr>
        <w:t xml:space="preserve">. Вторая Александровка                            № </w:t>
      </w:r>
      <w:r>
        <w:rPr>
          <w:rFonts w:ascii="Times New Roman" w:hAnsi="Times New Roman" w:cs="Times New Roman"/>
          <w:sz w:val="28"/>
          <w:szCs w:val="28"/>
        </w:rPr>
        <w:t>135</w:t>
      </w:r>
    </w:p>
    <w:p w:rsidR="00F7614E" w:rsidRDefault="00F7614E"/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F7614E" w:rsidRPr="00175F70" w:rsidTr="000274A7">
        <w:trPr>
          <w:jc w:val="center"/>
        </w:trPr>
        <w:tc>
          <w:tcPr>
            <w:tcW w:w="7353" w:type="dxa"/>
            <w:shd w:val="clear" w:color="auto" w:fill="auto"/>
          </w:tcPr>
          <w:p w:rsidR="00F7614E" w:rsidRPr="00982D3B" w:rsidRDefault="00F7614E" w:rsidP="000274A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D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индексации заработной платы работникам органов местного самоуправления </w:t>
            </w:r>
            <w:r w:rsidR="00DB41C6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982D3B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</w:t>
            </w:r>
            <w:proofErr w:type="spellEnd"/>
            <w:r w:rsidRPr="00982D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F7614E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  <w:proofErr w:type="gramStart"/>
      <w:r w:rsidRPr="0033694A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целях обеспечения социальных гарантий работникам органов местного самоуправления </w:t>
      </w:r>
      <w:r w:rsidR="00DB41C6">
        <w:rPr>
          <w:rFonts w:ascii="Times New Roman" w:eastAsia="Calibri" w:hAnsi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в </w:t>
      </w:r>
      <w:r w:rsidRPr="0033694A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Трудов</w:t>
      </w:r>
      <w:r>
        <w:rPr>
          <w:rFonts w:ascii="Times New Roman" w:eastAsia="Calibri" w:hAnsi="Times New Roman"/>
          <w:color w:val="0D0D0D"/>
          <w:sz w:val="28"/>
          <w:szCs w:val="28"/>
        </w:rPr>
        <w:t>ым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color w:val="0D0D0D"/>
          <w:sz w:val="28"/>
          <w:szCs w:val="28"/>
        </w:rPr>
        <w:t>ом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Российской Федерации, Федеральным </w:t>
      </w:r>
      <w:hyperlink r:id="rId5" w:history="1">
        <w:r w:rsidRPr="0033694A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</w:t>
      </w:r>
      <w:r w:rsidRPr="0033694A">
        <w:rPr>
          <w:rFonts w:ascii="Times New Roman" w:eastAsia="Calibri" w:hAnsi="Times New Roman"/>
          <w:sz w:val="28"/>
          <w:szCs w:val="28"/>
        </w:rPr>
        <w:t xml:space="preserve"> </w:t>
      </w:r>
      <w:r w:rsidRPr="00982D3B">
        <w:rPr>
          <w:rFonts w:ascii="Times New Roman" w:eastAsia="Calibri" w:hAnsi="Times New Roman"/>
          <w:sz w:val="28"/>
          <w:szCs w:val="28"/>
        </w:rPr>
        <w:t>решени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982D3B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982D3B">
        <w:rPr>
          <w:rFonts w:ascii="Times New Roman" w:eastAsia="Calibri" w:hAnsi="Times New Roman"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/>
          <w:sz w:val="28"/>
          <w:szCs w:val="28"/>
        </w:rPr>
        <w:t>сельсовета</w:t>
      </w:r>
      <w:r w:rsidRPr="00982D3B">
        <w:rPr>
          <w:rFonts w:ascii="Times New Roman" w:eastAsia="Calibri" w:hAnsi="Times New Roman"/>
          <w:sz w:val="28"/>
          <w:szCs w:val="28"/>
        </w:rPr>
        <w:t xml:space="preserve"> от </w:t>
      </w:r>
      <w:r w:rsidR="00C61BF3">
        <w:rPr>
          <w:rFonts w:ascii="Times New Roman" w:eastAsia="Calibri" w:hAnsi="Times New Roman"/>
          <w:bCs/>
          <w:sz w:val="28"/>
          <w:szCs w:val="28"/>
        </w:rPr>
        <w:t>13.11.2024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C61BF3">
        <w:rPr>
          <w:rFonts w:ascii="Times New Roman" w:eastAsia="Calibri" w:hAnsi="Times New Roman"/>
          <w:bCs/>
          <w:sz w:val="28"/>
          <w:szCs w:val="28"/>
        </w:rPr>
        <w:t>124</w:t>
      </w:r>
      <w:r w:rsidRPr="00982D3B">
        <w:rPr>
          <w:rFonts w:ascii="Times New Roman" w:eastAsia="Calibri" w:hAnsi="Times New Roman"/>
          <w:sz w:val="28"/>
          <w:szCs w:val="28"/>
        </w:rPr>
        <w:t xml:space="preserve"> «</w:t>
      </w:r>
      <w:r w:rsidRPr="00CD6AF2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D6AF2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CD6AF2">
        <w:rPr>
          <w:rFonts w:ascii="Times New Roman" w:hAnsi="Times New Roman"/>
          <w:sz w:val="28"/>
          <w:szCs w:val="28"/>
        </w:rPr>
        <w:t xml:space="preserve">главы  </w:t>
      </w:r>
      <w:r w:rsidRPr="00CD6AF2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  <w:r w:rsidR="00DB41C6">
        <w:rPr>
          <w:rFonts w:ascii="Times New Roman" w:hAnsi="Times New Roman"/>
          <w:bCs/>
          <w:sz w:val="28"/>
          <w:szCs w:val="28"/>
        </w:rPr>
        <w:t>Александровский</w:t>
      </w:r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CD6AF2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D6AF2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от </w:t>
      </w:r>
      <w:r w:rsidR="00C61BF3">
        <w:rPr>
          <w:rFonts w:ascii="Times New Roman" w:hAnsi="Times New Roman"/>
          <w:sz w:val="28"/>
          <w:szCs w:val="28"/>
        </w:rPr>
        <w:t>13.11.2024 года № 125</w:t>
      </w:r>
      <w:r w:rsidRPr="0033694A"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 w:rsidRPr="0033694A">
        <w:rPr>
          <w:rFonts w:ascii="Times New Roman" w:hAnsi="Times New Roman"/>
          <w:sz w:val="28"/>
          <w:szCs w:val="28"/>
        </w:rPr>
        <w:t xml:space="preserve"> </w:t>
      </w:r>
      <w:r w:rsidRPr="0033694A">
        <w:rPr>
          <w:rFonts w:ascii="Times New Roman" w:hAnsi="Times New Roman"/>
          <w:bCs/>
          <w:sz w:val="28"/>
          <w:szCs w:val="28"/>
        </w:rPr>
        <w:t xml:space="preserve"> </w:t>
      </w:r>
      <w:r w:rsidR="0063368D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63368D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DB41C6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="0063368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63368D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="0063368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33694A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r w:rsidR="00DB41C6">
        <w:rPr>
          <w:rFonts w:ascii="Times New Roman" w:eastAsia="Calibri" w:hAnsi="Times New Roman"/>
          <w:sz w:val="28"/>
          <w:szCs w:val="28"/>
        </w:rPr>
        <w:t>Александровский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/>
          <w:sz w:val="28"/>
          <w:szCs w:val="28"/>
        </w:rPr>
        <w:t>Саракташского</w:t>
      </w:r>
      <w:proofErr w:type="spellEnd"/>
      <w:r w:rsidRPr="0033694A">
        <w:rPr>
          <w:rFonts w:ascii="Times New Roman" w:eastAsia="Calibri" w:hAnsi="Times New Roman"/>
          <w:sz w:val="28"/>
          <w:szCs w:val="28"/>
        </w:rPr>
        <w:t xml:space="preserve">  район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33694A">
        <w:rPr>
          <w:rFonts w:ascii="Times New Roman" w:eastAsia="Calibri" w:hAnsi="Times New Roman"/>
          <w:sz w:val="28"/>
          <w:szCs w:val="28"/>
        </w:rPr>
        <w:t xml:space="preserve">, 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33694A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94A">
        <w:rPr>
          <w:rFonts w:ascii="Times New Roman" w:eastAsia="Calibri" w:hAnsi="Times New Roman"/>
          <w:sz w:val="28"/>
          <w:szCs w:val="28"/>
        </w:rPr>
        <w:t>Совет депутатов района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175F70">
        <w:rPr>
          <w:rFonts w:ascii="Times New Roman" w:eastAsia="Calibri" w:hAnsi="Times New Roman"/>
          <w:sz w:val="26"/>
          <w:szCs w:val="26"/>
        </w:rPr>
        <w:t>Р</w:t>
      </w:r>
      <w:proofErr w:type="gramEnd"/>
      <w:r w:rsidRPr="00175F70">
        <w:rPr>
          <w:rFonts w:ascii="Times New Roman" w:eastAsia="Calibri" w:hAnsi="Times New Roman"/>
          <w:sz w:val="26"/>
          <w:szCs w:val="26"/>
        </w:rPr>
        <w:t xml:space="preserve"> Е Ш И Л: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982D3B" w:rsidRDefault="00F7614E" w:rsidP="00F7614E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82D3B">
        <w:rPr>
          <w:rFonts w:ascii="Times New Roman" w:eastAsia="Calibri" w:hAnsi="Times New Roman"/>
          <w:sz w:val="28"/>
          <w:szCs w:val="28"/>
        </w:rPr>
        <w:t xml:space="preserve">1.Проиндексировать с 1 </w:t>
      </w:r>
      <w:r>
        <w:rPr>
          <w:rFonts w:ascii="Times New Roman" w:eastAsia="Calibri" w:hAnsi="Times New Roman"/>
          <w:sz w:val="28"/>
          <w:szCs w:val="28"/>
        </w:rPr>
        <w:t>янва</w:t>
      </w:r>
      <w:r w:rsidRPr="00982D3B">
        <w:rPr>
          <w:rFonts w:ascii="Times New Roman" w:eastAsia="Calibri" w:hAnsi="Times New Roman"/>
          <w:sz w:val="28"/>
          <w:szCs w:val="28"/>
        </w:rPr>
        <w:t>ря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982D3B">
        <w:rPr>
          <w:rFonts w:ascii="Times New Roman" w:eastAsia="Calibri" w:hAnsi="Times New Roman"/>
          <w:sz w:val="28"/>
          <w:szCs w:val="28"/>
        </w:rPr>
        <w:t xml:space="preserve"> года на </w:t>
      </w:r>
      <w:r>
        <w:rPr>
          <w:rFonts w:ascii="Times New Roman" w:eastAsia="Calibri" w:hAnsi="Times New Roman"/>
          <w:sz w:val="28"/>
          <w:szCs w:val="28"/>
        </w:rPr>
        <w:t>8</w:t>
      </w:r>
      <w:r w:rsidRPr="00982D3B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3</w:t>
      </w:r>
      <w:r w:rsidRPr="00982D3B">
        <w:rPr>
          <w:rFonts w:ascii="Times New Roman" w:eastAsia="Calibri" w:hAnsi="Times New Roman"/>
          <w:sz w:val="28"/>
          <w:szCs w:val="28"/>
        </w:rPr>
        <w:t xml:space="preserve"> процента: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sz w:val="28"/>
          <w:szCs w:val="28"/>
        </w:rPr>
        <w:t>1.1.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82D3B">
        <w:rPr>
          <w:rFonts w:ascii="Times New Roman" w:eastAsia="Calibri" w:hAnsi="Times New Roman"/>
          <w:sz w:val="28"/>
          <w:szCs w:val="28"/>
        </w:rPr>
        <w:t xml:space="preserve">Размеры должностных окладов лиц, замещающих муниципальные должности и 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лиц, замещающих должности муниципальной службы органов местного самоуправления </w:t>
      </w:r>
      <w:r w:rsidRPr="00982D3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DB41C6">
        <w:rPr>
          <w:rFonts w:ascii="Times New Roman" w:eastAsia="Calibri" w:hAnsi="Times New Roman"/>
          <w:sz w:val="28"/>
          <w:szCs w:val="28"/>
        </w:rPr>
        <w:t>Александровский</w:t>
      </w:r>
      <w:r w:rsidR="004E5E7A"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 w:rsidRPr="00982D3B">
        <w:rPr>
          <w:rFonts w:ascii="Times New Roman" w:eastAsia="Calibri" w:hAnsi="Times New Roman"/>
          <w:sz w:val="28"/>
          <w:szCs w:val="28"/>
        </w:rPr>
        <w:t>Саракташ</w:t>
      </w:r>
      <w:r w:rsidR="004E5E7A">
        <w:rPr>
          <w:rFonts w:ascii="Times New Roman" w:eastAsia="Calibri" w:hAnsi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 w:rsidR="004E5E7A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Оренбургской области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. </w:t>
      </w:r>
    </w:p>
    <w:p w:rsidR="00F7614E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bCs/>
          <w:sz w:val="28"/>
          <w:szCs w:val="28"/>
        </w:rPr>
        <w:lastRenderedPageBreak/>
        <w:t>2.Установить, что при повышении окладов, размеры месячных должностных окладов подлежат округлению до целого рубля в сторону увеличения.</w:t>
      </w:r>
    </w:p>
    <w:p w:rsidR="00F7614E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bCs/>
          <w:sz w:val="28"/>
          <w:szCs w:val="28"/>
        </w:rPr>
        <w:t>3.Финансирование расходов, связанных с реализацией настоящего решения,</w:t>
      </w:r>
      <w:r w:rsidR="004E5E7A">
        <w:rPr>
          <w:rFonts w:ascii="Times New Roman" w:eastAsia="Calibri" w:hAnsi="Times New Roman"/>
          <w:bCs/>
          <w:sz w:val="28"/>
          <w:szCs w:val="28"/>
        </w:rPr>
        <w:t xml:space="preserve"> осуществить в пределах средств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бюджета на 202</w:t>
      </w: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год, предусмотренные главным распорядителем средств районного бюджета.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</w:t>
      </w:r>
      <w:r w:rsidRPr="00982D3B">
        <w:rPr>
          <w:rFonts w:ascii="Times New Roman" w:eastAsia="Calibri" w:hAnsi="Times New Roman"/>
          <w:bCs/>
          <w:sz w:val="28"/>
          <w:szCs w:val="28"/>
        </w:rPr>
        <w:t>.</w:t>
      </w:r>
      <w:proofErr w:type="gramStart"/>
      <w:r w:rsidRPr="00982D3B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982D3B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982D3B">
        <w:rPr>
          <w:rFonts w:ascii="Times New Roman" w:eastAsia="Calibri" w:hAnsi="Times New Roman"/>
          <w:bCs/>
          <w:sz w:val="28"/>
          <w:szCs w:val="28"/>
        </w:rPr>
        <w:t>.Решение вступает в силу со дня его подписания.</w:t>
      </w:r>
    </w:p>
    <w:p w:rsidR="00F7614E" w:rsidRPr="00982D3B" w:rsidRDefault="00F7614E" w:rsidP="00F7614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614E" w:rsidRPr="00175F70" w:rsidRDefault="00F7614E" w:rsidP="00F76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F92B43" w:rsidRPr="007946D5" w:rsidTr="000274A7">
        <w:tc>
          <w:tcPr>
            <w:tcW w:w="4175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92B43" w:rsidRPr="007946D5" w:rsidTr="000274A7">
        <w:tc>
          <w:tcPr>
            <w:tcW w:w="4175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      </w:t>
            </w:r>
            <w:r w:rsidR="00DB41C6">
              <w:rPr>
                <w:rFonts w:ascii="Times New Roman" w:hAnsi="Times New Roman" w:cs="Times New Roman"/>
                <w:sz w:val="28"/>
                <w:szCs w:val="28"/>
              </w:rPr>
              <w:t>Т.В. Ефремова</w:t>
            </w:r>
          </w:p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DB41C6">
              <w:rPr>
                <w:rFonts w:ascii="Times New Roman" w:hAnsi="Times New Roman" w:cs="Times New Roman"/>
                <w:sz w:val="28"/>
                <w:szCs w:val="28"/>
              </w:rPr>
              <w:t xml:space="preserve">Е.Д. </w:t>
            </w:r>
            <w:proofErr w:type="spellStart"/>
            <w:r w:rsidR="00DB41C6">
              <w:rPr>
                <w:rFonts w:ascii="Times New Roman" w:hAnsi="Times New Roman" w:cs="Times New Roman"/>
                <w:sz w:val="28"/>
                <w:szCs w:val="28"/>
              </w:rPr>
              <w:t>Рябенко</w:t>
            </w:r>
            <w:proofErr w:type="spellEnd"/>
          </w:p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Pr="00416741">
        <w:rPr>
          <w:rFonts w:ascii="Times New Roman" w:hAnsi="Times New Roman"/>
          <w:sz w:val="28"/>
          <w:szCs w:val="28"/>
        </w:rPr>
        <w:t xml:space="preserve"> постоянной комиссии, бухгалтерии администрации района, финансовому отделу, районному отделу образования, отделу культуры администрации района, Комитету по физической культуре, спорту и туризму администрации района, </w:t>
      </w:r>
      <w:proofErr w:type="spellStart"/>
      <w:r w:rsidRPr="00416741">
        <w:rPr>
          <w:rFonts w:ascii="Times New Roman" w:hAnsi="Times New Roman"/>
          <w:sz w:val="28"/>
          <w:szCs w:val="28"/>
        </w:rPr>
        <w:t>орготделу</w:t>
      </w:r>
      <w:proofErr w:type="spellEnd"/>
      <w:r w:rsidRPr="00416741">
        <w:rPr>
          <w:rFonts w:ascii="Times New Roman" w:hAnsi="Times New Roman"/>
          <w:sz w:val="28"/>
          <w:szCs w:val="28"/>
        </w:rPr>
        <w:t xml:space="preserve">, кадровой службе, </w:t>
      </w:r>
      <w:r>
        <w:rPr>
          <w:rFonts w:ascii="Times New Roman" w:hAnsi="Times New Roman"/>
          <w:sz w:val="28"/>
          <w:szCs w:val="28"/>
        </w:rPr>
        <w:t>КСО «Счетная палата»</w:t>
      </w:r>
      <w:r w:rsidRPr="00416741">
        <w:rPr>
          <w:rFonts w:ascii="Times New Roman" w:hAnsi="Times New Roman"/>
          <w:sz w:val="28"/>
          <w:szCs w:val="28"/>
        </w:rPr>
        <w:t>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F7614E" w:rsidRPr="00416741" w:rsidRDefault="00F7614E" w:rsidP="00F7614E">
      <w:pPr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392B19" w:rsidRDefault="00392B19"/>
    <w:sectPr w:rsidR="00392B19" w:rsidSect="00BD3F3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14E"/>
    <w:rsid w:val="000246B4"/>
    <w:rsid w:val="00093A92"/>
    <w:rsid w:val="000B4A80"/>
    <w:rsid w:val="0025379D"/>
    <w:rsid w:val="00392B19"/>
    <w:rsid w:val="004C76D3"/>
    <w:rsid w:val="004E5E7A"/>
    <w:rsid w:val="00536D13"/>
    <w:rsid w:val="005542BA"/>
    <w:rsid w:val="005E041B"/>
    <w:rsid w:val="00600251"/>
    <w:rsid w:val="0063368D"/>
    <w:rsid w:val="007564E9"/>
    <w:rsid w:val="00936B18"/>
    <w:rsid w:val="00B040AA"/>
    <w:rsid w:val="00C61BF3"/>
    <w:rsid w:val="00D57C02"/>
    <w:rsid w:val="00DB41C6"/>
    <w:rsid w:val="00F7592B"/>
    <w:rsid w:val="00F7614E"/>
    <w:rsid w:val="00F92B43"/>
    <w:rsid w:val="00FB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1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link w:val="a4"/>
    <w:rsid w:val="00F7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F761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14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rsid w:val="00DB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B41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03F16AA3806C46C0795BF826330A94D18A393146EDC445A9096F44452a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2025-02-13T11:15:00Z</cp:lastPrinted>
  <dcterms:created xsi:type="dcterms:W3CDTF">2025-02-13T07:43:00Z</dcterms:created>
  <dcterms:modified xsi:type="dcterms:W3CDTF">2025-02-13T11:16:00Z</dcterms:modified>
</cp:coreProperties>
</file>