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201C5E" w:rsidTr="00201C5E">
        <w:trPr>
          <w:trHeight w:val="1187"/>
          <w:jc w:val="center"/>
        </w:trPr>
        <w:tc>
          <w:tcPr>
            <w:tcW w:w="3321" w:type="dxa"/>
          </w:tcPr>
          <w:p w:rsidR="00201C5E" w:rsidRDefault="00201C5E">
            <w:pPr>
              <w:suppressAutoHyphens/>
              <w:ind w:right="-142"/>
              <w:jc w:val="center"/>
              <w:rPr>
                <w:b/>
                <w:lang w:eastAsia="ar-SA"/>
              </w:rPr>
            </w:pPr>
          </w:p>
        </w:tc>
        <w:tc>
          <w:tcPr>
            <w:tcW w:w="2977" w:type="dxa"/>
          </w:tcPr>
          <w:p w:rsidR="00201C5E" w:rsidRDefault="008541B3">
            <w:pPr>
              <w:suppressAutoHyphens/>
              <w:ind w:right="-142"/>
              <w:jc w:val="center"/>
              <w:rPr>
                <w:b/>
                <w:lang w:eastAsia="ar-SA"/>
              </w:rPr>
            </w:pPr>
            <w:r>
              <w:rPr>
                <w:noProof/>
              </w:rPr>
              <w:drawing>
                <wp:inline distT="0" distB="0" distL="0" distR="0">
                  <wp:extent cx="419100" cy="666750"/>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419100" cy="666750"/>
                          </a:xfrm>
                          <a:prstGeom prst="rect">
                            <a:avLst/>
                          </a:prstGeom>
                          <a:noFill/>
                          <a:ln w="9525">
                            <a:noFill/>
                            <a:miter lim="800000"/>
                            <a:headEnd/>
                            <a:tailEnd/>
                          </a:ln>
                        </pic:spPr>
                      </pic:pic>
                    </a:graphicData>
                  </a:graphic>
                </wp:inline>
              </w:drawing>
            </w:r>
          </w:p>
        </w:tc>
        <w:tc>
          <w:tcPr>
            <w:tcW w:w="3462" w:type="dxa"/>
          </w:tcPr>
          <w:p w:rsidR="00201C5E" w:rsidRDefault="00201C5E">
            <w:pPr>
              <w:suppressAutoHyphens/>
              <w:ind w:right="-142"/>
              <w:jc w:val="center"/>
              <w:rPr>
                <w:b/>
                <w:lang w:eastAsia="ar-SA"/>
              </w:rPr>
            </w:pPr>
          </w:p>
        </w:tc>
      </w:tr>
    </w:tbl>
    <w:p w:rsidR="00201C5E" w:rsidRPr="001E22E2" w:rsidRDefault="00201C5E" w:rsidP="00201C5E">
      <w:pPr>
        <w:pStyle w:val="2"/>
        <w:jc w:val="center"/>
        <w:rPr>
          <w:rFonts w:ascii="Times New Roman" w:hAnsi="Times New Roman" w:cs="Times New Roman"/>
          <w:i w:val="0"/>
          <w:sz w:val="32"/>
          <w:szCs w:val="32"/>
        </w:rPr>
      </w:pPr>
      <w:r w:rsidRPr="001E22E2">
        <w:rPr>
          <w:rFonts w:ascii="Times New Roman" w:hAnsi="Times New Roman" w:cs="Times New Roman"/>
          <w:i w:val="0"/>
          <w:sz w:val="32"/>
          <w:szCs w:val="32"/>
        </w:rPr>
        <w:t>АДМИНИСТРАЦИЯ АЛЕКСАНДРОВСКОГО СЕЛЬСОВЕТА САРАКТАШСКОГО РАЙОНА ОРЕНБУРГСКОЙ ОБЛАСТИ</w:t>
      </w:r>
    </w:p>
    <w:p w:rsidR="00201C5E" w:rsidRDefault="00201C5E" w:rsidP="00201C5E">
      <w:pPr>
        <w:jc w:val="center"/>
        <w:rPr>
          <w:b/>
        </w:rPr>
      </w:pPr>
    </w:p>
    <w:p w:rsidR="00201C5E" w:rsidRDefault="00201C5E" w:rsidP="00201C5E">
      <w:pPr>
        <w:jc w:val="center"/>
        <w:rPr>
          <w:b/>
          <w:sz w:val="34"/>
          <w:szCs w:val="34"/>
        </w:rPr>
      </w:pPr>
      <w:r>
        <w:rPr>
          <w:b/>
          <w:sz w:val="34"/>
          <w:szCs w:val="34"/>
        </w:rPr>
        <w:t>П О С Т А Н О В Л Е Н И Е</w:t>
      </w:r>
    </w:p>
    <w:p w:rsidR="00201C5E" w:rsidRDefault="00201C5E" w:rsidP="00201C5E">
      <w:pPr>
        <w:pBdr>
          <w:bottom w:val="single" w:sz="18" w:space="1" w:color="auto"/>
        </w:pBdr>
        <w:ind w:right="-284"/>
        <w:jc w:val="center"/>
      </w:pPr>
      <w:r>
        <w:rPr>
          <w:b/>
          <w:sz w:val="16"/>
        </w:rPr>
        <w:t>_________________________________________________________________________________________________________</w:t>
      </w:r>
    </w:p>
    <w:p w:rsidR="00201C5E" w:rsidRDefault="00201C5E" w:rsidP="00201C5E">
      <w:pPr>
        <w:jc w:val="center"/>
        <w:rPr>
          <w:u w:val="single"/>
        </w:rPr>
      </w:pPr>
    </w:p>
    <w:p w:rsidR="00201C5E" w:rsidRDefault="00550485" w:rsidP="00201C5E">
      <w:pPr>
        <w:rPr>
          <w:sz w:val="28"/>
          <w:szCs w:val="28"/>
        </w:rPr>
      </w:pPr>
      <w:r>
        <w:rPr>
          <w:sz w:val="28"/>
          <w:szCs w:val="28"/>
        </w:rPr>
        <w:t>05.06</w:t>
      </w:r>
      <w:r w:rsidR="006829E3">
        <w:rPr>
          <w:sz w:val="28"/>
          <w:szCs w:val="28"/>
        </w:rPr>
        <w:t>.20</w:t>
      </w:r>
      <w:r w:rsidR="00E745BD">
        <w:rPr>
          <w:sz w:val="28"/>
          <w:szCs w:val="28"/>
        </w:rPr>
        <w:t>2</w:t>
      </w:r>
      <w:r w:rsidR="001E3B46">
        <w:rPr>
          <w:sz w:val="28"/>
          <w:szCs w:val="28"/>
        </w:rPr>
        <w:t>3</w:t>
      </w:r>
      <w:r w:rsidR="00201C5E">
        <w:rPr>
          <w:sz w:val="28"/>
          <w:szCs w:val="28"/>
        </w:rPr>
        <w:t xml:space="preserve">                               с. Вторая Александро</w:t>
      </w:r>
      <w:r w:rsidR="00C40F3E">
        <w:rPr>
          <w:sz w:val="28"/>
          <w:szCs w:val="28"/>
        </w:rPr>
        <w:t>в</w:t>
      </w:r>
      <w:r w:rsidR="00580E85">
        <w:rPr>
          <w:sz w:val="28"/>
          <w:szCs w:val="28"/>
        </w:rPr>
        <w:t xml:space="preserve">ка                          № </w:t>
      </w:r>
      <w:r w:rsidR="00036739">
        <w:rPr>
          <w:sz w:val="28"/>
          <w:szCs w:val="28"/>
        </w:rPr>
        <w:t>3</w:t>
      </w:r>
      <w:r w:rsidR="00B70175">
        <w:rPr>
          <w:sz w:val="28"/>
          <w:szCs w:val="28"/>
        </w:rPr>
        <w:t>6</w:t>
      </w:r>
      <w:r w:rsidR="00201C5E">
        <w:rPr>
          <w:sz w:val="28"/>
          <w:szCs w:val="28"/>
        </w:rPr>
        <w:t>-п</w:t>
      </w:r>
    </w:p>
    <w:p w:rsidR="00201C5E" w:rsidRDefault="00201C5E" w:rsidP="00201C5E">
      <w:pPr>
        <w:rPr>
          <w:sz w:val="28"/>
          <w:szCs w:val="28"/>
        </w:rPr>
      </w:pPr>
    </w:p>
    <w:p w:rsidR="004114BD" w:rsidRDefault="004114BD" w:rsidP="00550485">
      <w:pPr>
        <w:pStyle w:val="a3"/>
        <w:spacing w:after="0" w:line="360" w:lineRule="atLeast"/>
        <w:jc w:val="center"/>
        <w:textAlignment w:val="baseline"/>
        <w:rPr>
          <w:b/>
          <w:bCs/>
          <w:color w:val="000000"/>
          <w:sz w:val="28"/>
          <w:szCs w:val="28"/>
          <w:bdr w:val="none" w:sz="0" w:space="0" w:color="auto" w:frame="1"/>
        </w:rPr>
      </w:pPr>
    </w:p>
    <w:p w:rsidR="00550485" w:rsidRPr="004114BD" w:rsidRDefault="00550485" w:rsidP="00550485">
      <w:pPr>
        <w:pStyle w:val="a3"/>
        <w:spacing w:after="0" w:line="360" w:lineRule="atLeast"/>
        <w:jc w:val="center"/>
        <w:textAlignment w:val="baseline"/>
        <w:rPr>
          <w:bCs/>
          <w:color w:val="000000"/>
          <w:sz w:val="28"/>
          <w:szCs w:val="28"/>
          <w:bdr w:val="none" w:sz="0" w:space="0" w:color="auto" w:frame="1"/>
        </w:rPr>
      </w:pPr>
      <w:r w:rsidRPr="004114BD">
        <w:rPr>
          <w:bCs/>
          <w:color w:val="000000"/>
          <w:sz w:val="28"/>
          <w:szCs w:val="28"/>
          <w:bdr w:val="none" w:sz="0" w:space="0" w:color="auto" w:frame="1"/>
        </w:rPr>
        <w:t>«Об утверждении Правил внутреннего трудового распорядка в администрации сельского поселения Александровский сельсовет Саракташского района Оренбургской области»</w:t>
      </w:r>
    </w:p>
    <w:p w:rsidR="00550485" w:rsidRPr="00BE6632" w:rsidRDefault="00550485" w:rsidP="00550485">
      <w:pPr>
        <w:pStyle w:val="a3"/>
        <w:spacing w:after="0" w:line="360" w:lineRule="atLeast"/>
        <w:textAlignment w:val="baseline"/>
        <w:rPr>
          <w:sz w:val="28"/>
          <w:szCs w:val="28"/>
        </w:rPr>
      </w:pPr>
    </w:p>
    <w:p w:rsidR="00550485" w:rsidRDefault="00550485" w:rsidP="00550485">
      <w:pPr>
        <w:pStyle w:val="a3"/>
        <w:spacing w:after="0" w:line="360" w:lineRule="atLeast"/>
        <w:ind w:firstLine="708"/>
        <w:jc w:val="both"/>
        <w:textAlignment w:val="baseline"/>
        <w:rPr>
          <w:color w:val="000000"/>
          <w:sz w:val="28"/>
          <w:szCs w:val="28"/>
          <w:bdr w:val="none" w:sz="0" w:space="0" w:color="auto" w:frame="1"/>
        </w:rPr>
      </w:pPr>
      <w:r w:rsidRPr="00BE6632">
        <w:rPr>
          <w:color w:val="000000"/>
          <w:sz w:val="28"/>
          <w:szCs w:val="28"/>
          <w:bdr w:val="none" w:sz="0" w:space="0" w:color="auto" w:frame="1"/>
        </w:rPr>
        <w:t>Руководствуясь</w:t>
      </w:r>
      <w:r>
        <w:rPr>
          <w:rFonts w:cs="Arial"/>
          <w:sz w:val="28"/>
          <w:szCs w:val="28"/>
        </w:rPr>
        <w:t xml:space="preserve">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cs="Arial"/>
          <w:sz w:val="28"/>
          <w:szCs w:val="28"/>
        </w:rPr>
        <w:t xml:space="preserve"> от  06.10.2003 № 131-ФЗ </w:t>
      </w:r>
      <w:r>
        <w:rPr>
          <w:rFonts w:cs="Arial"/>
          <w:sz w:val="28"/>
          <w:szCs w:val="28"/>
        </w:rPr>
        <w:t>«</w:t>
      </w:r>
      <w:r w:rsidRPr="00A01F67">
        <w:rPr>
          <w:rFonts w:cs="Arial"/>
          <w:sz w:val="28"/>
          <w:szCs w:val="28"/>
        </w:rPr>
        <w:t>Об общих принципах организации местного самоуправления в Российской Федерации</w:t>
      </w:r>
      <w:r>
        <w:rPr>
          <w:rFonts w:cs="Arial"/>
          <w:sz w:val="28"/>
          <w:szCs w:val="28"/>
        </w:rPr>
        <w:t>»</w:t>
      </w:r>
      <w:r w:rsidRPr="00A01F67">
        <w:rPr>
          <w:rFonts w:cs="Arial"/>
          <w:sz w:val="28"/>
          <w:szCs w:val="28"/>
        </w:rPr>
        <w:t xml:space="preserve">, </w:t>
      </w:r>
      <w:r w:rsidRPr="00A01F67">
        <w:rPr>
          <w:sz w:val="28"/>
          <w:szCs w:val="28"/>
        </w:rPr>
        <w:t>Устав</w:t>
      </w:r>
      <w:r>
        <w:rPr>
          <w:sz w:val="28"/>
          <w:szCs w:val="28"/>
        </w:rPr>
        <w:t>ом</w:t>
      </w:r>
      <w:r w:rsidRPr="00A01F67">
        <w:rPr>
          <w:sz w:val="28"/>
          <w:szCs w:val="28"/>
        </w:rPr>
        <w:t xml:space="preserve">  </w:t>
      </w:r>
      <w:r w:rsidRPr="00BE6632">
        <w:rPr>
          <w:bCs/>
          <w:color w:val="000000"/>
          <w:sz w:val="28"/>
          <w:szCs w:val="28"/>
          <w:bdr w:val="none" w:sz="0" w:space="0" w:color="auto" w:frame="1"/>
        </w:rPr>
        <w:t xml:space="preserve">сельского поселения </w:t>
      </w:r>
      <w:r>
        <w:rPr>
          <w:bCs/>
          <w:color w:val="000000"/>
          <w:sz w:val="28"/>
          <w:szCs w:val="28"/>
          <w:bdr w:val="none" w:sz="0" w:space="0" w:color="auto" w:frame="1"/>
        </w:rPr>
        <w:t>Александровский</w:t>
      </w:r>
      <w:r w:rsidRPr="00BE6632">
        <w:rPr>
          <w:bCs/>
          <w:color w:val="000000"/>
          <w:sz w:val="28"/>
          <w:szCs w:val="28"/>
          <w:bdr w:val="none" w:sz="0" w:space="0" w:color="auto" w:frame="1"/>
        </w:rPr>
        <w:t xml:space="preserve"> сельсовет Саракташского района Оренбургской области</w:t>
      </w:r>
      <w:r w:rsidRPr="00BE6632">
        <w:rPr>
          <w:color w:val="000000"/>
          <w:sz w:val="28"/>
          <w:szCs w:val="28"/>
          <w:bdr w:val="none" w:sz="0" w:space="0" w:color="auto" w:frame="1"/>
        </w:rPr>
        <w:t>, администрация </w:t>
      </w:r>
      <w:r w:rsidRPr="00BE6632">
        <w:rPr>
          <w:bCs/>
          <w:color w:val="000000"/>
          <w:sz w:val="28"/>
          <w:szCs w:val="28"/>
          <w:bdr w:val="none" w:sz="0" w:space="0" w:color="auto" w:frame="1"/>
        </w:rPr>
        <w:t xml:space="preserve">сельского поселения </w:t>
      </w:r>
      <w:r>
        <w:rPr>
          <w:bCs/>
          <w:color w:val="000000"/>
          <w:sz w:val="28"/>
          <w:szCs w:val="28"/>
          <w:bdr w:val="none" w:sz="0" w:space="0" w:color="auto" w:frame="1"/>
        </w:rPr>
        <w:t>Александровский</w:t>
      </w:r>
      <w:r w:rsidRPr="00BE6632">
        <w:rPr>
          <w:bCs/>
          <w:color w:val="000000"/>
          <w:sz w:val="28"/>
          <w:szCs w:val="28"/>
          <w:bdr w:val="none" w:sz="0" w:space="0" w:color="auto" w:frame="1"/>
        </w:rPr>
        <w:t xml:space="preserve"> сельсовет Саракташского района Оренбургской области</w:t>
      </w:r>
      <w:r w:rsidRPr="00BE6632">
        <w:rPr>
          <w:color w:val="000000"/>
          <w:sz w:val="28"/>
          <w:szCs w:val="28"/>
          <w:bdr w:val="none" w:sz="0" w:space="0" w:color="auto" w:frame="1"/>
        </w:rPr>
        <w:t xml:space="preserve"> </w:t>
      </w:r>
      <w:r>
        <w:rPr>
          <w:color w:val="000000"/>
          <w:sz w:val="28"/>
          <w:szCs w:val="28"/>
          <w:bdr w:val="none" w:sz="0" w:space="0" w:color="auto" w:frame="1"/>
        </w:rPr>
        <w:t>постановляет:</w:t>
      </w:r>
    </w:p>
    <w:p w:rsidR="00550485" w:rsidRPr="00BE6632" w:rsidRDefault="00550485" w:rsidP="00550485">
      <w:pPr>
        <w:pStyle w:val="a3"/>
        <w:spacing w:after="0" w:line="360" w:lineRule="atLeast"/>
        <w:jc w:val="both"/>
        <w:textAlignment w:val="baseline"/>
        <w:rPr>
          <w:sz w:val="28"/>
          <w:szCs w:val="28"/>
        </w:rPr>
      </w:pPr>
    </w:p>
    <w:p w:rsidR="00550485" w:rsidRPr="00BE6632" w:rsidRDefault="00550485" w:rsidP="00550485">
      <w:pPr>
        <w:pStyle w:val="a3"/>
        <w:spacing w:after="0" w:line="360" w:lineRule="atLeast"/>
        <w:jc w:val="both"/>
        <w:textAlignment w:val="baseline"/>
        <w:rPr>
          <w:bCs/>
          <w:color w:val="000000"/>
          <w:sz w:val="28"/>
          <w:szCs w:val="28"/>
          <w:bdr w:val="none" w:sz="0" w:space="0" w:color="auto" w:frame="1"/>
        </w:rPr>
      </w:pPr>
      <w:r w:rsidRPr="00BE6632">
        <w:rPr>
          <w:sz w:val="28"/>
          <w:szCs w:val="28"/>
          <w:bdr w:val="none" w:sz="0" w:space="0" w:color="auto" w:frame="1"/>
        </w:rPr>
        <w:t>1. У</w:t>
      </w:r>
      <w:r w:rsidRPr="00BE6632">
        <w:rPr>
          <w:bCs/>
          <w:color w:val="000000"/>
          <w:sz w:val="28"/>
          <w:szCs w:val="28"/>
          <w:bdr w:val="none" w:sz="0" w:space="0" w:color="auto" w:frame="1"/>
        </w:rPr>
        <w:t xml:space="preserve">твердить «Правил внутреннего трудового распорядка в администрации сельского поселения </w:t>
      </w:r>
      <w:r>
        <w:rPr>
          <w:bCs/>
          <w:color w:val="000000"/>
          <w:sz w:val="28"/>
          <w:szCs w:val="28"/>
          <w:bdr w:val="none" w:sz="0" w:space="0" w:color="auto" w:frame="1"/>
        </w:rPr>
        <w:t>Александровский</w:t>
      </w:r>
      <w:r w:rsidRPr="00BE6632">
        <w:rPr>
          <w:bCs/>
          <w:color w:val="000000"/>
          <w:sz w:val="28"/>
          <w:szCs w:val="28"/>
          <w:bdr w:val="none" w:sz="0" w:space="0" w:color="auto" w:frame="1"/>
        </w:rPr>
        <w:t xml:space="preserve"> сельсовет Саракташского района Оренбургской области»</w:t>
      </w:r>
      <w:r>
        <w:rPr>
          <w:bCs/>
          <w:color w:val="000000"/>
          <w:sz w:val="28"/>
          <w:szCs w:val="28"/>
          <w:bdr w:val="none" w:sz="0" w:space="0" w:color="auto" w:frame="1"/>
        </w:rPr>
        <w:t>,</w:t>
      </w:r>
      <w:r w:rsidRPr="00BE6632">
        <w:rPr>
          <w:bCs/>
          <w:color w:val="000000"/>
          <w:sz w:val="28"/>
          <w:szCs w:val="28"/>
          <w:bdr w:val="none" w:sz="0" w:space="0" w:color="auto" w:frame="1"/>
        </w:rPr>
        <w:t xml:space="preserve"> согласно приложения.</w:t>
      </w:r>
    </w:p>
    <w:p w:rsidR="00550485" w:rsidRDefault="00550485" w:rsidP="00550485">
      <w:pPr>
        <w:pStyle w:val="a3"/>
        <w:spacing w:after="0" w:line="360" w:lineRule="atLeast"/>
        <w:jc w:val="both"/>
        <w:textAlignment w:val="baseline"/>
        <w:rPr>
          <w:sz w:val="28"/>
          <w:szCs w:val="28"/>
          <w:bdr w:val="none" w:sz="0" w:space="0" w:color="auto" w:frame="1"/>
        </w:rPr>
      </w:pPr>
      <w:r>
        <w:rPr>
          <w:sz w:val="28"/>
          <w:szCs w:val="28"/>
          <w:bdr w:val="none" w:sz="0" w:space="0" w:color="auto" w:frame="1"/>
        </w:rPr>
        <w:t>2</w:t>
      </w:r>
      <w:r w:rsidRPr="00BE6632">
        <w:rPr>
          <w:sz w:val="28"/>
          <w:szCs w:val="28"/>
          <w:bdr w:val="none" w:sz="0" w:space="0" w:color="auto" w:frame="1"/>
        </w:rPr>
        <w:t xml:space="preserve">. Настоящее постановление </w:t>
      </w:r>
      <w:r>
        <w:rPr>
          <w:sz w:val="28"/>
          <w:szCs w:val="28"/>
          <w:bdr w:val="none" w:sz="0" w:space="0" w:color="auto" w:frame="1"/>
        </w:rPr>
        <w:t xml:space="preserve">вступает в силу с момента его подписания и </w:t>
      </w:r>
      <w:r w:rsidRPr="00BE6632">
        <w:rPr>
          <w:sz w:val="28"/>
          <w:szCs w:val="28"/>
          <w:bdr w:val="none" w:sz="0" w:space="0" w:color="auto" w:frame="1"/>
        </w:rPr>
        <w:t>подлежит размещению на официальном</w:t>
      </w:r>
      <w:r>
        <w:rPr>
          <w:sz w:val="28"/>
          <w:szCs w:val="28"/>
          <w:bdr w:val="none" w:sz="0" w:space="0" w:color="auto" w:frame="1"/>
        </w:rPr>
        <w:t xml:space="preserve"> сайте</w:t>
      </w:r>
      <w:r w:rsidRPr="00BE6632">
        <w:rPr>
          <w:sz w:val="28"/>
          <w:szCs w:val="28"/>
          <w:bdr w:val="none" w:sz="0" w:space="0" w:color="auto" w:frame="1"/>
        </w:rPr>
        <w:t xml:space="preserve"> </w:t>
      </w:r>
      <w:r>
        <w:rPr>
          <w:sz w:val="28"/>
          <w:szCs w:val="28"/>
          <w:bdr w:val="none" w:sz="0" w:space="0" w:color="auto" w:frame="1"/>
        </w:rPr>
        <w:t>Александровского сельского поселения.</w:t>
      </w:r>
    </w:p>
    <w:p w:rsidR="00550485" w:rsidRPr="00BE6632" w:rsidRDefault="00550485" w:rsidP="00550485">
      <w:pPr>
        <w:pStyle w:val="a3"/>
        <w:spacing w:after="0" w:line="360" w:lineRule="atLeast"/>
        <w:jc w:val="both"/>
        <w:textAlignment w:val="baseline"/>
        <w:rPr>
          <w:sz w:val="28"/>
          <w:szCs w:val="28"/>
        </w:rPr>
      </w:pPr>
      <w:r>
        <w:rPr>
          <w:sz w:val="28"/>
          <w:szCs w:val="28"/>
        </w:rPr>
        <w:t>3</w:t>
      </w:r>
      <w:r w:rsidRPr="00D02C18">
        <w:rPr>
          <w:sz w:val="28"/>
          <w:szCs w:val="28"/>
        </w:rPr>
        <w:t>. Контроль за исполнением данного постановления</w:t>
      </w:r>
      <w:r>
        <w:rPr>
          <w:sz w:val="28"/>
          <w:szCs w:val="28"/>
        </w:rPr>
        <w:t xml:space="preserve"> оставляю за собой</w:t>
      </w:r>
      <w:r w:rsidRPr="00D02C18">
        <w:rPr>
          <w:sz w:val="28"/>
          <w:szCs w:val="28"/>
        </w:rPr>
        <w:t>.</w:t>
      </w:r>
    </w:p>
    <w:p w:rsidR="00550485" w:rsidRDefault="00550485" w:rsidP="00550485">
      <w:pPr>
        <w:pStyle w:val="a3"/>
        <w:spacing w:after="0" w:line="360" w:lineRule="atLeast"/>
        <w:textAlignment w:val="baseline"/>
        <w:rPr>
          <w:color w:val="000000"/>
          <w:sz w:val="28"/>
          <w:szCs w:val="28"/>
          <w:bdr w:val="none" w:sz="0" w:space="0" w:color="auto" w:frame="1"/>
        </w:rPr>
      </w:pPr>
    </w:p>
    <w:p w:rsidR="00550485" w:rsidRDefault="00550485" w:rsidP="00550485">
      <w:pPr>
        <w:jc w:val="both"/>
        <w:rPr>
          <w:sz w:val="28"/>
        </w:rPr>
      </w:pPr>
      <w:r>
        <w:rPr>
          <w:sz w:val="28"/>
        </w:rPr>
        <w:t>Глава</w:t>
      </w:r>
    </w:p>
    <w:p w:rsidR="00550485" w:rsidRDefault="00550485" w:rsidP="00550485">
      <w:pPr>
        <w:jc w:val="both"/>
        <w:rPr>
          <w:sz w:val="28"/>
        </w:rPr>
      </w:pPr>
      <w:r>
        <w:rPr>
          <w:sz w:val="28"/>
        </w:rPr>
        <w:t>Александровского сельсовета                                               Е.Д. Рябенко</w:t>
      </w:r>
    </w:p>
    <w:p w:rsidR="00E20E60" w:rsidRDefault="00E20E60" w:rsidP="00550485">
      <w:pPr>
        <w:jc w:val="both"/>
        <w:rPr>
          <w:sz w:val="28"/>
        </w:rPr>
      </w:pPr>
    </w:p>
    <w:p w:rsidR="00550485" w:rsidRPr="00C50170" w:rsidRDefault="00550485" w:rsidP="00550485">
      <w:pPr>
        <w:rPr>
          <w:sz w:val="28"/>
          <w:szCs w:val="28"/>
        </w:rPr>
      </w:pPr>
      <w:r>
        <w:rPr>
          <w:sz w:val="28"/>
          <w:szCs w:val="28"/>
        </w:rPr>
        <w:t>Разослано: администрация сельсовета, прокуратуре района, официальный сайт, в дело.</w:t>
      </w:r>
    </w:p>
    <w:p w:rsidR="00550485" w:rsidRPr="00BE6632" w:rsidRDefault="00550485" w:rsidP="00550485">
      <w:pPr>
        <w:pStyle w:val="a3"/>
        <w:spacing w:after="0" w:line="360" w:lineRule="atLeast"/>
        <w:textAlignment w:val="baseline"/>
        <w:rPr>
          <w:sz w:val="28"/>
          <w:szCs w:val="28"/>
        </w:rPr>
      </w:pPr>
    </w:p>
    <w:p w:rsidR="00550485" w:rsidRDefault="00550485" w:rsidP="00550485">
      <w:pPr>
        <w:pStyle w:val="a3"/>
        <w:spacing w:after="0" w:line="360" w:lineRule="atLeast"/>
        <w:textAlignment w:val="baseline"/>
        <w:rPr>
          <w:color w:val="000000"/>
          <w:sz w:val="28"/>
          <w:szCs w:val="28"/>
          <w:bdr w:val="none" w:sz="0" w:space="0" w:color="auto" w:frame="1"/>
        </w:rPr>
      </w:pPr>
    </w:p>
    <w:p w:rsidR="002246A1" w:rsidRDefault="002246A1" w:rsidP="002246A1">
      <w:pPr>
        <w:keepNext/>
        <w:ind w:firstLine="540"/>
        <w:jc w:val="center"/>
        <w:outlineLvl w:val="0"/>
        <w:rPr>
          <w:bCs/>
          <w:sz w:val="28"/>
          <w:szCs w:val="28"/>
        </w:rPr>
      </w:pPr>
    </w:p>
    <w:p w:rsidR="00E20E60" w:rsidRDefault="00E20E60" w:rsidP="002246A1">
      <w:pPr>
        <w:keepNext/>
        <w:ind w:firstLine="540"/>
        <w:jc w:val="center"/>
        <w:outlineLvl w:val="0"/>
        <w:rPr>
          <w:bCs/>
          <w:sz w:val="28"/>
          <w:szCs w:val="28"/>
        </w:rPr>
      </w:pPr>
    </w:p>
    <w:p w:rsidR="00E20E60" w:rsidRDefault="00E20E60" w:rsidP="002246A1">
      <w:pPr>
        <w:keepNext/>
        <w:ind w:firstLine="540"/>
        <w:jc w:val="center"/>
        <w:outlineLvl w:val="0"/>
        <w:rPr>
          <w:bCs/>
          <w:sz w:val="28"/>
          <w:szCs w:val="28"/>
        </w:rPr>
      </w:pPr>
    </w:p>
    <w:p w:rsidR="00E20E60" w:rsidRDefault="00E20E60" w:rsidP="002246A1">
      <w:pPr>
        <w:keepNext/>
        <w:ind w:firstLine="540"/>
        <w:jc w:val="center"/>
        <w:outlineLvl w:val="0"/>
        <w:rPr>
          <w:bCs/>
          <w:sz w:val="28"/>
          <w:szCs w:val="28"/>
        </w:rPr>
      </w:pPr>
    </w:p>
    <w:p w:rsidR="002E21AC" w:rsidRDefault="002E21AC" w:rsidP="00957073">
      <w:pPr>
        <w:rPr>
          <w:sz w:val="28"/>
          <w:szCs w:val="28"/>
        </w:rPr>
      </w:pPr>
    </w:p>
    <w:p w:rsidR="00550485" w:rsidRPr="00BE6632" w:rsidRDefault="00550485" w:rsidP="00550485">
      <w:pPr>
        <w:pStyle w:val="a3"/>
        <w:spacing w:after="0" w:line="360" w:lineRule="atLeast"/>
        <w:jc w:val="right"/>
        <w:textAlignment w:val="baseline"/>
        <w:rPr>
          <w:sz w:val="28"/>
          <w:szCs w:val="28"/>
        </w:rPr>
      </w:pPr>
      <w:r>
        <w:rPr>
          <w:color w:val="000000"/>
          <w:sz w:val="28"/>
          <w:szCs w:val="28"/>
          <w:bdr w:val="none" w:sz="0" w:space="0" w:color="auto" w:frame="1"/>
        </w:rPr>
        <w:lastRenderedPageBreak/>
        <w:t>Приложение к</w:t>
      </w:r>
    </w:p>
    <w:p w:rsidR="00550485" w:rsidRPr="00BE6632" w:rsidRDefault="00550485" w:rsidP="00550485">
      <w:pPr>
        <w:pStyle w:val="a3"/>
        <w:spacing w:after="0" w:line="360" w:lineRule="atLeast"/>
        <w:jc w:val="right"/>
        <w:textAlignment w:val="baseline"/>
        <w:rPr>
          <w:sz w:val="28"/>
          <w:szCs w:val="28"/>
        </w:rPr>
      </w:pPr>
      <w:r>
        <w:rPr>
          <w:color w:val="000000"/>
          <w:sz w:val="28"/>
          <w:szCs w:val="28"/>
          <w:bdr w:val="none" w:sz="0" w:space="0" w:color="auto" w:frame="1"/>
        </w:rPr>
        <w:t>постановлению</w:t>
      </w:r>
      <w:r w:rsidRPr="00BE6632">
        <w:rPr>
          <w:color w:val="000000"/>
          <w:sz w:val="28"/>
          <w:szCs w:val="28"/>
          <w:bdr w:val="none" w:sz="0" w:space="0" w:color="auto" w:frame="1"/>
        </w:rPr>
        <w:t xml:space="preserve"> администрации </w:t>
      </w:r>
    </w:p>
    <w:p w:rsidR="00550485" w:rsidRDefault="00550485" w:rsidP="00550485">
      <w:pPr>
        <w:pStyle w:val="a3"/>
        <w:spacing w:after="0" w:line="360" w:lineRule="atLeast"/>
        <w:jc w:val="right"/>
        <w:textAlignment w:val="baseline"/>
        <w:rPr>
          <w:color w:val="000000"/>
          <w:sz w:val="28"/>
          <w:szCs w:val="28"/>
          <w:bdr w:val="none" w:sz="0" w:space="0" w:color="auto" w:frame="1"/>
        </w:rPr>
      </w:pPr>
      <w:r>
        <w:rPr>
          <w:bCs/>
          <w:color w:val="000000"/>
          <w:sz w:val="28"/>
          <w:szCs w:val="28"/>
          <w:bdr w:val="none" w:sz="0" w:space="0" w:color="auto" w:frame="1"/>
        </w:rPr>
        <w:t>Александровский</w:t>
      </w:r>
      <w:r>
        <w:rPr>
          <w:color w:val="000000"/>
          <w:sz w:val="28"/>
          <w:szCs w:val="28"/>
          <w:bdr w:val="none" w:sz="0" w:space="0" w:color="auto" w:frame="1"/>
        </w:rPr>
        <w:t xml:space="preserve"> сельсовет </w:t>
      </w:r>
    </w:p>
    <w:p w:rsidR="00550485" w:rsidRDefault="00550485" w:rsidP="00550485">
      <w:pPr>
        <w:pStyle w:val="a3"/>
        <w:spacing w:after="0" w:line="360" w:lineRule="atLeast"/>
        <w:jc w:val="right"/>
        <w:textAlignment w:val="baseline"/>
        <w:rPr>
          <w:color w:val="000000"/>
          <w:sz w:val="28"/>
          <w:szCs w:val="28"/>
          <w:bdr w:val="none" w:sz="0" w:space="0" w:color="auto" w:frame="1"/>
        </w:rPr>
      </w:pPr>
      <w:r>
        <w:rPr>
          <w:color w:val="000000"/>
          <w:sz w:val="28"/>
          <w:szCs w:val="28"/>
          <w:bdr w:val="none" w:sz="0" w:space="0" w:color="auto" w:frame="1"/>
        </w:rPr>
        <w:t xml:space="preserve">Саракташского района </w:t>
      </w:r>
    </w:p>
    <w:p w:rsidR="00550485" w:rsidRPr="00BE6632" w:rsidRDefault="00550485" w:rsidP="00550485">
      <w:pPr>
        <w:pStyle w:val="a3"/>
        <w:spacing w:after="0" w:line="360" w:lineRule="atLeast"/>
        <w:jc w:val="right"/>
        <w:textAlignment w:val="baseline"/>
        <w:rPr>
          <w:sz w:val="28"/>
          <w:szCs w:val="28"/>
        </w:rPr>
      </w:pPr>
      <w:r>
        <w:rPr>
          <w:color w:val="000000"/>
          <w:sz w:val="28"/>
          <w:szCs w:val="28"/>
          <w:bdr w:val="none" w:sz="0" w:space="0" w:color="auto" w:frame="1"/>
        </w:rPr>
        <w:t xml:space="preserve">Оренбургской </w:t>
      </w:r>
      <w:r w:rsidRPr="00BE6632">
        <w:rPr>
          <w:color w:val="000000"/>
          <w:sz w:val="28"/>
          <w:szCs w:val="28"/>
          <w:bdr w:val="none" w:sz="0" w:space="0" w:color="auto" w:frame="1"/>
        </w:rPr>
        <w:t xml:space="preserve"> области</w:t>
      </w:r>
    </w:p>
    <w:p w:rsidR="00550485" w:rsidRPr="00BE6632" w:rsidRDefault="00550485" w:rsidP="00550485">
      <w:pPr>
        <w:pStyle w:val="a3"/>
        <w:spacing w:after="0" w:line="360" w:lineRule="atLeast"/>
        <w:jc w:val="right"/>
        <w:textAlignment w:val="baseline"/>
        <w:rPr>
          <w:sz w:val="28"/>
          <w:szCs w:val="28"/>
        </w:rPr>
      </w:pPr>
      <w:r w:rsidRPr="00BE6632">
        <w:rPr>
          <w:color w:val="000000"/>
          <w:sz w:val="28"/>
          <w:szCs w:val="28"/>
          <w:bdr w:val="none" w:sz="0" w:space="0" w:color="auto" w:frame="1"/>
        </w:rPr>
        <w:t>от </w:t>
      </w:r>
      <w:r w:rsidR="00E20E60">
        <w:rPr>
          <w:color w:val="000000"/>
          <w:sz w:val="28"/>
          <w:szCs w:val="28"/>
          <w:bdr w:val="none" w:sz="0" w:space="0" w:color="auto" w:frame="1"/>
        </w:rPr>
        <w:t>05.06.</w:t>
      </w:r>
      <w:r w:rsidRPr="00BE6632">
        <w:rPr>
          <w:color w:val="000000"/>
          <w:sz w:val="28"/>
          <w:szCs w:val="28"/>
          <w:bdr w:val="none" w:sz="0" w:space="0" w:color="auto" w:frame="1"/>
        </w:rPr>
        <w:t>2023 г. №</w:t>
      </w:r>
      <w:r w:rsidR="00E564EC">
        <w:rPr>
          <w:color w:val="000000"/>
          <w:sz w:val="28"/>
          <w:szCs w:val="28"/>
          <w:u w:val="single"/>
          <w:bdr w:val="none" w:sz="0" w:space="0" w:color="auto" w:frame="1"/>
        </w:rPr>
        <w:t>36</w:t>
      </w:r>
      <w:r w:rsidR="00E20E60">
        <w:rPr>
          <w:color w:val="000000"/>
          <w:sz w:val="28"/>
          <w:szCs w:val="28"/>
          <w:u w:val="single"/>
          <w:bdr w:val="none" w:sz="0" w:space="0" w:color="auto" w:frame="1"/>
        </w:rPr>
        <w:t>-п</w:t>
      </w:r>
    </w:p>
    <w:p w:rsidR="00550485" w:rsidRPr="00BE6632" w:rsidRDefault="00550485" w:rsidP="00550485">
      <w:pPr>
        <w:pStyle w:val="a3"/>
        <w:spacing w:after="0" w:line="360" w:lineRule="atLeast"/>
        <w:jc w:val="right"/>
        <w:textAlignment w:val="baseline"/>
        <w:rPr>
          <w:sz w:val="28"/>
          <w:szCs w:val="28"/>
        </w:rPr>
      </w:pPr>
    </w:p>
    <w:p w:rsidR="00550485" w:rsidRPr="00BE6632" w:rsidRDefault="00550485" w:rsidP="00550485">
      <w:pPr>
        <w:pStyle w:val="a3"/>
        <w:spacing w:after="0" w:line="360" w:lineRule="atLeast"/>
        <w:jc w:val="center"/>
        <w:textAlignment w:val="baseline"/>
        <w:rPr>
          <w:sz w:val="28"/>
          <w:szCs w:val="28"/>
        </w:rPr>
      </w:pPr>
      <w:r w:rsidRPr="00BE6632">
        <w:rPr>
          <w:b/>
          <w:bCs/>
          <w:color w:val="000000"/>
          <w:sz w:val="28"/>
          <w:szCs w:val="28"/>
          <w:bdr w:val="none" w:sz="0" w:space="0" w:color="auto" w:frame="1"/>
        </w:rPr>
        <w:t>ПРАВИЛА</w:t>
      </w:r>
    </w:p>
    <w:p w:rsidR="00550485" w:rsidRPr="00BE6632" w:rsidRDefault="00550485" w:rsidP="00550485">
      <w:pPr>
        <w:pStyle w:val="a3"/>
        <w:spacing w:after="0" w:line="360" w:lineRule="atLeast"/>
        <w:jc w:val="center"/>
        <w:textAlignment w:val="baseline"/>
        <w:rPr>
          <w:sz w:val="28"/>
          <w:szCs w:val="28"/>
        </w:rPr>
      </w:pPr>
      <w:r w:rsidRPr="00BE6632">
        <w:rPr>
          <w:b/>
          <w:bCs/>
          <w:color w:val="000000"/>
          <w:sz w:val="28"/>
          <w:szCs w:val="28"/>
          <w:bdr w:val="none" w:sz="0" w:space="0" w:color="auto" w:frame="1"/>
        </w:rPr>
        <w:t>ВНУТРЕННЕГО ТРУДОВОГО РАСПОРЯДКА</w:t>
      </w:r>
    </w:p>
    <w:p w:rsidR="00550485" w:rsidRDefault="00550485" w:rsidP="00550485">
      <w:pPr>
        <w:pStyle w:val="a3"/>
        <w:spacing w:after="0" w:line="360" w:lineRule="atLeast"/>
        <w:jc w:val="center"/>
        <w:textAlignment w:val="baseline"/>
        <w:rPr>
          <w:b/>
          <w:bCs/>
          <w:color w:val="000000"/>
          <w:sz w:val="28"/>
          <w:szCs w:val="28"/>
          <w:bdr w:val="none" w:sz="0" w:space="0" w:color="auto" w:frame="1"/>
        </w:rPr>
      </w:pPr>
      <w:r w:rsidRPr="00BE6632">
        <w:rPr>
          <w:b/>
          <w:bCs/>
          <w:color w:val="000000"/>
          <w:sz w:val="28"/>
          <w:szCs w:val="28"/>
          <w:bdr w:val="none" w:sz="0" w:space="0" w:color="auto" w:frame="1"/>
        </w:rPr>
        <w:t xml:space="preserve">В АДМИНИСТРАЦИИ </w:t>
      </w:r>
      <w:r>
        <w:rPr>
          <w:b/>
          <w:bCs/>
          <w:color w:val="000000"/>
          <w:sz w:val="28"/>
          <w:szCs w:val="28"/>
          <w:bdr w:val="none" w:sz="0" w:space="0" w:color="auto" w:frame="1"/>
        </w:rPr>
        <w:t xml:space="preserve">СЕЛЬСКОГО ПОСЕЛЕНИЯ АЛЕКСАНДРОВСКИЙ СЕЛЬСОВЕТ САРАКТАШСКОГО РАЙОНА ОРЕНБУРГСКОЙ </w:t>
      </w:r>
      <w:r w:rsidRPr="00BE6632">
        <w:rPr>
          <w:b/>
          <w:bCs/>
          <w:color w:val="000000"/>
          <w:sz w:val="28"/>
          <w:szCs w:val="28"/>
          <w:bdr w:val="none" w:sz="0" w:space="0" w:color="auto" w:frame="1"/>
        </w:rPr>
        <w:t>ОБЛАСТИ</w:t>
      </w:r>
    </w:p>
    <w:p w:rsidR="00550485" w:rsidRPr="00BE6632" w:rsidRDefault="00550485" w:rsidP="00550485">
      <w:pPr>
        <w:pStyle w:val="a3"/>
        <w:spacing w:after="0" w:line="360" w:lineRule="atLeast"/>
        <w:jc w:val="center"/>
        <w:textAlignment w:val="baseline"/>
        <w:rPr>
          <w:sz w:val="28"/>
          <w:szCs w:val="28"/>
        </w:rPr>
      </w:pPr>
    </w:p>
    <w:p w:rsidR="00550485" w:rsidRPr="00E20E60" w:rsidRDefault="00550485" w:rsidP="00550485">
      <w:pPr>
        <w:pStyle w:val="a3"/>
        <w:numPr>
          <w:ilvl w:val="0"/>
          <w:numId w:val="5"/>
        </w:numPr>
        <w:spacing w:after="0" w:line="360" w:lineRule="atLeast"/>
        <w:ind w:left="270"/>
        <w:jc w:val="center"/>
        <w:textAlignment w:val="baseline"/>
        <w:rPr>
          <w:sz w:val="28"/>
          <w:szCs w:val="28"/>
        </w:rPr>
      </w:pPr>
      <w:r w:rsidRPr="00BE6632">
        <w:rPr>
          <w:b/>
          <w:bCs/>
          <w:color w:val="000000"/>
          <w:sz w:val="28"/>
          <w:szCs w:val="28"/>
          <w:bdr w:val="none" w:sz="0" w:space="0" w:color="auto" w:frame="1"/>
        </w:rPr>
        <w:t>Общие положения</w:t>
      </w:r>
    </w:p>
    <w:p w:rsidR="00E20E60" w:rsidRPr="00BE6632" w:rsidRDefault="00E20E60" w:rsidP="00E20E60">
      <w:pPr>
        <w:pStyle w:val="a3"/>
        <w:spacing w:after="0" w:line="360" w:lineRule="atLeast"/>
        <w:ind w:left="270"/>
        <w:textAlignment w:val="baseline"/>
        <w:rPr>
          <w:sz w:val="28"/>
          <w:szCs w:val="28"/>
        </w:rPr>
      </w:pP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xml:space="preserve">1.1. Настоящие Правила внутреннего трудового распорядка разработаны в целях укрепления трудовой и исполнительской дисциплины работников Администрации </w:t>
      </w:r>
      <w:r w:rsidRPr="00BE6632">
        <w:rPr>
          <w:bCs/>
          <w:color w:val="000000"/>
          <w:sz w:val="28"/>
          <w:szCs w:val="28"/>
          <w:bdr w:val="none" w:sz="0" w:space="0" w:color="auto" w:frame="1"/>
        </w:rPr>
        <w:t xml:space="preserve">сельского поселения </w:t>
      </w:r>
      <w:r>
        <w:rPr>
          <w:bCs/>
          <w:color w:val="000000"/>
          <w:sz w:val="28"/>
          <w:szCs w:val="28"/>
          <w:bdr w:val="none" w:sz="0" w:space="0" w:color="auto" w:frame="1"/>
        </w:rPr>
        <w:t>Александровский</w:t>
      </w:r>
      <w:r w:rsidRPr="00BE6632">
        <w:rPr>
          <w:bCs/>
          <w:color w:val="000000"/>
          <w:sz w:val="28"/>
          <w:szCs w:val="28"/>
          <w:bdr w:val="none" w:sz="0" w:space="0" w:color="auto" w:frame="1"/>
        </w:rPr>
        <w:t xml:space="preserve"> сельсовет Саракташского района Оренбургской области</w:t>
      </w:r>
      <w:r w:rsidRPr="00BE6632">
        <w:rPr>
          <w:color w:val="000000"/>
          <w:sz w:val="28"/>
          <w:szCs w:val="28"/>
          <w:bdr w:val="none" w:sz="0" w:space="0" w:color="auto" w:frame="1"/>
        </w:rPr>
        <w:t>, улучшения организации труда, рационального использования служебного (рабочего) времени.</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xml:space="preserve">1.2. Настоящие Правила определяют внутренний трудовой распорядок в администрации </w:t>
      </w:r>
      <w:r w:rsidRPr="00BE6632">
        <w:rPr>
          <w:bCs/>
          <w:color w:val="000000"/>
          <w:sz w:val="28"/>
          <w:szCs w:val="28"/>
          <w:bdr w:val="none" w:sz="0" w:space="0" w:color="auto" w:frame="1"/>
        </w:rPr>
        <w:t xml:space="preserve">сельского поселения </w:t>
      </w:r>
      <w:r>
        <w:rPr>
          <w:bCs/>
          <w:color w:val="000000"/>
          <w:sz w:val="28"/>
          <w:szCs w:val="28"/>
          <w:bdr w:val="none" w:sz="0" w:space="0" w:color="auto" w:frame="1"/>
        </w:rPr>
        <w:t>Александровский</w:t>
      </w:r>
      <w:r w:rsidRPr="00BE6632">
        <w:rPr>
          <w:bCs/>
          <w:color w:val="000000"/>
          <w:sz w:val="28"/>
          <w:szCs w:val="28"/>
          <w:bdr w:val="none" w:sz="0" w:space="0" w:color="auto" w:frame="1"/>
        </w:rPr>
        <w:t xml:space="preserve"> сельсовет Саракташского района Оренбургской области</w:t>
      </w:r>
      <w:r w:rsidRPr="00BE6632">
        <w:rPr>
          <w:color w:val="000000"/>
          <w:sz w:val="28"/>
          <w:szCs w:val="28"/>
          <w:bdr w:val="none" w:sz="0" w:space="0" w:color="auto" w:frame="1"/>
        </w:rPr>
        <w:t xml:space="preserve">, (далее — Администрация), порядок приема и увольнения </w:t>
      </w:r>
      <w:r w:rsidR="00E20E60">
        <w:rPr>
          <w:color w:val="000000"/>
          <w:sz w:val="28"/>
          <w:szCs w:val="28"/>
          <w:bdr w:val="none" w:sz="0" w:space="0" w:color="auto" w:frame="1"/>
        </w:rPr>
        <w:t>работников</w:t>
      </w:r>
      <w:r w:rsidRPr="00BE6632">
        <w:rPr>
          <w:color w:val="000000"/>
          <w:sz w:val="28"/>
          <w:szCs w:val="28"/>
          <w:bdr w:val="none" w:sz="0" w:space="0" w:color="auto" w:frame="1"/>
        </w:rPr>
        <w:t>,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550485" w:rsidRPr="00BE6632" w:rsidRDefault="00550485" w:rsidP="00550485">
      <w:pPr>
        <w:pStyle w:val="a3"/>
        <w:spacing w:after="0"/>
        <w:jc w:val="both"/>
        <w:textAlignment w:val="baseline"/>
        <w:rPr>
          <w:sz w:val="28"/>
          <w:szCs w:val="28"/>
        </w:rPr>
      </w:pPr>
      <w:r w:rsidRPr="00BE6632">
        <w:rPr>
          <w:color w:val="000000"/>
          <w:sz w:val="28"/>
          <w:szCs w:val="28"/>
          <w:bdr w:val="none" w:sz="0" w:space="0" w:color="auto" w:frame="1"/>
        </w:rPr>
        <w:t>К категории работников Администрации относятся:</w:t>
      </w:r>
    </w:p>
    <w:p w:rsidR="00550485" w:rsidRPr="00BE6632" w:rsidRDefault="00550485" w:rsidP="00550485">
      <w:pPr>
        <w:pStyle w:val="a3"/>
        <w:numPr>
          <w:ilvl w:val="1"/>
          <w:numId w:val="6"/>
        </w:numPr>
        <w:tabs>
          <w:tab w:val="clear" w:pos="1440"/>
          <w:tab w:val="num" w:pos="900"/>
        </w:tabs>
        <w:spacing w:after="0" w:line="240" w:lineRule="auto"/>
        <w:ind w:left="0" w:firstLine="180"/>
        <w:jc w:val="both"/>
        <w:textAlignment w:val="baseline"/>
        <w:rPr>
          <w:sz w:val="28"/>
          <w:szCs w:val="28"/>
        </w:rPr>
      </w:pPr>
      <w:r w:rsidRPr="00BE6632">
        <w:rPr>
          <w:color w:val="000000"/>
          <w:sz w:val="28"/>
          <w:szCs w:val="28"/>
          <w:bdr w:val="none" w:sz="0" w:space="0" w:color="auto" w:frame="1"/>
        </w:rPr>
        <w:t>муниципальные служащие;</w:t>
      </w:r>
    </w:p>
    <w:p w:rsidR="00550485" w:rsidRPr="00BE6632" w:rsidRDefault="00550485" w:rsidP="00550485">
      <w:pPr>
        <w:pStyle w:val="a3"/>
        <w:numPr>
          <w:ilvl w:val="1"/>
          <w:numId w:val="6"/>
        </w:numPr>
        <w:tabs>
          <w:tab w:val="clear" w:pos="1440"/>
          <w:tab w:val="num" w:pos="900"/>
        </w:tabs>
        <w:spacing w:after="0" w:line="240" w:lineRule="auto"/>
        <w:ind w:left="0" w:firstLine="180"/>
        <w:jc w:val="both"/>
        <w:textAlignment w:val="baseline"/>
        <w:rPr>
          <w:sz w:val="28"/>
          <w:szCs w:val="28"/>
        </w:rPr>
      </w:pPr>
      <w:r w:rsidRPr="00BE6632">
        <w:rPr>
          <w:color w:val="000000"/>
          <w:sz w:val="28"/>
          <w:szCs w:val="28"/>
          <w:bdr w:val="none" w:sz="0" w:space="0" w:color="auto" w:frame="1"/>
        </w:rPr>
        <w:t xml:space="preserve">лица, не замещающие муниципальные должности </w:t>
      </w:r>
      <w:r>
        <w:rPr>
          <w:color w:val="000000"/>
          <w:sz w:val="28"/>
          <w:szCs w:val="28"/>
          <w:bdr w:val="none" w:sz="0" w:space="0" w:color="auto" w:frame="1"/>
        </w:rPr>
        <w:t>м</w:t>
      </w:r>
      <w:r w:rsidRPr="00BE6632">
        <w:rPr>
          <w:color w:val="000000"/>
          <w:sz w:val="28"/>
          <w:szCs w:val="28"/>
          <w:bdr w:val="none" w:sz="0" w:space="0" w:color="auto" w:frame="1"/>
        </w:rPr>
        <w:t>униципальной службы и исполняющие обязанности по техническому обеспечению деятельности Администрации.</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1.3. Порядок приема и увольнения работников Администрации, основные права, обязанности и ответственность сторон служебного контракта (трудового договора), применяемые к работникам меры поощрения и дисциплинарного взыскания, а также иные вопросы регулирования служебных (трудовых) отношений регламентируются:</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w:t>
      </w:r>
      <w:r>
        <w:rPr>
          <w:color w:val="000000"/>
          <w:sz w:val="28"/>
          <w:szCs w:val="28"/>
          <w:bdr w:val="none" w:sz="0" w:space="0" w:color="auto" w:frame="1"/>
        </w:rPr>
        <w:t xml:space="preserve"> </w:t>
      </w:r>
      <w:r w:rsidRPr="00BE6632">
        <w:rPr>
          <w:color w:val="000000"/>
          <w:sz w:val="28"/>
          <w:szCs w:val="28"/>
          <w:bdr w:val="none" w:sz="0" w:space="0" w:color="auto" w:frame="1"/>
        </w:rPr>
        <w:t>Трудовым кодексом Российской Федерации,</w:t>
      </w:r>
    </w:p>
    <w:p w:rsidR="00550485" w:rsidRPr="002F021C" w:rsidRDefault="00550485" w:rsidP="00550485">
      <w:pPr>
        <w:pStyle w:val="a3"/>
        <w:spacing w:after="0" w:line="360" w:lineRule="atLeast"/>
        <w:jc w:val="both"/>
        <w:textAlignment w:val="baseline"/>
        <w:rPr>
          <w:sz w:val="28"/>
          <w:szCs w:val="28"/>
          <w:bdr w:val="none" w:sz="0" w:space="0" w:color="auto" w:frame="1"/>
        </w:rPr>
      </w:pPr>
      <w:r w:rsidRPr="002F021C">
        <w:rPr>
          <w:sz w:val="28"/>
          <w:szCs w:val="28"/>
          <w:bdr w:val="none" w:sz="0" w:space="0" w:color="auto" w:frame="1"/>
        </w:rPr>
        <w:t>- Федеральным законом «О муниципальной службе в Российской Федерации» от 02.03.2007г. № 25-ФЗ,</w:t>
      </w:r>
    </w:p>
    <w:p w:rsidR="00550485" w:rsidRPr="002F021C" w:rsidRDefault="00550485" w:rsidP="00550485">
      <w:pPr>
        <w:pStyle w:val="a3"/>
        <w:spacing w:after="0" w:line="360" w:lineRule="atLeast"/>
        <w:jc w:val="both"/>
        <w:textAlignment w:val="baseline"/>
        <w:rPr>
          <w:bCs/>
          <w:sz w:val="28"/>
          <w:szCs w:val="28"/>
        </w:rPr>
      </w:pPr>
      <w:r w:rsidRPr="002F021C">
        <w:rPr>
          <w:sz w:val="28"/>
          <w:szCs w:val="28"/>
          <w:bdr w:val="none" w:sz="0" w:space="0" w:color="auto" w:frame="1"/>
        </w:rPr>
        <w:t xml:space="preserve">- Законом Оренбургской области </w:t>
      </w:r>
      <w:r w:rsidRPr="002F021C">
        <w:rPr>
          <w:sz w:val="28"/>
          <w:szCs w:val="28"/>
        </w:rPr>
        <w:t>от 10 октября 2007 года N 1611/339-IV-ОЗ «</w:t>
      </w:r>
      <w:r w:rsidRPr="002F021C">
        <w:rPr>
          <w:bCs/>
          <w:sz w:val="28"/>
          <w:szCs w:val="28"/>
        </w:rPr>
        <w:t>О муниципальной службе в Оренбургской области</w:t>
      </w:r>
      <w:r>
        <w:rPr>
          <w:bCs/>
          <w:sz w:val="28"/>
          <w:szCs w:val="28"/>
        </w:rPr>
        <w:t>;</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lastRenderedPageBreak/>
        <w:t>-</w:t>
      </w:r>
      <w:r>
        <w:rPr>
          <w:color w:val="000000"/>
          <w:sz w:val="28"/>
          <w:szCs w:val="28"/>
          <w:bdr w:val="none" w:sz="0" w:space="0" w:color="auto" w:frame="1"/>
        </w:rPr>
        <w:t xml:space="preserve"> </w:t>
      </w:r>
      <w:r w:rsidRPr="00BE6632">
        <w:rPr>
          <w:color w:val="000000"/>
          <w:sz w:val="28"/>
          <w:szCs w:val="28"/>
          <w:bdr w:val="none" w:sz="0" w:space="0" w:color="auto" w:frame="1"/>
        </w:rPr>
        <w:t xml:space="preserve">Уставом </w:t>
      </w:r>
      <w:r>
        <w:rPr>
          <w:color w:val="000000"/>
          <w:sz w:val="28"/>
          <w:szCs w:val="28"/>
          <w:bdr w:val="none" w:sz="0" w:space="0" w:color="auto" w:frame="1"/>
        </w:rPr>
        <w:t>сельского поселения</w:t>
      </w:r>
      <w:r w:rsidRPr="00BE6632">
        <w:rPr>
          <w:color w:val="000000"/>
          <w:sz w:val="28"/>
          <w:szCs w:val="28"/>
          <w:bdr w:val="none" w:sz="0" w:space="0" w:color="auto" w:frame="1"/>
        </w:rPr>
        <w:t xml:space="preserve"> </w:t>
      </w:r>
      <w:r>
        <w:rPr>
          <w:bCs/>
          <w:color w:val="000000"/>
          <w:sz w:val="28"/>
          <w:szCs w:val="28"/>
          <w:bdr w:val="none" w:sz="0" w:space="0" w:color="auto" w:frame="1"/>
        </w:rPr>
        <w:t>Александровский</w:t>
      </w:r>
      <w:r w:rsidRPr="00BE6632">
        <w:rPr>
          <w:bCs/>
          <w:color w:val="000000"/>
          <w:sz w:val="28"/>
          <w:szCs w:val="28"/>
          <w:bdr w:val="none" w:sz="0" w:space="0" w:color="auto" w:frame="1"/>
        </w:rPr>
        <w:t xml:space="preserve"> </w:t>
      </w:r>
      <w:r>
        <w:rPr>
          <w:color w:val="000000"/>
          <w:sz w:val="28"/>
          <w:szCs w:val="28"/>
          <w:bdr w:val="none" w:sz="0" w:space="0" w:color="auto" w:frame="1"/>
        </w:rPr>
        <w:t>сельсовет Саракташского</w:t>
      </w:r>
      <w:r w:rsidRPr="00BE6632">
        <w:rPr>
          <w:color w:val="000000"/>
          <w:sz w:val="28"/>
          <w:szCs w:val="28"/>
          <w:bdr w:val="none" w:sz="0" w:space="0" w:color="auto" w:frame="1"/>
        </w:rPr>
        <w:t xml:space="preserve"> района </w:t>
      </w:r>
      <w:r>
        <w:rPr>
          <w:color w:val="000000"/>
          <w:sz w:val="28"/>
          <w:szCs w:val="28"/>
          <w:bdr w:val="none" w:sz="0" w:space="0" w:color="auto" w:frame="1"/>
        </w:rPr>
        <w:t>Оренбургской</w:t>
      </w:r>
      <w:r w:rsidRPr="00BE6632">
        <w:rPr>
          <w:color w:val="000000"/>
          <w:sz w:val="28"/>
          <w:szCs w:val="28"/>
          <w:bdr w:val="none" w:sz="0" w:space="0" w:color="auto" w:frame="1"/>
        </w:rPr>
        <w:t xml:space="preserve"> области, местными нормативными правовыми актами;</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w:t>
      </w:r>
      <w:r>
        <w:rPr>
          <w:color w:val="000000"/>
          <w:sz w:val="28"/>
          <w:szCs w:val="28"/>
          <w:bdr w:val="none" w:sz="0" w:space="0" w:color="auto" w:frame="1"/>
        </w:rPr>
        <w:t xml:space="preserve"> </w:t>
      </w:r>
      <w:r w:rsidRPr="00BE6632">
        <w:rPr>
          <w:color w:val="000000"/>
          <w:sz w:val="28"/>
          <w:szCs w:val="28"/>
          <w:bdr w:val="none" w:sz="0" w:space="0" w:color="auto" w:frame="1"/>
        </w:rPr>
        <w:t>служебными контрактами (трудовыми договорами) — для лиц, замещающих должности муниципальной службы;</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xml:space="preserve">-Трудовым кодексом Российской Федерации, иными нормативными правовыми актами Российской Федерации, нормативными правовыми актами </w:t>
      </w:r>
      <w:r>
        <w:rPr>
          <w:color w:val="000000"/>
          <w:sz w:val="28"/>
          <w:szCs w:val="28"/>
          <w:bdr w:val="none" w:sz="0" w:space="0" w:color="auto" w:frame="1"/>
        </w:rPr>
        <w:t xml:space="preserve">Оренбургской </w:t>
      </w:r>
      <w:r w:rsidRPr="00BE6632">
        <w:rPr>
          <w:color w:val="000000"/>
          <w:sz w:val="28"/>
          <w:szCs w:val="28"/>
          <w:bdr w:val="none" w:sz="0" w:space="0" w:color="auto" w:frame="1"/>
        </w:rPr>
        <w:t xml:space="preserve">области, нормативными правовыми актами </w:t>
      </w:r>
      <w:r>
        <w:rPr>
          <w:color w:val="000000"/>
          <w:sz w:val="28"/>
          <w:szCs w:val="28"/>
          <w:bdr w:val="none" w:sz="0" w:space="0" w:color="auto" w:frame="1"/>
        </w:rPr>
        <w:t>сельского поселения</w:t>
      </w:r>
      <w:r w:rsidRPr="00BE6632">
        <w:rPr>
          <w:color w:val="000000"/>
          <w:sz w:val="28"/>
          <w:szCs w:val="28"/>
          <w:bdr w:val="none" w:sz="0" w:space="0" w:color="auto" w:frame="1"/>
        </w:rPr>
        <w:t xml:space="preserve"> </w:t>
      </w:r>
      <w:r>
        <w:rPr>
          <w:bCs/>
          <w:color w:val="000000"/>
          <w:sz w:val="28"/>
          <w:szCs w:val="28"/>
          <w:bdr w:val="none" w:sz="0" w:space="0" w:color="auto" w:frame="1"/>
        </w:rPr>
        <w:t>Александровский</w:t>
      </w:r>
      <w:r w:rsidRPr="00BE6632">
        <w:rPr>
          <w:bCs/>
          <w:color w:val="000000"/>
          <w:sz w:val="28"/>
          <w:szCs w:val="28"/>
          <w:bdr w:val="none" w:sz="0" w:space="0" w:color="auto" w:frame="1"/>
        </w:rPr>
        <w:t xml:space="preserve"> </w:t>
      </w:r>
      <w:r>
        <w:rPr>
          <w:color w:val="000000"/>
          <w:sz w:val="28"/>
          <w:szCs w:val="28"/>
          <w:bdr w:val="none" w:sz="0" w:space="0" w:color="auto" w:frame="1"/>
        </w:rPr>
        <w:t>сельсовет Саракташского</w:t>
      </w:r>
      <w:r w:rsidRPr="00BE6632">
        <w:rPr>
          <w:color w:val="000000"/>
          <w:sz w:val="28"/>
          <w:szCs w:val="28"/>
          <w:bdr w:val="none" w:sz="0" w:space="0" w:color="auto" w:frame="1"/>
        </w:rPr>
        <w:t xml:space="preserve"> района </w:t>
      </w:r>
      <w:r>
        <w:rPr>
          <w:color w:val="000000"/>
          <w:sz w:val="28"/>
          <w:szCs w:val="28"/>
          <w:bdr w:val="none" w:sz="0" w:space="0" w:color="auto" w:frame="1"/>
        </w:rPr>
        <w:t>Оренбургской</w:t>
      </w:r>
      <w:r w:rsidRPr="00BE6632">
        <w:rPr>
          <w:color w:val="000000"/>
          <w:sz w:val="28"/>
          <w:szCs w:val="28"/>
          <w:bdr w:val="none" w:sz="0" w:space="0" w:color="auto" w:frame="1"/>
        </w:rPr>
        <w:t xml:space="preserve"> области, трудовыми договорами — для работников, замещающих должности, не являющиеся должностями муниципальной службы.</w:t>
      </w:r>
    </w:p>
    <w:p w:rsidR="00550485" w:rsidRDefault="00550485" w:rsidP="00550485">
      <w:pPr>
        <w:pStyle w:val="a3"/>
        <w:spacing w:after="0" w:line="360" w:lineRule="atLeast"/>
        <w:jc w:val="both"/>
        <w:textAlignment w:val="baseline"/>
        <w:rPr>
          <w:color w:val="000000"/>
          <w:sz w:val="28"/>
          <w:szCs w:val="28"/>
          <w:bdr w:val="none" w:sz="0" w:space="0" w:color="auto" w:frame="1"/>
        </w:rPr>
      </w:pPr>
      <w:r w:rsidRPr="00BE6632">
        <w:rPr>
          <w:color w:val="000000"/>
          <w:sz w:val="28"/>
          <w:szCs w:val="28"/>
          <w:bdr w:val="none" w:sz="0" w:space="0" w:color="auto" w:frame="1"/>
        </w:rPr>
        <w:t>1.4. Расписка об ознакомлении с Правилами внутреннего трудового распорядка хранится в личном деле муниципального служащего (работника).</w:t>
      </w:r>
    </w:p>
    <w:p w:rsidR="008161A4" w:rsidRPr="00BE6632" w:rsidRDefault="008161A4" w:rsidP="00550485">
      <w:pPr>
        <w:pStyle w:val="a3"/>
        <w:spacing w:after="0" w:line="360" w:lineRule="atLeast"/>
        <w:jc w:val="both"/>
        <w:textAlignment w:val="baseline"/>
        <w:rPr>
          <w:sz w:val="28"/>
          <w:szCs w:val="28"/>
        </w:rPr>
      </w:pPr>
    </w:p>
    <w:p w:rsidR="00550485" w:rsidRDefault="00550485" w:rsidP="008161A4">
      <w:pPr>
        <w:pStyle w:val="a3"/>
        <w:numPr>
          <w:ilvl w:val="0"/>
          <w:numId w:val="5"/>
        </w:numPr>
        <w:spacing w:after="0" w:line="360" w:lineRule="atLeast"/>
        <w:jc w:val="center"/>
        <w:textAlignment w:val="baseline"/>
        <w:rPr>
          <w:b/>
          <w:bCs/>
          <w:color w:val="000000"/>
          <w:sz w:val="28"/>
          <w:szCs w:val="28"/>
          <w:bdr w:val="none" w:sz="0" w:space="0" w:color="auto" w:frame="1"/>
        </w:rPr>
      </w:pPr>
      <w:r w:rsidRPr="00BE6632">
        <w:rPr>
          <w:b/>
          <w:bCs/>
          <w:color w:val="000000"/>
          <w:sz w:val="28"/>
          <w:szCs w:val="28"/>
          <w:bdr w:val="none" w:sz="0" w:space="0" w:color="auto" w:frame="1"/>
        </w:rPr>
        <w:t>Прием на работу.</w:t>
      </w:r>
    </w:p>
    <w:p w:rsidR="008161A4" w:rsidRPr="00BE6632" w:rsidRDefault="008161A4" w:rsidP="008161A4">
      <w:pPr>
        <w:pStyle w:val="a3"/>
        <w:spacing w:after="0" w:line="360" w:lineRule="atLeast"/>
        <w:ind w:left="720"/>
        <w:textAlignment w:val="baseline"/>
        <w:rPr>
          <w:sz w:val="28"/>
          <w:szCs w:val="28"/>
        </w:rPr>
      </w:pPr>
    </w:p>
    <w:p w:rsidR="00550485" w:rsidRDefault="00550485" w:rsidP="00550485">
      <w:pPr>
        <w:pStyle w:val="a3"/>
        <w:spacing w:after="0" w:line="360" w:lineRule="atLeast"/>
        <w:jc w:val="both"/>
        <w:textAlignment w:val="baseline"/>
        <w:rPr>
          <w:color w:val="000000"/>
          <w:sz w:val="28"/>
          <w:szCs w:val="28"/>
          <w:bdr w:val="none" w:sz="0" w:space="0" w:color="auto" w:frame="1"/>
        </w:rPr>
      </w:pPr>
      <w:bookmarkStart w:id="0" w:name="sub_163"/>
      <w:bookmarkEnd w:id="0"/>
      <w:r w:rsidRPr="00BE6632">
        <w:rPr>
          <w:color w:val="000000"/>
          <w:sz w:val="28"/>
          <w:szCs w:val="28"/>
          <w:bdr w:val="none" w:sz="0" w:space="0" w:color="auto" w:frame="1"/>
        </w:rPr>
        <w:t>Поступление на должности муниципальной службы в администрацию осуществляется в порядке, установленном Трудовым кодексом РФ, Федеральным законом от 02 марта 2007 года № 25-ФЗ «О муниципальной службе в Российской Федерации», </w:t>
      </w:r>
      <w:r w:rsidRPr="002F021C">
        <w:rPr>
          <w:sz w:val="28"/>
          <w:szCs w:val="28"/>
          <w:bdr w:val="none" w:sz="0" w:space="0" w:color="auto" w:frame="1"/>
        </w:rPr>
        <w:t xml:space="preserve">Законом Оренбургской области </w:t>
      </w:r>
      <w:r w:rsidRPr="002F021C">
        <w:rPr>
          <w:sz w:val="28"/>
          <w:szCs w:val="28"/>
        </w:rPr>
        <w:t>от 10 октября 2007 года N 1611/339-IV-ОЗ «</w:t>
      </w:r>
      <w:r w:rsidRPr="002F021C">
        <w:rPr>
          <w:bCs/>
          <w:sz w:val="28"/>
          <w:szCs w:val="28"/>
        </w:rPr>
        <w:t>О муниципальной службе в Оренбургской области</w:t>
      </w:r>
      <w:r>
        <w:rPr>
          <w:bCs/>
          <w:sz w:val="28"/>
          <w:szCs w:val="28"/>
        </w:rPr>
        <w:t>»</w:t>
      </w:r>
      <w:r w:rsidRPr="00BE6632">
        <w:rPr>
          <w:color w:val="000000"/>
          <w:sz w:val="28"/>
          <w:szCs w:val="28"/>
          <w:bdr w:val="none" w:sz="0" w:space="0" w:color="auto" w:frame="1"/>
        </w:rPr>
        <w:t xml:space="preserve">, Уставом </w:t>
      </w:r>
      <w:r>
        <w:rPr>
          <w:color w:val="000000"/>
          <w:sz w:val="28"/>
          <w:szCs w:val="28"/>
          <w:bdr w:val="none" w:sz="0" w:space="0" w:color="auto" w:frame="1"/>
        </w:rPr>
        <w:t>сельского поселения</w:t>
      </w:r>
      <w:r w:rsidRPr="00BE6632">
        <w:rPr>
          <w:color w:val="000000"/>
          <w:sz w:val="28"/>
          <w:szCs w:val="28"/>
          <w:bdr w:val="none" w:sz="0" w:space="0" w:color="auto" w:frame="1"/>
        </w:rPr>
        <w:t xml:space="preserve"> </w:t>
      </w:r>
      <w:r>
        <w:rPr>
          <w:bCs/>
          <w:color w:val="000000"/>
          <w:sz w:val="28"/>
          <w:szCs w:val="28"/>
          <w:bdr w:val="none" w:sz="0" w:space="0" w:color="auto" w:frame="1"/>
        </w:rPr>
        <w:t>Александровский</w:t>
      </w:r>
      <w:r w:rsidRPr="00BE6632">
        <w:rPr>
          <w:bCs/>
          <w:color w:val="000000"/>
          <w:sz w:val="28"/>
          <w:szCs w:val="28"/>
          <w:bdr w:val="none" w:sz="0" w:space="0" w:color="auto" w:frame="1"/>
        </w:rPr>
        <w:t xml:space="preserve"> </w:t>
      </w:r>
      <w:r>
        <w:rPr>
          <w:color w:val="000000"/>
          <w:sz w:val="28"/>
          <w:szCs w:val="28"/>
          <w:bdr w:val="none" w:sz="0" w:space="0" w:color="auto" w:frame="1"/>
        </w:rPr>
        <w:t>сельсовет Саракташского</w:t>
      </w:r>
      <w:r w:rsidRPr="00BE6632">
        <w:rPr>
          <w:color w:val="000000"/>
          <w:sz w:val="28"/>
          <w:szCs w:val="28"/>
          <w:bdr w:val="none" w:sz="0" w:space="0" w:color="auto" w:frame="1"/>
        </w:rPr>
        <w:t xml:space="preserve"> района </w:t>
      </w:r>
      <w:r>
        <w:rPr>
          <w:color w:val="000000"/>
          <w:sz w:val="28"/>
          <w:szCs w:val="28"/>
          <w:bdr w:val="none" w:sz="0" w:space="0" w:color="auto" w:frame="1"/>
        </w:rPr>
        <w:t>Оренбургской</w:t>
      </w:r>
      <w:r w:rsidRPr="00BE6632">
        <w:rPr>
          <w:color w:val="000000"/>
          <w:sz w:val="28"/>
          <w:szCs w:val="28"/>
          <w:bdr w:val="none" w:sz="0" w:space="0" w:color="auto" w:frame="1"/>
        </w:rPr>
        <w:t xml:space="preserve"> области </w:t>
      </w:r>
      <w:r>
        <w:rPr>
          <w:color w:val="000000"/>
          <w:sz w:val="28"/>
          <w:szCs w:val="28"/>
          <w:bdr w:val="none" w:sz="0" w:space="0" w:color="auto" w:frame="1"/>
        </w:rPr>
        <w:t>:</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1.1. При поступлении на муниципальную службу гражданин представляет:</w:t>
      </w:r>
    </w:p>
    <w:p w:rsidR="00550485" w:rsidRPr="00BE6632" w:rsidRDefault="00550485" w:rsidP="00550485">
      <w:pPr>
        <w:pStyle w:val="a3"/>
        <w:spacing w:after="0" w:line="360" w:lineRule="atLeast"/>
        <w:jc w:val="both"/>
        <w:textAlignment w:val="baseline"/>
        <w:rPr>
          <w:sz w:val="28"/>
          <w:szCs w:val="28"/>
        </w:rPr>
      </w:pPr>
      <w:bookmarkStart w:id="1" w:name="sub_1631"/>
      <w:bookmarkEnd w:id="1"/>
      <w:r w:rsidRPr="00BE6632">
        <w:rPr>
          <w:color w:val="000000"/>
          <w:sz w:val="28"/>
          <w:szCs w:val="28"/>
          <w:bdr w:val="none" w:sz="0" w:space="0" w:color="auto" w:frame="1"/>
        </w:rPr>
        <w:t>1) заявление с просьбой о поступлении на муниципальную службу и замещении должности муниципальной службы;</w:t>
      </w:r>
    </w:p>
    <w:p w:rsidR="00550485" w:rsidRPr="00BE6632" w:rsidRDefault="00550485" w:rsidP="00550485">
      <w:pPr>
        <w:pStyle w:val="a3"/>
        <w:spacing w:after="0" w:line="360" w:lineRule="atLeast"/>
        <w:jc w:val="both"/>
        <w:textAlignment w:val="baseline"/>
        <w:rPr>
          <w:sz w:val="28"/>
          <w:szCs w:val="28"/>
        </w:rPr>
      </w:pPr>
      <w:bookmarkStart w:id="2" w:name="sub_1632"/>
      <w:bookmarkEnd w:id="2"/>
      <w:r w:rsidRPr="00BE6632">
        <w:rPr>
          <w:color w:val="000000"/>
          <w:sz w:val="28"/>
          <w:szCs w:val="28"/>
          <w:bdr w:val="none" w:sz="0" w:space="0" w:color="auto" w:frame="1"/>
        </w:rPr>
        <w:t>2) собственноручно заполненную и подписанную анкету по форме, установленной Правительством Российской Федерации;</w:t>
      </w:r>
    </w:p>
    <w:p w:rsidR="00550485" w:rsidRPr="00BE6632" w:rsidRDefault="00550485" w:rsidP="00550485">
      <w:pPr>
        <w:pStyle w:val="a3"/>
        <w:spacing w:after="0" w:line="360" w:lineRule="atLeast"/>
        <w:jc w:val="both"/>
        <w:textAlignment w:val="baseline"/>
        <w:rPr>
          <w:sz w:val="28"/>
          <w:szCs w:val="28"/>
        </w:rPr>
      </w:pPr>
      <w:bookmarkStart w:id="3" w:name="sub_1633"/>
      <w:bookmarkEnd w:id="3"/>
      <w:r w:rsidRPr="00BE6632">
        <w:rPr>
          <w:color w:val="000000"/>
          <w:sz w:val="28"/>
          <w:szCs w:val="28"/>
          <w:bdr w:val="none" w:sz="0" w:space="0" w:color="auto" w:frame="1"/>
        </w:rPr>
        <w:t>3) паспорт;</w:t>
      </w:r>
    </w:p>
    <w:p w:rsidR="00550485" w:rsidRPr="00BE6632" w:rsidRDefault="00550485" w:rsidP="00550485">
      <w:pPr>
        <w:pStyle w:val="a3"/>
        <w:spacing w:after="0" w:line="360" w:lineRule="atLeast"/>
        <w:textAlignment w:val="baseline"/>
        <w:rPr>
          <w:sz w:val="28"/>
          <w:szCs w:val="28"/>
        </w:rPr>
      </w:pPr>
      <w:bookmarkStart w:id="4" w:name="sub_1634"/>
      <w:bookmarkEnd w:id="4"/>
      <w:r w:rsidRPr="00BE6632">
        <w:rPr>
          <w:color w:val="000000"/>
          <w:sz w:val="28"/>
          <w:szCs w:val="28"/>
          <w:bdr w:val="none" w:sz="0" w:space="0" w:color="auto" w:frame="1"/>
        </w:rPr>
        <w:t>4) трудовую книжку, за исключением случаев, когда трудовой договор (контракт) заключается впервые;</w:t>
      </w:r>
    </w:p>
    <w:p w:rsidR="00550485" w:rsidRPr="00BE6632" w:rsidRDefault="00550485" w:rsidP="00550485">
      <w:pPr>
        <w:pStyle w:val="a3"/>
        <w:spacing w:after="0" w:line="360" w:lineRule="atLeast"/>
        <w:jc w:val="both"/>
        <w:textAlignment w:val="baseline"/>
        <w:rPr>
          <w:sz w:val="28"/>
          <w:szCs w:val="28"/>
        </w:rPr>
      </w:pPr>
      <w:bookmarkStart w:id="5" w:name="sub_1635"/>
      <w:bookmarkEnd w:id="5"/>
      <w:r w:rsidRPr="00BE6632">
        <w:rPr>
          <w:color w:val="000000"/>
          <w:sz w:val="28"/>
          <w:szCs w:val="28"/>
          <w:bdr w:val="none" w:sz="0" w:space="0" w:color="auto" w:frame="1"/>
        </w:rPr>
        <w:t>5) документ об образовании;</w:t>
      </w:r>
    </w:p>
    <w:p w:rsidR="00550485" w:rsidRPr="00BE6632" w:rsidRDefault="00550485" w:rsidP="00550485">
      <w:pPr>
        <w:pStyle w:val="a3"/>
        <w:spacing w:after="0" w:line="360" w:lineRule="atLeast"/>
        <w:jc w:val="both"/>
        <w:textAlignment w:val="baseline"/>
        <w:rPr>
          <w:sz w:val="28"/>
          <w:szCs w:val="28"/>
        </w:rPr>
      </w:pPr>
      <w:bookmarkStart w:id="6" w:name="sub_1636"/>
      <w:bookmarkEnd w:id="6"/>
      <w:r w:rsidRPr="00BE6632">
        <w:rPr>
          <w:color w:val="000000"/>
          <w:sz w:val="28"/>
          <w:szCs w:val="28"/>
          <w:bdr w:val="none" w:sz="0" w:space="0" w:color="auto" w:frame="1"/>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50485" w:rsidRPr="00BE6632" w:rsidRDefault="00550485" w:rsidP="00550485">
      <w:pPr>
        <w:pStyle w:val="a3"/>
        <w:spacing w:after="0" w:line="360" w:lineRule="atLeast"/>
        <w:jc w:val="both"/>
        <w:textAlignment w:val="baseline"/>
        <w:rPr>
          <w:sz w:val="28"/>
          <w:szCs w:val="28"/>
        </w:rPr>
      </w:pPr>
      <w:bookmarkStart w:id="7" w:name="sub_1637"/>
      <w:bookmarkEnd w:id="7"/>
      <w:r w:rsidRPr="00BE6632">
        <w:rPr>
          <w:color w:val="000000"/>
          <w:sz w:val="28"/>
          <w:szCs w:val="28"/>
          <w:bdr w:val="none" w:sz="0" w:space="0" w:color="auto" w:frame="1"/>
        </w:rPr>
        <w:t>7) свидетельство о постановке физического лица на учет в налоговом органе по месту жительства на территории Российской Федерации;</w:t>
      </w:r>
    </w:p>
    <w:p w:rsidR="00550485" w:rsidRPr="00BE6632" w:rsidRDefault="00550485" w:rsidP="00550485">
      <w:pPr>
        <w:pStyle w:val="a3"/>
        <w:spacing w:after="0" w:line="360" w:lineRule="atLeast"/>
        <w:jc w:val="both"/>
        <w:textAlignment w:val="baseline"/>
        <w:rPr>
          <w:sz w:val="28"/>
          <w:szCs w:val="28"/>
        </w:rPr>
      </w:pPr>
      <w:bookmarkStart w:id="8" w:name="sub_1638"/>
      <w:bookmarkEnd w:id="8"/>
      <w:r w:rsidRPr="00BE6632">
        <w:rPr>
          <w:color w:val="000000"/>
          <w:sz w:val="28"/>
          <w:szCs w:val="28"/>
          <w:bdr w:val="none" w:sz="0" w:space="0" w:color="auto" w:frame="1"/>
        </w:rPr>
        <w:t>8) документы воинского учета — для военнообязанных и лиц, подлежащих призыву на военную службу;</w:t>
      </w:r>
    </w:p>
    <w:p w:rsidR="00550485" w:rsidRPr="00BE6632" w:rsidRDefault="00550485" w:rsidP="00550485">
      <w:pPr>
        <w:pStyle w:val="a3"/>
        <w:spacing w:after="0" w:line="360" w:lineRule="atLeast"/>
        <w:jc w:val="both"/>
        <w:textAlignment w:val="baseline"/>
        <w:rPr>
          <w:sz w:val="28"/>
          <w:szCs w:val="28"/>
        </w:rPr>
      </w:pPr>
      <w:bookmarkStart w:id="9" w:name="sub_1639"/>
      <w:bookmarkEnd w:id="9"/>
      <w:r w:rsidRPr="00BE6632">
        <w:rPr>
          <w:color w:val="000000"/>
          <w:sz w:val="28"/>
          <w:szCs w:val="28"/>
          <w:bdr w:val="none" w:sz="0" w:space="0" w:color="auto" w:frame="1"/>
        </w:rPr>
        <w:t>9) заключение медицинского учреждения об отсутствии заболевания, препятствующего поступлению на муниципальную службу;</w:t>
      </w:r>
    </w:p>
    <w:p w:rsidR="00550485" w:rsidRPr="00BE6632" w:rsidRDefault="00550485" w:rsidP="00550485">
      <w:pPr>
        <w:pStyle w:val="a3"/>
        <w:spacing w:after="0" w:line="360" w:lineRule="atLeast"/>
        <w:jc w:val="both"/>
        <w:textAlignment w:val="baseline"/>
        <w:rPr>
          <w:sz w:val="28"/>
          <w:szCs w:val="28"/>
        </w:rPr>
      </w:pPr>
      <w:bookmarkStart w:id="10" w:name="sub_16310"/>
      <w:bookmarkEnd w:id="10"/>
      <w:r w:rsidRPr="00BE6632">
        <w:rPr>
          <w:color w:val="000000"/>
          <w:sz w:val="28"/>
          <w:szCs w:val="28"/>
          <w:bdr w:val="none" w:sz="0" w:space="0" w:color="auto" w:frame="1"/>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50485" w:rsidRPr="00BE6632" w:rsidRDefault="00550485" w:rsidP="00550485">
      <w:pPr>
        <w:pStyle w:val="a3"/>
        <w:spacing w:after="0" w:line="360" w:lineRule="atLeast"/>
        <w:jc w:val="both"/>
        <w:textAlignment w:val="baseline"/>
        <w:rPr>
          <w:sz w:val="28"/>
          <w:szCs w:val="28"/>
        </w:rPr>
      </w:pPr>
      <w:bookmarkStart w:id="11" w:name="sub_16311"/>
      <w:bookmarkEnd w:id="11"/>
      <w:r w:rsidRPr="00BE6632">
        <w:rPr>
          <w:color w:val="000000"/>
          <w:sz w:val="28"/>
          <w:szCs w:val="28"/>
          <w:bdr w:val="none" w:sz="0" w:space="0" w:color="auto" w:frame="1"/>
        </w:rPr>
        <w:t>11)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50485" w:rsidRPr="00BE6632" w:rsidRDefault="00550485" w:rsidP="00550485">
      <w:pPr>
        <w:pStyle w:val="a3"/>
        <w:spacing w:after="0" w:line="360" w:lineRule="atLeast"/>
        <w:ind w:firstLine="708"/>
        <w:jc w:val="both"/>
        <w:textAlignment w:val="baseline"/>
        <w:rPr>
          <w:sz w:val="28"/>
          <w:szCs w:val="28"/>
        </w:rPr>
      </w:pPr>
      <w:bookmarkStart w:id="12" w:name="sub_164"/>
      <w:bookmarkStart w:id="13" w:name="sub_165"/>
      <w:bookmarkEnd w:id="12"/>
      <w:bookmarkEnd w:id="13"/>
      <w:r w:rsidRPr="00BE6632">
        <w:rPr>
          <w:color w:val="000000"/>
          <w:sz w:val="28"/>
          <w:szCs w:val="28"/>
          <w:bdr w:val="none" w:sz="0" w:space="0" w:color="auto" w:frame="1"/>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50485" w:rsidRPr="00BE6632" w:rsidRDefault="00550485" w:rsidP="00550485">
      <w:pPr>
        <w:pStyle w:val="a3"/>
        <w:spacing w:after="0" w:line="360" w:lineRule="atLeast"/>
        <w:ind w:firstLine="708"/>
        <w:jc w:val="both"/>
        <w:textAlignment w:val="baseline"/>
        <w:rPr>
          <w:sz w:val="28"/>
          <w:szCs w:val="28"/>
        </w:rPr>
      </w:pPr>
      <w:bookmarkStart w:id="14" w:name="sub_166"/>
      <w:bookmarkEnd w:id="14"/>
      <w:r w:rsidRPr="00BE6632">
        <w:rPr>
          <w:color w:val="000000"/>
          <w:sz w:val="28"/>
          <w:szCs w:val="28"/>
          <w:bdr w:val="none" w:sz="0" w:space="0" w:color="auto" w:frame="1"/>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 xml:space="preserve">Гражданин при поступлении на муниципальную службу обязан </w:t>
      </w:r>
      <w:r>
        <w:rPr>
          <w:color w:val="000000"/>
          <w:sz w:val="28"/>
          <w:szCs w:val="28"/>
          <w:bdr w:val="none" w:sz="0" w:space="0" w:color="auto" w:frame="1"/>
        </w:rPr>
        <w:t>представлять в кадровую службу А</w:t>
      </w:r>
      <w:r w:rsidRPr="00BE6632">
        <w:rPr>
          <w:color w:val="000000"/>
          <w:sz w:val="28"/>
          <w:szCs w:val="28"/>
          <w:bdr w:val="none" w:sz="0" w:space="0" w:color="auto" w:frame="1"/>
        </w:rPr>
        <w:t>дминистрации сведения о полученных им доходах и имуществе, принадлежащем ему на праве собственности, являющимся объектом налогообложения.</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При заключении с гражданином трудового договора впервые трудовая книжка оформляются в установленном законодательством порядке.</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 xml:space="preserve">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устанавливается испытание на срок до 3 или 6 месяцев. Прием на муниципальную службу осуществляется с 18 лет. </w:t>
      </w:r>
      <w:r w:rsidRPr="00BE6632">
        <w:rPr>
          <w:color w:val="000000"/>
          <w:sz w:val="28"/>
          <w:szCs w:val="28"/>
          <w:bdr w:val="none" w:sz="0" w:space="0" w:color="auto" w:frame="1"/>
        </w:rPr>
        <w:lastRenderedPageBreak/>
        <w:t>Предельным для нахождения на должности муниципальной службы является возраст 65 лет.</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Категории работников, которым запрещено устанавливать испытательный срок</w:t>
      </w:r>
      <w:r>
        <w:rPr>
          <w:color w:val="000000"/>
          <w:sz w:val="28"/>
          <w:szCs w:val="28"/>
          <w:bdr w:val="none" w:sz="0" w:space="0" w:color="auto" w:frame="1"/>
        </w:rPr>
        <w:t xml:space="preserve">  </w:t>
      </w:r>
      <w:r w:rsidRPr="00BE6632">
        <w:rPr>
          <w:color w:val="000000"/>
          <w:sz w:val="28"/>
          <w:szCs w:val="28"/>
          <w:bdr w:val="none" w:sz="0" w:space="0" w:color="auto" w:frame="1"/>
        </w:rPr>
        <w:t>в соответствии с ТК РФ п. 4 ст. 70, ст. 289):</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работникам, поступающим на работу по конкурсу;</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работникам, принимающимся на срок до двух месяцев;</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работникам, не достигшим возраста восемнадцати лет;</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беременным женщинам;</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работникам, окончившим образовательные учреждения начального,</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среднего и высшего профессионального образования и впервые</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поступающим на работу по полученной специальности;</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работникам, приглашенным на работу в порядке перевода от другого</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работодателя по согласованию между работодателями;</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работникам, избранным (выбранным) на выборную должность, на</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оплачиваемую работу.</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Результат испытания у такого работника не требует специального оформления.</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До истечения испытательного срока работодатель имеете право уволить работника, как не выдержавшего испытание.</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w:t>
      </w:r>
    </w:p>
    <w:p w:rsidR="00550485" w:rsidRPr="00BE6632" w:rsidRDefault="00550485" w:rsidP="00550485">
      <w:pPr>
        <w:pStyle w:val="a3"/>
        <w:spacing w:after="0" w:line="360" w:lineRule="atLeast"/>
        <w:ind w:firstLine="708"/>
        <w:jc w:val="both"/>
        <w:textAlignment w:val="baseline"/>
        <w:rPr>
          <w:sz w:val="28"/>
          <w:szCs w:val="28"/>
        </w:rPr>
      </w:pPr>
      <w:bookmarkStart w:id="15" w:name="sub_131"/>
      <w:bookmarkEnd w:id="15"/>
      <w:r w:rsidRPr="00BE6632">
        <w:rPr>
          <w:color w:val="000000"/>
          <w:sz w:val="28"/>
          <w:szCs w:val="28"/>
          <w:bdr w:val="none" w:sz="0" w:space="0" w:color="auto" w:frame="1"/>
        </w:rPr>
        <w:t>Гражданин не может быть принят на муниципальную службу, а муниципальный служащий не может находиться на муниципальной службе в случае:</w:t>
      </w:r>
    </w:p>
    <w:p w:rsidR="00550485" w:rsidRPr="00BE6632" w:rsidRDefault="00550485" w:rsidP="00550485">
      <w:pPr>
        <w:pStyle w:val="a3"/>
        <w:spacing w:after="0" w:line="360" w:lineRule="atLeast"/>
        <w:jc w:val="both"/>
        <w:textAlignment w:val="baseline"/>
        <w:rPr>
          <w:sz w:val="28"/>
          <w:szCs w:val="28"/>
        </w:rPr>
      </w:pPr>
      <w:bookmarkStart w:id="16" w:name="sub_1311"/>
      <w:bookmarkEnd w:id="16"/>
      <w:r w:rsidRPr="00BE6632">
        <w:rPr>
          <w:color w:val="000000"/>
          <w:sz w:val="28"/>
          <w:szCs w:val="28"/>
          <w:bdr w:val="none" w:sz="0" w:space="0" w:color="auto" w:frame="1"/>
        </w:rPr>
        <w:t>— признания его недееспособным или ограниченно дееспособным решением суда, вступившим в законную силу;</w:t>
      </w:r>
    </w:p>
    <w:p w:rsidR="00550485" w:rsidRPr="00BE6632" w:rsidRDefault="00550485" w:rsidP="00550485">
      <w:pPr>
        <w:pStyle w:val="a3"/>
        <w:spacing w:after="0" w:line="360" w:lineRule="atLeast"/>
        <w:jc w:val="both"/>
        <w:textAlignment w:val="baseline"/>
        <w:rPr>
          <w:sz w:val="28"/>
          <w:szCs w:val="28"/>
        </w:rPr>
      </w:pPr>
      <w:bookmarkStart w:id="17" w:name="sub_1312"/>
      <w:bookmarkEnd w:id="17"/>
      <w:r w:rsidRPr="00BE6632">
        <w:rPr>
          <w:color w:val="000000"/>
          <w:sz w:val="28"/>
          <w:szCs w:val="28"/>
          <w:bdr w:val="none" w:sz="0" w:space="0" w:color="auto" w:frame="1"/>
        </w:rPr>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50485" w:rsidRPr="008E5AC4" w:rsidRDefault="00550485" w:rsidP="00550485">
      <w:pPr>
        <w:pStyle w:val="a3"/>
        <w:spacing w:after="0" w:line="360" w:lineRule="atLeast"/>
        <w:jc w:val="both"/>
        <w:textAlignment w:val="baseline"/>
        <w:rPr>
          <w:sz w:val="28"/>
          <w:szCs w:val="28"/>
        </w:rPr>
      </w:pPr>
      <w:bookmarkStart w:id="18" w:name="sub_1313"/>
      <w:bookmarkEnd w:id="18"/>
      <w:r w:rsidRPr="008E5AC4">
        <w:rPr>
          <w:color w:val="000000"/>
          <w:sz w:val="28"/>
          <w:szCs w:val="28"/>
          <w:bdr w:val="none" w:sz="0" w:space="0" w:color="auto" w:frame="1"/>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50485" w:rsidRPr="008E5AC4" w:rsidRDefault="00550485" w:rsidP="00550485">
      <w:pPr>
        <w:pStyle w:val="a3"/>
        <w:spacing w:after="0" w:line="360" w:lineRule="atLeast"/>
        <w:jc w:val="both"/>
        <w:textAlignment w:val="baseline"/>
        <w:rPr>
          <w:sz w:val="28"/>
          <w:szCs w:val="28"/>
        </w:rPr>
      </w:pPr>
      <w:bookmarkStart w:id="19" w:name="sub_1314"/>
      <w:bookmarkEnd w:id="19"/>
      <w:r w:rsidRPr="008E5AC4">
        <w:rPr>
          <w:color w:val="000000"/>
          <w:sz w:val="28"/>
          <w:szCs w:val="28"/>
          <w:bdr w:val="none" w:sz="0" w:space="0" w:color="auto" w:frame="1"/>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550485" w:rsidRPr="008E5AC4" w:rsidRDefault="00550485" w:rsidP="00550485">
      <w:pPr>
        <w:pStyle w:val="a3"/>
        <w:spacing w:after="0" w:line="360" w:lineRule="atLeast"/>
        <w:jc w:val="both"/>
        <w:textAlignment w:val="baseline"/>
        <w:rPr>
          <w:sz w:val="28"/>
          <w:szCs w:val="28"/>
        </w:rPr>
      </w:pPr>
      <w:bookmarkStart w:id="20" w:name="sub_1315"/>
      <w:bookmarkEnd w:id="20"/>
      <w:r w:rsidRPr="008E5AC4">
        <w:rPr>
          <w:color w:val="000000"/>
          <w:sz w:val="28"/>
          <w:szCs w:val="28"/>
          <w:bdr w:val="none" w:sz="0" w:space="0" w:color="auto" w:frame="1"/>
        </w:rPr>
        <w:t>— сестры, родители и дети супругов и т.д., если замещение должности муниципальной службы связано с непосредственной подчиненностью или подконтрольностью одного из них другому;</w:t>
      </w:r>
    </w:p>
    <w:p w:rsidR="00550485" w:rsidRPr="008E5AC4" w:rsidRDefault="00550485" w:rsidP="00550485">
      <w:pPr>
        <w:pStyle w:val="a3"/>
        <w:spacing w:after="0" w:line="360" w:lineRule="atLeast"/>
        <w:jc w:val="both"/>
        <w:textAlignment w:val="baseline"/>
        <w:rPr>
          <w:sz w:val="28"/>
          <w:szCs w:val="28"/>
        </w:rPr>
      </w:pPr>
      <w:bookmarkStart w:id="21" w:name="sub_1316"/>
      <w:bookmarkEnd w:id="21"/>
      <w:r w:rsidRPr="008E5AC4">
        <w:rPr>
          <w:color w:val="000000"/>
          <w:sz w:val="28"/>
          <w:szCs w:val="28"/>
          <w:bdr w:val="none" w:sz="0" w:space="0" w:color="auto" w:frame="1"/>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0485" w:rsidRPr="008E5AC4" w:rsidRDefault="00550485" w:rsidP="00550485">
      <w:pPr>
        <w:pStyle w:val="a3"/>
        <w:spacing w:after="0" w:line="360" w:lineRule="atLeast"/>
        <w:jc w:val="both"/>
        <w:textAlignment w:val="baseline"/>
        <w:rPr>
          <w:sz w:val="28"/>
          <w:szCs w:val="28"/>
        </w:rPr>
      </w:pPr>
      <w:bookmarkStart w:id="22" w:name="sub_1317"/>
      <w:bookmarkEnd w:id="22"/>
      <w:r w:rsidRPr="008E5AC4">
        <w:rPr>
          <w:color w:val="000000"/>
          <w:sz w:val="28"/>
          <w:szCs w:val="28"/>
          <w:bdr w:val="none" w:sz="0" w:space="0" w:color="auto" w:frame="1"/>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0485" w:rsidRPr="008E5AC4" w:rsidRDefault="00550485" w:rsidP="00550485">
      <w:pPr>
        <w:pStyle w:val="a3"/>
        <w:spacing w:after="0" w:line="360" w:lineRule="atLeast"/>
        <w:jc w:val="both"/>
        <w:textAlignment w:val="baseline"/>
        <w:rPr>
          <w:sz w:val="28"/>
          <w:szCs w:val="28"/>
        </w:rPr>
      </w:pPr>
      <w:bookmarkStart w:id="23" w:name="sub_1318"/>
      <w:bookmarkEnd w:id="23"/>
      <w:r w:rsidRPr="008E5AC4">
        <w:rPr>
          <w:color w:val="000000"/>
          <w:sz w:val="28"/>
          <w:szCs w:val="28"/>
          <w:bdr w:val="none" w:sz="0" w:space="0" w:color="auto" w:frame="1"/>
        </w:rPr>
        <w:t>— представления подложных документов или заведомо ложных сведений при поступлении на муниципальную службу;</w:t>
      </w:r>
    </w:p>
    <w:p w:rsidR="00550485" w:rsidRPr="008E5AC4" w:rsidRDefault="00550485" w:rsidP="00550485">
      <w:pPr>
        <w:pStyle w:val="a3"/>
        <w:spacing w:after="0" w:line="360" w:lineRule="atLeast"/>
        <w:jc w:val="both"/>
        <w:textAlignment w:val="baseline"/>
        <w:rPr>
          <w:sz w:val="28"/>
          <w:szCs w:val="28"/>
        </w:rPr>
      </w:pPr>
      <w:bookmarkStart w:id="24" w:name="sub_1319"/>
      <w:bookmarkEnd w:id="24"/>
      <w:r w:rsidRPr="008E5AC4">
        <w:rPr>
          <w:color w:val="000000"/>
          <w:sz w:val="28"/>
          <w:szCs w:val="28"/>
          <w:bdr w:val="none" w:sz="0" w:space="0" w:color="auto" w:frame="1"/>
        </w:rPr>
        <w:t>— непредставления установленных федеральным законом «О муниципальной службе в РФ» сведений или представления заведомо ложных сведений о доходах, об имуществе и обязательствах имущественного характера;</w:t>
      </w:r>
    </w:p>
    <w:p w:rsidR="00550485" w:rsidRPr="008E5AC4" w:rsidRDefault="00550485" w:rsidP="00550485">
      <w:pPr>
        <w:pStyle w:val="a3"/>
        <w:spacing w:after="0" w:line="360" w:lineRule="atLeast"/>
        <w:jc w:val="both"/>
        <w:textAlignment w:val="baseline"/>
        <w:rPr>
          <w:sz w:val="28"/>
          <w:szCs w:val="28"/>
        </w:rPr>
      </w:pPr>
      <w:bookmarkStart w:id="25" w:name="sub_132"/>
      <w:bookmarkEnd w:id="25"/>
      <w:r w:rsidRPr="008E5AC4">
        <w:rPr>
          <w:sz w:val="28"/>
          <w:szCs w:val="28"/>
          <w:bdr w:val="none" w:sz="0" w:space="0" w:color="auto" w:frame="1"/>
        </w:rPr>
        <w:t>— приобретения им статуса иностранного агента.</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lastRenderedPageBreak/>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550485" w:rsidRDefault="00550485" w:rsidP="00550485">
      <w:pPr>
        <w:pStyle w:val="a3"/>
        <w:spacing w:after="0" w:line="360" w:lineRule="atLeast"/>
        <w:ind w:firstLine="708"/>
        <w:jc w:val="both"/>
        <w:textAlignment w:val="baseline"/>
        <w:rPr>
          <w:color w:val="000000"/>
          <w:sz w:val="28"/>
          <w:szCs w:val="28"/>
          <w:bdr w:val="none" w:sz="0" w:space="0" w:color="auto" w:frame="1"/>
        </w:rPr>
      </w:pPr>
      <w:r w:rsidRPr="008E5AC4">
        <w:rPr>
          <w:color w:val="000000"/>
          <w:sz w:val="28"/>
          <w:szCs w:val="28"/>
          <w:bdr w:val="none" w:sz="0" w:space="0" w:color="auto" w:frame="1"/>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550485" w:rsidRDefault="00550485" w:rsidP="00550485">
      <w:pPr>
        <w:pStyle w:val="a3"/>
        <w:spacing w:after="0" w:line="360" w:lineRule="atLeast"/>
        <w:ind w:firstLine="708"/>
        <w:jc w:val="both"/>
        <w:textAlignment w:val="baseline"/>
        <w:rPr>
          <w:color w:val="000000"/>
          <w:sz w:val="28"/>
          <w:szCs w:val="28"/>
          <w:bdr w:val="none" w:sz="0" w:space="0" w:color="auto" w:frame="1"/>
        </w:rPr>
      </w:pPr>
      <w:r w:rsidRPr="008E5AC4">
        <w:rPr>
          <w:color w:val="000000"/>
          <w:sz w:val="28"/>
          <w:szCs w:val="28"/>
          <w:bdr w:val="none" w:sz="0" w:space="0" w:color="auto" w:frame="1"/>
        </w:rPr>
        <w:t>При поступлении работника на работу или переводе его в установленном порядке на другую работу Администрация обязана</w:t>
      </w:r>
      <w:r w:rsidRPr="00F760DB">
        <w:rPr>
          <w:sz w:val="28"/>
          <w:szCs w:val="28"/>
        </w:rPr>
        <w:t xml:space="preserve"> </w:t>
      </w:r>
      <w:r>
        <w:rPr>
          <w:sz w:val="28"/>
          <w:szCs w:val="28"/>
        </w:rPr>
        <w:t xml:space="preserve">ознакомить его </w:t>
      </w:r>
      <w:r w:rsidRPr="0009187A">
        <w:rPr>
          <w:sz w:val="28"/>
          <w:szCs w:val="28"/>
        </w:rPr>
        <w:t>под</w:t>
      </w:r>
      <w:r>
        <w:rPr>
          <w:sz w:val="28"/>
          <w:szCs w:val="28"/>
        </w:rPr>
        <w:t xml:space="preserve"> </w:t>
      </w:r>
      <w:r w:rsidRPr="0009187A">
        <w:rPr>
          <w:sz w:val="28"/>
          <w:szCs w:val="28"/>
        </w:rPr>
        <w:t>роспись</w:t>
      </w:r>
      <w:r w:rsidRPr="008E5AC4">
        <w:rPr>
          <w:color w:val="000000"/>
          <w:sz w:val="28"/>
          <w:szCs w:val="28"/>
          <w:bdr w:val="none" w:sz="0" w:space="0" w:color="auto" w:frame="1"/>
        </w:rPr>
        <w:t>:</w:t>
      </w:r>
    </w:p>
    <w:p w:rsidR="00550485" w:rsidRPr="0009187A" w:rsidRDefault="00550485" w:rsidP="00550485">
      <w:pPr>
        <w:shd w:val="clear" w:color="auto" w:fill="FFFFFF"/>
        <w:jc w:val="both"/>
        <w:rPr>
          <w:sz w:val="28"/>
          <w:szCs w:val="28"/>
        </w:rPr>
      </w:pPr>
      <w:r>
        <w:rPr>
          <w:sz w:val="28"/>
          <w:szCs w:val="28"/>
        </w:rPr>
        <w:t xml:space="preserve">- с </w:t>
      </w:r>
      <w:r w:rsidRPr="0009187A">
        <w:rPr>
          <w:sz w:val="28"/>
          <w:szCs w:val="28"/>
        </w:rPr>
        <w:t xml:space="preserve">коллективным договором </w:t>
      </w:r>
      <w:r>
        <w:rPr>
          <w:sz w:val="28"/>
          <w:szCs w:val="28"/>
        </w:rPr>
        <w:t>;</w:t>
      </w:r>
    </w:p>
    <w:p w:rsidR="00550485" w:rsidRPr="0009187A" w:rsidRDefault="00550485" w:rsidP="00550485">
      <w:pPr>
        <w:shd w:val="clear" w:color="auto" w:fill="FFFFFF"/>
        <w:jc w:val="both"/>
        <w:rPr>
          <w:sz w:val="28"/>
          <w:szCs w:val="28"/>
        </w:rPr>
      </w:pPr>
      <w:r>
        <w:rPr>
          <w:sz w:val="28"/>
          <w:szCs w:val="28"/>
        </w:rPr>
        <w:t>-</w:t>
      </w:r>
      <w:r w:rsidRPr="0009187A">
        <w:rPr>
          <w:sz w:val="28"/>
          <w:szCs w:val="28"/>
        </w:rPr>
        <w:t xml:space="preserve"> с настоящими Правилами внутреннего трудового распорядка;</w:t>
      </w:r>
    </w:p>
    <w:p w:rsidR="00550485" w:rsidRPr="008E5AC4" w:rsidRDefault="00550485" w:rsidP="00550485">
      <w:pPr>
        <w:pStyle w:val="a3"/>
        <w:spacing w:after="0" w:line="360" w:lineRule="atLeast"/>
        <w:jc w:val="both"/>
        <w:textAlignment w:val="baseline"/>
        <w:rPr>
          <w:sz w:val="28"/>
          <w:szCs w:val="28"/>
        </w:rPr>
      </w:pPr>
      <w:r>
        <w:rPr>
          <w:sz w:val="28"/>
          <w:szCs w:val="28"/>
        </w:rPr>
        <w:t xml:space="preserve">- </w:t>
      </w:r>
      <w:r w:rsidRPr="0009187A">
        <w:rPr>
          <w:sz w:val="28"/>
          <w:szCs w:val="28"/>
        </w:rPr>
        <w:t>с должностной инструкцией (второй экземпляр получает на руки)</w:t>
      </w:r>
      <w:r w:rsidRPr="00F760DB">
        <w:rPr>
          <w:color w:val="000000"/>
          <w:sz w:val="28"/>
          <w:szCs w:val="28"/>
          <w:bdr w:val="none" w:sz="0" w:space="0" w:color="auto" w:frame="1"/>
        </w:rPr>
        <w:t xml:space="preserve"> </w:t>
      </w:r>
      <w:r w:rsidRPr="008E5AC4">
        <w:rPr>
          <w:color w:val="000000"/>
          <w:sz w:val="28"/>
          <w:szCs w:val="28"/>
          <w:bdr w:val="none" w:sz="0" w:space="0" w:color="auto" w:frame="1"/>
        </w:rPr>
        <w:t>условиями оплаты труда, разъяснить работнику его права и обязанности;</w:t>
      </w:r>
    </w:p>
    <w:p w:rsidR="00550485" w:rsidRPr="0009187A" w:rsidRDefault="00550485" w:rsidP="00550485">
      <w:pPr>
        <w:shd w:val="clear" w:color="auto" w:fill="FFFFFF"/>
        <w:jc w:val="both"/>
        <w:rPr>
          <w:sz w:val="28"/>
          <w:szCs w:val="28"/>
        </w:rPr>
      </w:pPr>
      <w:r>
        <w:rPr>
          <w:sz w:val="28"/>
          <w:szCs w:val="28"/>
        </w:rPr>
        <w:t xml:space="preserve">- </w:t>
      </w:r>
      <w:r w:rsidRPr="0009187A">
        <w:rPr>
          <w:sz w:val="28"/>
          <w:szCs w:val="28"/>
        </w:rPr>
        <w:t>с нормами производственной санитарии и гигиены труда, правилами</w:t>
      </w:r>
    </w:p>
    <w:p w:rsidR="00550485" w:rsidRPr="0009187A" w:rsidRDefault="00550485" w:rsidP="00550485">
      <w:pPr>
        <w:shd w:val="clear" w:color="auto" w:fill="FFFFFF"/>
        <w:jc w:val="both"/>
        <w:rPr>
          <w:sz w:val="28"/>
          <w:szCs w:val="28"/>
        </w:rPr>
      </w:pPr>
      <w:r w:rsidRPr="0009187A">
        <w:rPr>
          <w:sz w:val="28"/>
          <w:szCs w:val="28"/>
        </w:rPr>
        <w:t>противопожарной безопасности и техники безопасности на рабочем месте</w:t>
      </w:r>
      <w:r>
        <w:rPr>
          <w:sz w:val="28"/>
          <w:szCs w:val="28"/>
        </w:rPr>
        <w:t>,</w:t>
      </w:r>
      <w:r w:rsidRPr="00F760DB">
        <w:rPr>
          <w:sz w:val="28"/>
          <w:szCs w:val="28"/>
          <w:bdr w:val="none" w:sz="0" w:space="0" w:color="auto" w:frame="1"/>
        </w:rPr>
        <w:t xml:space="preserve"> провести инструктаж по охране труда, производственной санитарии и пожарной безопасности</w:t>
      </w:r>
      <w:r>
        <w:rPr>
          <w:sz w:val="28"/>
          <w:szCs w:val="28"/>
          <w:bdr w:val="none" w:sz="0" w:space="0" w:color="auto" w:frame="1"/>
        </w:rPr>
        <w:t>;</w:t>
      </w:r>
    </w:p>
    <w:p w:rsidR="00550485" w:rsidRPr="00F760DB" w:rsidRDefault="00550485" w:rsidP="00550485">
      <w:pPr>
        <w:shd w:val="clear" w:color="auto" w:fill="FFFFFF"/>
        <w:jc w:val="both"/>
        <w:rPr>
          <w:sz w:val="28"/>
          <w:szCs w:val="28"/>
        </w:rPr>
      </w:pPr>
      <w:r>
        <w:rPr>
          <w:sz w:val="28"/>
          <w:szCs w:val="28"/>
        </w:rPr>
        <w:t xml:space="preserve"> - </w:t>
      </w:r>
      <w:r w:rsidRPr="00F760DB">
        <w:rPr>
          <w:sz w:val="28"/>
          <w:szCs w:val="28"/>
        </w:rPr>
        <w:t>с Положением об оплате труда;</w:t>
      </w:r>
    </w:p>
    <w:p w:rsidR="00550485" w:rsidRPr="00F760DB" w:rsidRDefault="00550485" w:rsidP="00550485">
      <w:pPr>
        <w:shd w:val="clear" w:color="auto" w:fill="FFFFFF"/>
        <w:jc w:val="both"/>
        <w:rPr>
          <w:sz w:val="28"/>
          <w:szCs w:val="28"/>
        </w:rPr>
      </w:pPr>
      <w:r w:rsidRPr="00F760DB">
        <w:rPr>
          <w:sz w:val="28"/>
          <w:szCs w:val="28"/>
        </w:rPr>
        <w:t xml:space="preserve"> - с П</w:t>
      </w:r>
      <w:r>
        <w:rPr>
          <w:sz w:val="28"/>
          <w:szCs w:val="28"/>
        </w:rPr>
        <w:t>оложением о коммерческой тайне.</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Прекращение трудового договора может иметь место по основаниям, предусмотренным Трудовым кодексом РФ, а именно:</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соглашение сторон;</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расторжение трудового договора по инициативе работника;</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расторжение трудового договора по инициативе работодателя;</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перевод работника по его просьбе или с его согласия на работу к другому работодателю или переход на выборную работу (должность);</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отказ работника от продолжения работы в связи с изменением определенных сторонами условий трудового договора;</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отказ работника от перевода на другую работу вследствие состояния здоровья в соответствии с медицинским заключением;</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lastRenderedPageBreak/>
        <w:t>— отказ работника от перевода на работу в другую местность вместе с работодателем;</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обстоятельства, не зависящие от воли сторон;</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Муниципальная служба прекращается при увольнении муниципального служащего, в том числе в связи с выходом на пенсию.</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Увольнение муниципального служащего может быть осуществлено по основаниям, предусмотренным законодательством РФ о труде.</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Увольнение муниципального служащего может быть осуществлено также по инициативе главы Администрации в случаях:</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прекращения гражданства РФ;</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установленного судом факта разглашения сведений, составляющих охраняемую законом тайну;</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несоблюдения ограничений и неисполнения обязанностей, установленных для муниципального служащего;</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достижения им предельного возраста, установленного для замещения должности муниципальной службы;</w:t>
      </w:r>
    </w:p>
    <w:p w:rsidR="00550485" w:rsidRDefault="00550485" w:rsidP="00550485">
      <w:pPr>
        <w:pStyle w:val="a3"/>
        <w:spacing w:after="0" w:line="360" w:lineRule="atLeast"/>
        <w:jc w:val="both"/>
        <w:textAlignment w:val="baseline"/>
        <w:rPr>
          <w:color w:val="000000"/>
          <w:sz w:val="28"/>
          <w:szCs w:val="28"/>
          <w:bdr w:val="none" w:sz="0" w:space="0" w:color="auto" w:frame="1"/>
        </w:rPr>
      </w:pPr>
      <w:r w:rsidRPr="008E5AC4">
        <w:rPr>
          <w:color w:val="000000"/>
          <w:sz w:val="28"/>
          <w:szCs w:val="28"/>
          <w:bdr w:val="none" w:sz="0" w:space="0" w:color="auto" w:frame="1"/>
        </w:rPr>
        <w:t>—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r>
        <w:rPr>
          <w:color w:val="000000"/>
          <w:sz w:val="28"/>
          <w:szCs w:val="28"/>
          <w:bdr w:val="none" w:sz="0" w:space="0" w:color="auto" w:frame="1"/>
        </w:rPr>
        <w:t>;</w:t>
      </w:r>
    </w:p>
    <w:p w:rsidR="00550485" w:rsidRPr="008E5AC4" w:rsidRDefault="00550485" w:rsidP="00550485">
      <w:pPr>
        <w:pStyle w:val="a3"/>
        <w:spacing w:after="0" w:line="360" w:lineRule="atLeast"/>
        <w:jc w:val="both"/>
        <w:textAlignment w:val="baseline"/>
        <w:rPr>
          <w:sz w:val="28"/>
          <w:szCs w:val="28"/>
        </w:rPr>
      </w:pPr>
      <w:r w:rsidRPr="008E5AC4">
        <w:rPr>
          <w:sz w:val="28"/>
          <w:szCs w:val="28"/>
          <w:bdr w:val="none" w:sz="0" w:space="0" w:color="auto" w:frame="1"/>
        </w:rPr>
        <w:t>— приобретения им статуса иностранного агента.</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Работник имеет право расторгнуть трудовой договор, заключенный на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Срочный трудовой договор расторгается с истечением срока его действия, о чем работник должен быть предупрежден в письменной форме не менее чем за 3 календарных дня до его увольнения.</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Трудовой договор, заключенный на время выполнения определенной работы, расторгается по завершении этой работы.</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Договор, заключенный на время исполнения обязанностей отсутствующего работника, расторгается с выходом этого работника на работу.</w:t>
      </w:r>
    </w:p>
    <w:p w:rsidR="00550485" w:rsidRDefault="00550485" w:rsidP="00550485">
      <w:pPr>
        <w:pStyle w:val="a3"/>
        <w:spacing w:after="0" w:line="360" w:lineRule="atLeast"/>
        <w:ind w:firstLine="708"/>
        <w:jc w:val="both"/>
        <w:textAlignment w:val="baseline"/>
        <w:rPr>
          <w:color w:val="000000"/>
          <w:sz w:val="28"/>
          <w:szCs w:val="28"/>
          <w:bdr w:val="none" w:sz="0" w:space="0" w:color="auto" w:frame="1"/>
        </w:rPr>
      </w:pPr>
      <w:r w:rsidRPr="008E5AC4">
        <w:rPr>
          <w:color w:val="000000"/>
          <w:sz w:val="28"/>
          <w:szCs w:val="28"/>
          <w:bdr w:val="none" w:sz="0" w:space="0" w:color="auto" w:frame="1"/>
        </w:rPr>
        <w:lastRenderedPageBreak/>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8161A4" w:rsidRPr="008E5AC4" w:rsidRDefault="008161A4" w:rsidP="00550485">
      <w:pPr>
        <w:pStyle w:val="a3"/>
        <w:spacing w:after="0" w:line="360" w:lineRule="atLeast"/>
        <w:ind w:firstLine="708"/>
        <w:jc w:val="both"/>
        <w:textAlignment w:val="baseline"/>
        <w:rPr>
          <w:sz w:val="28"/>
          <w:szCs w:val="28"/>
        </w:rPr>
      </w:pPr>
    </w:p>
    <w:p w:rsidR="00550485" w:rsidRDefault="00550485" w:rsidP="00550485">
      <w:pPr>
        <w:pStyle w:val="a3"/>
        <w:spacing w:after="0" w:line="360" w:lineRule="atLeast"/>
        <w:jc w:val="center"/>
        <w:textAlignment w:val="baseline"/>
        <w:rPr>
          <w:b/>
          <w:bCs/>
          <w:color w:val="000000"/>
          <w:sz w:val="28"/>
          <w:szCs w:val="28"/>
          <w:bdr w:val="none" w:sz="0" w:space="0" w:color="auto" w:frame="1"/>
        </w:rPr>
      </w:pPr>
      <w:r w:rsidRPr="008E5AC4">
        <w:rPr>
          <w:b/>
          <w:bCs/>
          <w:color w:val="000000"/>
          <w:sz w:val="28"/>
          <w:szCs w:val="28"/>
          <w:bdr w:val="none" w:sz="0" w:space="0" w:color="auto" w:frame="1"/>
        </w:rPr>
        <w:t>3.Основные права и обязанности работников</w:t>
      </w:r>
    </w:p>
    <w:p w:rsidR="008161A4" w:rsidRPr="008E5AC4" w:rsidRDefault="008161A4" w:rsidP="00550485">
      <w:pPr>
        <w:pStyle w:val="a3"/>
        <w:spacing w:after="0" w:line="360" w:lineRule="atLeast"/>
        <w:jc w:val="center"/>
        <w:textAlignment w:val="baseline"/>
        <w:rPr>
          <w:sz w:val="28"/>
          <w:szCs w:val="28"/>
        </w:rPr>
      </w:pP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3.1.Работники Администрации обязаны:</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соблюдать законодательство о муниципальной службе;</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соблюдать Правила внутреннего трудового распорядка Администрации;</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качественно и в срок выполнять служебные задания и поручения, работать над повышением своего профессионального уровня;</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соблюдать нормы, правила и инструкции по охране труда, производственной санитарии, правила противопожарной безопасности;</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не использовать для выступлений и публикаций в средствах массовой информации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3.2.Работник имеет право на:</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предоставление работы, обусловленной трудовым договором:</w:t>
      </w:r>
    </w:p>
    <w:p w:rsidR="00550485" w:rsidRPr="008E5AC4" w:rsidRDefault="00550485" w:rsidP="00550485">
      <w:pPr>
        <w:pStyle w:val="a3"/>
        <w:spacing w:after="0" w:line="360" w:lineRule="atLeast"/>
        <w:jc w:val="both"/>
        <w:textAlignment w:val="baseline"/>
        <w:rPr>
          <w:sz w:val="28"/>
          <w:szCs w:val="28"/>
        </w:rPr>
      </w:pPr>
      <w:r w:rsidRPr="008E5AC4">
        <w:rPr>
          <w:sz w:val="28"/>
          <w:szCs w:val="28"/>
          <w:bdr w:val="none" w:sz="0" w:space="0" w:color="auto" w:frame="1"/>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 вторую половину месяца – 2 числа следующего месяца,</w:t>
      </w:r>
      <w:r w:rsidRPr="008E5AC4">
        <w:rPr>
          <w:sz w:val="28"/>
          <w:szCs w:val="28"/>
        </w:rPr>
        <w:t> </w:t>
      </w:r>
      <w:r w:rsidRPr="008E5AC4">
        <w:rPr>
          <w:sz w:val="28"/>
          <w:szCs w:val="28"/>
          <w:bdr w:val="none" w:sz="0" w:space="0" w:color="auto" w:frame="1"/>
        </w:rPr>
        <w:t>за 1 половину месяца – 15 числа текущего месяца,</w:t>
      </w:r>
      <w:r w:rsidRPr="008E5AC4">
        <w:rPr>
          <w:b/>
          <w:bCs/>
          <w:sz w:val="28"/>
          <w:szCs w:val="28"/>
          <w:bdr w:val="none" w:sz="0" w:space="0" w:color="auto" w:frame="1"/>
        </w:rPr>
        <w:t> </w:t>
      </w:r>
      <w:r w:rsidRPr="008E5AC4">
        <w:rPr>
          <w:sz w:val="28"/>
          <w:szCs w:val="28"/>
          <w:bdr w:val="none" w:sz="0" w:space="0" w:color="auto" w:frame="1"/>
        </w:rPr>
        <w:t>пропорционально отработанному времени в размере 40%</w:t>
      </w:r>
      <w:r w:rsidRPr="008E5AC4">
        <w:rPr>
          <w:sz w:val="28"/>
          <w:szCs w:val="28"/>
        </w:rPr>
        <w:t> </w:t>
      </w:r>
      <w:r w:rsidRPr="008E5AC4">
        <w:rPr>
          <w:sz w:val="28"/>
          <w:szCs w:val="28"/>
          <w:bdr w:val="none" w:sz="0" w:space="0" w:color="auto" w:frame="1"/>
        </w:rPr>
        <w:t xml:space="preserve">оклада с </w:t>
      </w:r>
      <w:r w:rsidRPr="008E5AC4">
        <w:rPr>
          <w:sz w:val="28"/>
          <w:szCs w:val="28"/>
          <w:bdr w:val="none" w:sz="0" w:space="0" w:color="auto" w:frame="1"/>
        </w:rPr>
        <w:lastRenderedPageBreak/>
        <w:t>учетом дополнительных выплат, кроме</w:t>
      </w:r>
      <w:r w:rsidRPr="008E5AC4">
        <w:rPr>
          <w:b/>
          <w:bCs/>
          <w:sz w:val="28"/>
          <w:szCs w:val="28"/>
          <w:bdr w:val="none" w:sz="0" w:space="0" w:color="auto" w:frame="1"/>
        </w:rPr>
        <w:t> </w:t>
      </w:r>
      <w:r w:rsidRPr="008E5AC4">
        <w:rPr>
          <w:sz w:val="28"/>
          <w:szCs w:val="28"/>
          <w:bdr w:val="none" w:sz="0" w:space="0" w:color="auto" w:frame="1"/>
        </w:rPr>
        <w:t>ежемесячного денежного вознаграждения</w:t>
      </w:r>
      <w:r w:rsidRPr="008E5AC4">
        <w:rPr>
          <w:b/>
          <w:bCs/>
          <w:sz w:val="28"/>
          <w:szCs w:val="28"/>
          <w:bdr w:val="none" w:sz="0" w:space="0" w:color="auto" w:frame="1"/>
        </w:rPr>
        <w:t>.</w:t>
      </w:r>
    </w:p>
    <w:p w:rsidR="00550485" w:rsidRPr="008E5AC4" w:rsidRDefault="00550485" w:rsidP="00550485">
      <w:pPr>
        <w:pStyle w:val="a3"/>
        <w:spacing w:after="0" w:line="360" w:lineRule="atLeast"/>
        <w:jc w:val="both"/>
        <w:textAlignment w:val="baseline"/>
        <w:rPr>
          <w:sz w:val="28"/>
          <w:szCs w:val="28"/>
        </w:rPr>
      </w:pPr>
      <w:r w:rsidRPr="008E5AC4">
        <w:rPr>
          <w:sz w:val="28"/>
          <w:szCs w:val="28"/>
          <w:bdr w:val="none" w:sz="0" w:space="0" w:color="auto" w:frame="1"/>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50485" w:rsidRPr="008E5AC4" w:rsidRDefault="00550485" w:rsidP="00550485">
      <w:pPr>
        <w:pStyle w:val="a3"/>
        <w:spacing w:after="0" w:line="360" w:lineRule="atLeast"/>
        <w:ind w:firstLine="708"/>
        <w:jc w:val="both"/>
        <w:textAlignment w:val="baseline"/>
        <w:rPr>
          <w:sz w:val="28"/>
          <w:szCs w:val="28"/>
        </w:rPr>
      </w:pPr>
      <w:r w:rsidRPr="008E5AC4">
        <w:rPr>
          <w:color w:val="000000"/>
          <w:sz w:val="28"/>
          <w:szCs w:val="28"/>
          <w:bdr w:val="none" w:sz="0" w:space="0" w:color="auto" w:frame="1"/>
        </w:rPr>
        <w:t xml:space="preserve">Муниципальный служащий имеет право на пенсию за выслугу лет в соответствии с законодательством РФ </w:t>
      </w:r>
      <w:r w:rsidRPr="00273A80">
        <w:rPr>
          <w:color w:val="000000"/>
          <w:sz w:val="28"/>
          <w:szCs w:val="28"/>
          <w:bdr w:val="none" w:sz="0" w:space="0" w:color="auto" w:frame="1"/>
        </w:rPr>
        <w:t>и </w:t>
      </w:r>
      <w:r w:rsidRPr="00273A80">
        <w:rPr>
          <w:sz w:val="28"/>
          <w:szCs w:val="28"/>
          <w:bdr w:val="none" w:sz="0" w:space="0" w:color="auto" w:frame="1"/>
        </w:rPr>
        <w:t>Законом</w:t>
      </w:r>
      <w:r w:rsidRPr="002F021C">
        <w:rPr>
          <w:sz w:val="28"/>
          <w:szCs w:val="28"/>
          <w:bdr w:val="none" w:sz="0" w:space="0" w:color="auto" w:frame="1"/>
        </w:rPr>
        <w:t xml:space="preserve"> Оренбургской области </w:t>
      </w:r>
      <w:r w:rsidRPr="002F021C">
        <w:rPr>
          <w:sz w:val="28"/>
          <w:szCs w:val="28"/>
        </w:rPr>
        <w:t>от 10 октября 2007 года N 1611/339-IV-ОЗ «</w:t>
      </w:r>
      <w:r w:rsidRPr="002F021C">
        <w:rPr>
          <w:bCs/>
          <w:sz w:val="28"/>
          <w:szCs w:val="28"/>
        </w:rPr>
        <w:t>О муниципальной службе в Оренбургской области</w:t>
      </w:r>
      <w:r>
        <w:rPr>
          <w:bCs/>
          <w:sz w:val="28"/>
          <w:szCs w:val="28"/>
        </w:rPr>
        <w:t>»</w:t>
      </w:r>
      <w:r>
        <w:rPr>
          <w:color w:val="000000"/>
          <w:sz w:val="28"/>
          <w:szCs w:val="28"/>
          <w:bdr w:val="none" w:sz="0" w:space="0" w:color="auto" w:frame="1"/>
        </w:rPr>
        <w:t>.</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3.3.Муниципальный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w:t>
      </w:r>
      <w:r>
        <w:rPr>
          <w:color w:val="000000"/>
          <w:sz w:val="28"/>
          <w:szCs w:val="28"/>
          <w:bdr w:val="none" w:sz="0" w:space="0" w:color="auto" w:frame="1"/>
        </w:rPr>
        <w:t>в и если иное не предусмотрено Ф</w:t>
      </w:r>
      <w:r w:rsidRPr="008E5AC4">
        <w:rPr>
          <w:color w:val="000000"/>
          <w:sz w:val="28"/>
          <w:szCs w:val="28"/>
          <w:bdr w:val="none" w:sz="0" w:space="0" w:color="auto" w:frame="1"/>
        </w:rPr>
        <w:t>едеральным законом «О муниципальной службе в РФ».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1.1 настоящих правил, а также для граждан или организаций, с которыми муниципальный служащий связан финансовыми или иными обязательствами.</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3.4. Работник также имеет другие права, предусмотренные Трудовым кодексом РФ и законодательством о муниципальной службе.</w:t>
      </w:r>
    </w:p>
    <w:p w:rsidR="00550485" w:rsidRPr="008E5AC4" w:rsidRDefault="00550485" w:rsidP="00550485">
      <w:pPr>
        <w:pStyle w:val="a3"/>
        <w:spacing w:after="0" w:line="360" w:lineRule="atLeast"/>
        <w:jc w:val="both"/>
        <w:textAlignment w:val="baseline"/>
        <w:rPr>
          <w:sz w:val="28"/>
          <w:szCs w:val="28"/>
        </w:rPr>
      </w:pPr>
      <w:r w:rsidRPr="008E5AC4">
        <w:rPr>
          <w:color w:val="000000"/>
          <w:sz w:val="28"/>
          <w:szCs w:val="28"/>
          <w:bdr w:val="none" w:sz="0" w:space="0" w:color="auto" w:frame="1"/>
        </w:rPr>
        <w:t xml:space="preserve">3.5.При увольнении в связи с ликвидацией органа местного самоуправления или сокращением его штата ( пункт 1,2 части первой, статьи 81 ТК РФ ) муниципальному служащему в течение трех месяцев выплачивается средний заработок по ранее замещаемой должности (с зачетом выходного пособия). В исключительных случаях средний месячный заработок сохраняется за указанным работником в течение четвертого, пятого и шестого месяцев со </w:t>
      </w:r>
      <w:r w:rsidRPr="008E5AC4">
        <w:rPr>
          <w:color w:val="000000"/>
          <w:sz w:val="28"/>
          <w:szCs w:val="28"/>
          <w:bdr w:val="none" w:sz="0" w:space="0" w:color="auto" w:frame="1"/>
        </w:rPr>
        <w:lastRenderedPageBreak/>
        <w:t>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550485" w:rsidRPr="008E5AC4" w:rsidRDefault="00550485" w:rsidP="00550485">
      <w:pPr>
        <w:pStyle w:val="a3"/>
        <w:spacing w:after="0" w:line="360" w:lineRule="atLeast"/>
        <w:jc w:val="both"/>
        <w:textAlignment w:val="baseline"/>
        <w:rPr>
          <w:sz w:val="28"/>
          <w:szCs w:val="28"/>
        </w:rPr>
      </w:pPr>
      <w:bookmarkStart w:id="26" w:name="sub_141"/>
      <w:bookmarkEnd w:id="26"/>
      <w:r w:rsidRPr="008E5AC4">
        <w:rPr>
          <w:color w:val="000000"/>
          <w:sz w:val="28"/>
          <w:szCs w:val="28"/>
          <w:bdr w:val="none" w:sz="0" w:space="0" w:color="auto" w:frame="1"/>
        </w:rPr>
        <w:t>3.6. В связи с прохождением муниципальной службы муниципальному служащему запрещается:</w:t>
      </w:r>
    </w:p>
    <w:p w:rsidR="00550485" w:rsidRPr="008E5AC4" w:rsidRDefault="00550485" w:rsidP="00550485">
      <w:pPr>
        <w:pStyle w:val="a3"/>
        <w:spacing w:after="0" w:line="360" w:lineRule="atLeast"/>
        <w:jc w:val="both"/>
        <w:textAlignment w:val="baseline"/>
        <w:rPr>
          <w:sz w:val="28"/>
          <w:szCs w:val="28"/>
        </w:rPr>
      </w:pPr>
      <w:bookmarkStart w:id="27" w:name="sub_1411"/>
      <w:bookmarkEnd w:id="27"/>
      <w:r w:rsidRPr="008E5AC4">
        <w:rPr>
          <w:color w:val="000000"/>
          <w:sz w:val="28"/>
          <w:szCs w:val="28"/>
          <w:bdr w:val="none" w:sz="0" w:space="0" w:color="auto" w:frame="1"/>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50485" w:rsidRPr="008E5AC4" w:rsidRDefault="00550485" w:rsidP="00550485">
      <w:pPr>
        <w:pStyle w:val="a3"/>
        <w:spacing w:after="0" w:line="360" w:lineRule="atLeast"/>
        <w:jc w:val="both"/>
        <w:textAlignment w:val="baseline"/>
        <w:rPr>
          <w:sz w:val="28"/>
          <w:szCs w:val="28"/>
        </w:rPr>
      </w:pPr>
      <w:bookmarkStart w:id="28" w:name="sub_1412"/>
      <w:bookmarkEnd w:id="28"/>
      <w:r w:rsidRPr="008E5AC4">
        <w:rPr>
          <w:color w:val="000000"/>
          <w:sz w:val="28"/>
          <w:szCs w:val="28"/>
          <w:bdr w:val="none" w:sz="0" w:space="0" w:color="auto" w:frame="1"/>
        </w:rPr>
        <w:t>— замещать должность муниципальной службы в случае:</w:t>
      </w:r>
    </w:p>
    <w:p w:rsidR="00550485" w:rsidRPr="008E5AC4" w:rsidRDefault="00550485" w:rsidP="00550485">
      <w:pPr>
        <w:pStyle w:val="a3"/>
        <w:spacing w:after="0" w:line="360" w:lineRule="atLeast"/>
        <w:jc w:val="both"/>
        <w:textAlignment w:val="baseline"/>
        <w:rPr>
          <w:sz w:val="28"/>
          <w:szCs w:val="28"/>
        </w:rPr>
      </w:pPr>
      <w:bookmarkStart w:id="29" w:name="sub_14121"/>
      <w:bookmarkEnd w:id="29"/>
      <w:r w:rsidRPr="008E5AC4">
        <w:rPr>
          <w:color w:val="000000"/>
          <w:sz w:val="28"/>
          <w:szCs w:val="28"/>
          <w:bdr w:val="none" w:sz="0" w:space="0" w:color="auto" w:frame="1"/>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50485" w:rsidRPr="008E5AC4" w:rsidRDefault="00550485" w:rsidP="00550485">
      <w:pPr>
        <w:pStyle w:val="a3"/>
        <w:spacing w:after="0" w:line="360" w:lineRule="atLeast"/>
        <w:jc w:val="both"/>
        <w:textAlignment w:val="baseline"/>
        <w:rPr>
          <w:sz w:val="28"/>
          <w:szCs w:val="28"/>
        </w:rPr>
      </w:pPr>
      <w:bookmarkStart w:id="30" w:name="sub_14122"/>
      <w:bookmarkEnd w:id="30"/>
      <w:r w:rsidRPr="008E5AC4">
        <w:rPr>
          <w:color w:val="000000"/>
          <w:sz w:val="28"/>
          <w:szCs w:val="28"/>
          <w:bdr w:val="none" w:sz="0" w:space="0" w:color="auto" w:frame="1"/>
        </w:rPr>
        <w:t>— избрания или назначения на муниципальную должность;</w:t>
      </w:r>
    </w:p>
    <w:p w:rsidR="00550485" w:rsidRPr="008E5AC4" w:rsidRDefault="00550485" w:rsidP="00550485">
      <w:pPr>
        <w:pStyle w:val="a3"/>
        <w:spacing w:after="0" w:line="360" w:lineRule="atLeast"/>
        <w:jc w:val="both"/>
        <w:textAlignment w:val="baseline"/>
        <w:rPr>
          <w:sz w:val="28"/>
          <w:szCs w:val="28"/>
        </w:rPr>
      </w:pPr>
      <w:bookmarkStart w:id="31" w:name="sub_14123"/>
      <w:bookmarkEnd w:id="31"/>
      <w:r w:rsidRPr="008E5AC4">
        <w:rPr>
          <w:color w:val="000000"/>
          <w:sz w:val="28"/>
          <w:szCs w:val="28"/>
          <w:bdr w:val="none" w:sz="0" w:space="0" w:color="auto" w:frame="1"/>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50485" w:rsidRPr="008E5AC4" w:rsidRDefault="00550485" w:rsidP="00550485">
      <w:pPr>
        <w:pStyle w:val="a3"/>
        <w:spacing w:after="0" w:line="360" w:lineRule="atLeast"/>
        <w:jc w:val="both"/>
        <w:textAlignment w:val="baseline"/>
        <w:rPr>
          <w:sz w:val="28"/>
          <w:szCs w:val="28"/>
        </w:rPr>
      </w:pPr>
      <w:bookmarkStart w:id="32" w:name="sub_1413"/>
      <w:bookmarkEnd w:id="32"/>
      <w:r w:rsidRPr="008E5AC4">
        <w:rPr>
          <w:color w:val="000000"/>
          <w:sz w:val="28"/>
          <w:szCs w:val="28"/>
          <w:bdr w:val="none" w:sz="0" w:space="0" w:color="auto" w:frame="1"/>
        </w:rPr>
        <w:t>— заниматься предпринимательской деятельностью;</w:t>
      </w:r>
    </w:p>
    <w:p w:rsidR="00550485" w:rsidRPr="008E5AC4" w:rsidRDefault="00550485" w:rsidP="00550485">
      <w:pPr>
        <w:pStyle w:val="a3"/>
        <w:spacing w:after="0" w:line="360" w:lineRule="atLeast"/>
        <w:jc w:val="both"/>
        <w:textAlignment w:val="baseline"/>
        <w:rPr>
          <w:sz w:val="28"/>
          <w:szCs w:val="28"/>
        </w:rPr>
      </w:pPr>
      <w:bookmarkStart w:id="33" w:name="sub_1414"/>
      <w:bookmarkEnd w:id="33"/>
      <w:r w:rsidRPr="008E5AC4">
        <w:rPr>
          <w:color w:val="000000"/>
          <w:sz w:val="28"/>
          <w:szCs w:val="28"/>
          <w:bdr w:val="none" w:sz="0" w:space="0" w:color="auto" w:frame="1"/>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50485" w:rsidRPr="008E5AC4" w:rsidRDefault="00550485" w:rsidP="00550485">
      <w:pPr>
        <w:pStyle w:val="a3"/>
        <w:spacing w:after="0" w:line="360" w:lineRule="atLeast"/>
        <w:jc w:val="both"/>
        <w:textAlignment w:val="baseline"/>
        <w:rPr>
          <w:sz w:val="28"/>
          <w:szCs w:val="28"/>
        </w:rPr>
      </w:pPr>
      <w:bookmarkStart w:id="34" w:name="sub_1415"/>
      <w:bookmarkEnd w:id="34"/>
      <w:r w:rsidRPr="008E5AC4">
        <w:rPr>
          <w:color w:val="000000"/>
          <w:sz w:val="28"/>
          <w:szCs w:val="28"/>
          <w:bdr w:val="none" w:sz="0" w:space="0" w:color="auto" w:frame="1"/>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50485" w:rsidRPr="008E5AC4" w:rsidRDefault="00550485" w:rsidP="00550485">
      <w:pPr>
        <w:pStyle w:val="a3"/>
        <w:spacing w:after="0" w:line="360" w:lineRule="atLeast"/>
        <w:jc w:val="both"/>
        <w:textAlignment w:val="baseline"/>
        <w:rPr>
          <w:sz w:val="28"/>
          <w:szCs w:val="28"/>
        </w:rPr>
      </w:pPr>
      <w:bookmarkStart w:id="35" w:name="sub_1416"/>
      <w:bookmarkEnd w:id="35"/>
      <w:r w:rsidRPr="008E5AC4">
        <w:rPr>
          <w:color w:val="000000"/>
          <w:sz w:val="28"/>
          <w:szCs w:val="28"/>
          <w:bdr w:val="none" w:sz="0" w:space="0" w:color="auto" w:frame="1"/>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w:t>
      </w:r>
      <w:r w:rsidRPr="008E5AC4">
        <w:rPr>
          <w:color w:val="000000"/>
          <w:sz w:val="28"/>
          <w:szCs w:val="28"/>
          <w:bdr w:val="none" w:sz="0" w:space="0" w:color="auto" w:frame="1"/>
        </w:rPr>
        <w:lastRenderedPageBreak/>
        <w:t>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50485" w:rsidRPr="008E5AC4" w:rsidRDefault="00550485" w:rsidP="00550485">
      <w:pPr>
        <w:pStyle w:val="a3"/>
        <w:spacing w:after="0" w:line="360" w:lineRule="atLeast"/>
        <w:jc w:val="both"/>
        <w:textAlignment w:val="baseline"/>
        <w:rPr>
          <w:sz w:val="28"/>
          <w:szCs w:val="28"/>
        </w:rPr>
      </w:pPr>
      <w:bookmarkStart w:id="36" w:name="sub_1417"/>
      <w:bookmarkEnd w:id="36"/>
      <w:r w:rsidRPr="008E5AC4">
        <w:rPr>
          <w:color w:val="000000"/>
          <w:sz w:val="28"/>
          <w:szCs w:val="28"/>
          <w:bdr w:val="none" w:sz="0" w:space="0" w:color="auto" w:frame="1"/>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50485" w:rsidRPr="008E5AC4" w:rsidRDefault="00550485" w:rsidP="00550485">
      <w:pPr>
        <w:pStyle w:val="a3"/>
        <w:spacing w:after="0" w:line="360" w:lineRule="atLeast"/>
        <w:jc w:val="both"/>
        <w:textAlignment w:val="baseline"/>
        <w:rPr>
          <w:sz w:val="28"/>
          <w:szCs w:val="28"/>
        </w:rPr>
      </w:pPr>
      <w:bookmarkStart w:id="37" w:name="sub_1418"/>
      <w:bookmarkEnd w:id="37"/>
      <w:r w:rsidRPr="008E5AC4">
        <w:rPr>
          <w:color w:val="000000"/>
          <w:sz w:val="28"/>
          <w:szCs w:val="28"/>
          <w:bdr w:val="none" w:sz="0" w:space="0" w:color="auto" w:frame="1"/>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50485" w:rsidRPr="008E5AC4" w:rsidRDefault="00550485" w:rsidP="00550485">
      <w:pPr>
        <w:pStyle w:val="a3"/>
        <w:spacing w:after="0" w:line="360" w:lineRule="atLeast"/>
        <w:jc w:val="both"/>
        <w:textAlignment w:val="baseline"/>
        <w:rPr>
          <w:sz w:val="28"/>
          <w:szCs w:val="28"/>
        </w:rPr>
      </w:pPr>
      <w:bookmarkStart w:id="38" w:name="sub_1419"/>
      <w:bookmarkEnd w:id="38"/>
      <w:r w:rsidRPr="008E5AC4">
        <w:rPr>
          <w:color w:val="000000"/>
          <w:sz w:val="28"/>
          <w:szCs w:val="28"/>
          <w:bdr w:val="none" w:sz="0" w:space="0" w:color="auto" w:frame="1"/>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50485" w:rsidRPr="008E5AC4" w:rsidRDefault="00550485" w:rsidP="00550485">
      <w:pPr>
        <w:pStyle w:val="a3"/>
        <w:spacing w:after="0" w:line="360" w:lineRule="atLeast"/>
        <w:jc w:val="both"/>
        <w:textAlignment w:val="baseline"/>
        <w:rPr>
          <w:sz w:val="28"/>
          <w:szCs w:val="28"/>
        </w:rPr>
      </w:pPr>
      <w:bookmarkStart w:id="39" w:name="sub_14110"/>
      <w:bookmarkEnd w:id="39"/>
      <w:r w:rsidRPr="008E5AC4">
        <w:rPr>
          <w:color w:val="000000"/>
          <w:sz w:val="28"/>
          <w:szCs w:val="28"/>
          <w:bdr w:val="none" w:sz="0" w:space="0" w:color="auto" w:frame="1"/>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550485" w:rsidRPr="008E5AC4" w:rsidRDefault="00550485" w:rsidP="00550485">
      <w:pPr>
        <w:pStyle w:val="a3"/>
        <w:spacing w:after="0" w:line="360" w:lineRule="atLeast"/>
        <w:jc w:val="both"/>
        <w:textAlignment w:val="baseline"/>
        <w:rPr>
          <w:sz w:val="28"/>
          <w:szCs w:val="28"/>
        </w:rPr>
      </w:pPr>
      <w:bookmarkStart w:id="40" w:name="sub_14111"/>
      <w:bookmarkEnd w:id="40"/>
      <w:r w:rsidRPr="008E5AC4">
        <w:rPr>
          <w:color w:val="000000"/>
          <w:sz w:val="28"/>
          <w:szCs w:val="28"/>
          <w:bdr w:val="none" w:sz="0" w:space="0" w:color="auto" w:frame="1"/>
        </w:rPr>
        <w:t>— использовать преимущества должностного положения для предвыборной агитации, а также для агитации по вопросам референдума;</w:t>
      </w:r>
    </w:p>
    <w:p w:rsidR="00550485" w:rsidRPr="008E5AC4" w:rsidRDefault="00550485" w:rsidP="00550485">
      <w:pPr>
        <w:pStyle w:val="a3"/>
        <w:spacing w:after="0" w:line="360" w:lineRule="atLeast"/>
        <w:jc w:val="both"/>
        <w:textAlignment w:val="baseline"/>
        <w:rPr>
          <w:sz w:val="28"/>
          <w:szCs w:val="28"/>
        </w:rPr>
      </w:pPr>
      <w:bookmarkStart w:id="41" w:name="sub_14112"/>
      <w:bookmarkEnd w:id="41"/>
      <w:r w:rsidRPr="008E5AC4">
        <w:rPr>
          <w:color w:val="000000"/>
          <w:sz w:val="28"/>
          <w:szCs w:val="28"/>
          <w:bdr w:val="none" w:sz="0" w:space="0" w:color="auto" w:frame="1"/>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50485" w:rsidRPr="008E5AC4" w:rsidRDefault="00550485" w:rsidP="00550485">
      <w:pPr>
        <w:pStyle w:val="a3"/>
        <w:spacing w:after="0" w:line="360" w:lineRule="atLeast"/>
        <w:jc w:val="both"/>
        <w:textAlignment w:val="baseline"/>
        <w:rPr>
          <w:sz w:val="28"/>
          <w:szCs w:val="28"/>
        </w:rPr>
      </w:pPr>
      <w:bookmarkStart w:id="42" w:name="sub_14113"/>
      <w:bookmarkEnd w:id="42"/>
      <w:r w:rsidRPr="008E5AC4">
        <w:rPr>
          <w:color w:val="000000"/>
          <w:sz w:val="28"/>
          <w:szCs w:val="28"/>
          <w:bdr w:val="none" w:sz="0" w:space="0" w:color="auto" w:frame="1"/>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50485" w:rsidRPr="008E5AC4" w:rsidRDefault="00550485" w:rsidP="00550485">
      <w:pPr>
        <w:pStyle w:val="a3"/>
        <w:spacing w:after="0" w:line="360" w:lineRule="atLeast"/>
        <w:jc w:val="both"/>
        <w:textAlignment w:val="baseline"/>
        <w:rPr>
          <w:sz w:val="28"/>
          <w:szCs w:val="28"/>
        </w:rPr>
      </w:pPr>
      <w:bookmarkStart w:id="43" w:name="sub_14114"/>
      <w:bookmarkEnd w:id="43"/>
      <w:r w:rsidRPr="008E5AC4">
        <w:rPr>
          <w:color w:val="000000"/>
          <w:sz w:val="28"/>
          <w:szCs w:val="28"/>
          <w:bdr w:val="none" w:sz="0" w:space="0" w:color="auto" w:frame="1"/>
        </w:rPr>
        <w:t>— прекращать исполнение должностных обязанностей в целях урегулирования трудового спора;</w:t>
      </w:r>
    </w:p>
    <w:p w:rsidR="00550485" w:rsidRPr="008E5AC4" w:rsidRDefault="00550485" w:rsidP="00550485">
      <w:pPr>
        <w:pStyle w:val="a3"/>
        <w:spacing w:after="0" w:line="360" w:lineRule="atLeast"/>
        <w:jc w:val="both"/>
        <w:textAlignment w:val="baseline"/>
        <w:rPr>
          <w:sz w:val="28"/>
          <w:szCs w:val="28"/>
        </w:rPr>
      </w:pPr>
      <w:bookmarkStart w:id="44" w:name="sub_14115"/>
      <w:bookmarkEnd w:id="44"/>
      <w:r w:rsidRPr="008E5AC4">
        <w:rPr>
          <w:color w:val="000000"/>
          <w:sz w:val="28"/>
          <w:szCs w:val="28"/>
          <w:bdr w:val="none" w:sz="0" w:space="0" w:color="auto" w:frame="1"/>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0485" w:rsidRPr="008E5AC4" w:rsidRDefault="00550485" w:rsidP="00550485">
      <w:pPr>
        <w:pStyle w:val="a3"/>
        <w:spacing w:after="0" w:line="360" w:lineRule="atLeast"/>
        <w:jc w:val="both"/>
        <w:textAlignment w:val="baseline"/>
        <w:rPr>
          <w:sz w:val="28"/>
          <w:szCs w:val="28"/>
        </w:rPr>
      </w:pPr>
      <w:bookmarkStart w:id="45" w:name="sub_14116"/>
      <w:bookmarkEnd w:id="45"/>
      <w:r w:rsidRPr="008E5AC4">
        <w:rPr>
          <w:color w:val="000000"/>
          <w:sz w:val="28"/>
          <w:szCs w:val="28"/>
          <w:bdr w:val="none" w:sz="0" w:space="0" w:color="auto" w:frame="1"/>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0485" w:rsidRDefault="00550485" w:rsidP="00550485">
      <w:pPr>
        <w:pStyle w:val="a3"/>
        <w:spacing w:after="0" w:line="360" w:lineRule="atLeast"/>
        <w:jc w:val="center"/>
        <w:textAlignment w:val="baseline"/>
        <w:rPr>
          <w:b/>
          <w:bCs/>
          <w:color w:val="000000"/>
          <w:sz w:val="28"/>
          <w:szCs w:val="28"/>
          <w:bdr w:val="none" w:sz="0" w:space="0" w:color="auto" w:frame="1"/>
        </w:rPr>
      </w:pPr>
      <w:r w:rsidRPr="00BE6632">
        <w:rPr>
          <w:b/>
          <w:bCs/>
          <w:color w:val="000000"/>
          <w:sz w:val="28"/>
          <w:szCs w:val="28"/>
          <w:bdr w:val="none" w:sz="0" w:space="0" w:color="auto" w:frame="1"/>
        </w:rPr>
        <w:lastRenderedPageBreak/>
        <w:t>Основные права и обязанности Администрации</w:t>
      </w:r>
    </w:p>
    <w:p w:rsidR="008161A4" w:rsidRPr="00BE6632" w:rsidRDefault="008161A4" w:rsidP="00550485">
      <w:pPr>
        <w:pStyle w:val="a3"/>
        <w:spacing w:after="0" w:line="360" w:lineRule="atLeast"/>
        <w:jc w:val="center"/>
        <w:textAlignment w:val="baseline"/>
        <w:rPr>
          <w:sz w:val="28"/>
          <w:szCs w:val="28"/>
        </w:rPr>
      </w:pP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Администрация обязана:</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соблюдать законодательство о труде;</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-предоставлять работнику работу, обусловленную трудовым договором;</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соблюдать оговоренные в трудовом договоре условия оплаты труда, выплачивать заработную плату в установленные сроки;</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Администрация имеет право:</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заключать, изменять и расторгать трудовые договоры с работником в порядке на условиях, которые установлены Трудовым кодексом РФ, иными федеральными законами;</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поощрять работника за добросовестный эффективный труд;</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способствовать работнику в повышении им своей квалификации, совершенствовании профессиональных навыков.</w:t>
      </w:r>
    </w:p>
    <w:p w:rsidR="00550485" w:rsidRDefault="00550485" w:rsidP="00550485">
      <w:pPr>
        <w:pStyle w:val="a3"/>
        <w:spacing w:after="0" w:line="360" w:lineRule="atLeast"/>
        <w:jc w:val="both"/>
        <w:textAlignment w:val="baseline"/>
        <w:rPr>
          <w:color w:val="000000"/>
          <w:sz w:val="28"/>
          <w:szCs w:val="28"/>
          <w:bdr w:val="none" w:sz="0" w:space="0" w:color="auto" w:frame="1"/>
        </w:rPr>
      </w:pPr>
      <w:r w:rsidRPr="00BE6632">
        <w:rPr>
          <w:color w:val="000000"/>
          <w:sz w:val="28"/>
          <w:szCs w:val="28"/>
          <w:bdr w:val="none" w:sz="0" w:space="0" w:color="auto" w:frame="1"/>
        </w:rPr>
        <w:t>— Администрация имеет другие права, предусмотренные законодательством РФ о труде и муниципальной службе.</w:t>
      </w:r>
    </w:p>
    <w:p w:rsidR="008161A4" w:rsidRPr="00BE6632" w:rsidRDefault="008161A4" w:rsidP="00550485">
      <w:pPr>
        <w:pStyle w:val="a3"/>
        <w:spacing w:after="0" w:line="360" w:lineRule="atLeast"/>
        <w:jc w:val="both"/>
        <w:textAlignment w:val="baseline"/>
        <w:rPr>
          <w:sz w:val="28"/>
          <w:szCs w:val="28"/>
        </w:rPr>
      </w:pPr>
    </w:p>
    <w:p w:rsidR="00550485" w:rsidRDefault="00550485" w:rsidP="008161A4">
      <w:pPr>
        <w:pStyle w:val="a3"/>
        <w:numPr>
          <w:ilvl w:val="0"/>
          <w:numId w:val="5"/>
        </w:numPr>
        <w:spacing w:after="0" w:line="360" w:lineRule="atLeast"/>
        <w:jc w:val="center"/>
        <w:textAlignment w:val="baseline"/>
        <w:rPr>
          <w:b/>
          <w:bCs/>
          <w:color w:val="000000"/>
          <w:sz w:val="28"/>
          <w:szCs w:val="28"/>
          <w:bdr w:val="none" w:sz="0" w:space="0" w:color="auto" w:frame="1"/>
        </w:rPr>
      </w:pPr>
      <w:r w:rsidRPr="00BE6632">
        <w:rPr>
          <w:b/>
          <w:bCs/>
          <w:color w:val="000000"/>
          <w:sz w:val="28"/>
          <w:szCs w:val="28"/>
          <w:bdr w:val="none" w:sz="0" w:space="0" w:color="auto" w:frame="1"/>
        </w:rPr>
        <w:t>Режим рабочего времени и времени отдыха</w:t>
      </w:r>
    </w:p>
    <w:p w:rsidR="008161A4" w:rsidRPr="00BE6632" w:rsidRDefault="008161A4" w:rsidP="008161A4">
      <w:pPr>
        <w:pStyle w:val="a3"/>
        <w:spacing w:after="0" w:line="360" w:lineRule="atLeast"/>
        <w:ind w:left="720"/>
        <w:textAlignment w:val="baseline"/>
        <w:rPr>
          <w:sz w:val="28"/>
          <w:szCs w:val="28"/>
        </w:rPr>
      </w:pP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4.1. Для работников Администрации устанавливается следующий режим служебного (рабочего) времени и времени отдыха:</w:t>
      </w:r>
    </w:p>
    <w:p w:rsidR="00550485" w:rsidRPr="00BE6632" w:rsidRDefault="00550485" w:rsidP="00550485">
      <w:pPr>
        <w:pStyle w:val="a3"/>
        <w:spacing w:after="0" w:line="360" w:lineRule="atLeast"/>
        <w:jc w:val="both"/>
        <w:textAlignment w:val="baseline"/>
        <w:rPr>
          <w:sz w:val="28"/>
          <w:szCs w:val="28"/>
        </w:rPr>
      </w:pPr>
      <w:r w:rsidRPr="00E20E60">
        <w:rPr>
          <w:bCs/>
          <w:color w:val="000000"/>
          <w:sz w:val="28"/>
          <w:szCs w:val="28"/>
          <w:bdr w:val="none" w:sz="0" w:space="0" w:color="auto" w:frame="1"/>
        </w:rPr>
        <w:t>продолжительность служебной (рабочей) недели</w:t>
      </w:r>
      <w:r w:rsidRPr="00BE6632">
        <w:rPr>
          <w:color w:val="000000"/>
          <w:sz w:val="28"/>
          <w:szCs w:val="28"/>
          <w:bdr w:val="none" w:sz="0" w:space="0" w:color="auto" w:frame="1"/>
        </w:rPr>
        <w:t> — пятидневная с двумя выходными днями 40 часов для мужчин и 36 часов для женщин;</w:t>
      </w:r>
    </w:p>
    <w:p w:rsidR="00550485" w:rsidRPr="00BE6632" w:rsidRDefault="00550485" w:rsidP="00550485">
      <w:pPr>
        <w:pStyle w:val="a3"/>
        <w:spacing w:after="0" w:line="360" w:lineRule="atLeast"/>
        <w:jc w:val="both"/>
        <w:textAlignment w:val="baseline"/>
        <w:rPr>
          <w:sz w:val="28"/>
          <w:szCs w:val="28"/>
        </w:rPr>
      </w:pPr>
      <w:r w:rsidRPr="00E20E60">
        <w:rPr>
          <w:bCs/>
          <w:color w:val="000000"/>
          <w:sz w:val="28"/>
          <w:szCs w:val="28"/>
          <w:bdr w:val="none" w:sz="0" w:space="0" w:color="auto" w:frame="1"/>
        </w:rPr>
        <w:t>выходные дни</w:t>
      </w:r>
      <w:r w:rsidRPr="00BE6632">
        <w:rPr>
          <w:color w:val="000000"/>
          <w:sz w:val="28"/>
          <w:szCs w:val="28"/>
          <w:bdr w:val="none" w:sz="0" w:space="0" w:color="auto" w:frame="1"/>
        </w:rPr>
        <w:t> (еженедельный непрерывный отдых) — суббота, воскресенье;</w:t>
      </w:r>
    </w:p>
    <w:p w:rsidR="00550485" w:rsidRPr="00E20E60"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xml:space="preserve">начало работы в </w:t>
      </w:r>
      <w:r w:rsidRPr="00531531">
        <w:rPr>
          <w:color w:val="000000"/>
          <w:sz w:val="28"/>
          <w:szCs w:val="28"/>
          <w:bdr w:val="none" w:sz="0" w:space="0" w:color="auto" w:frame="1"/>
        </w:rPr>
        <w:t xml:space="preserve">9 часов 00 минут, окончание — в 17 часов 00 минут </w:t>
      </w:r>
      <w:r w:rsidR="00E20E60">
        <w:rPr>
          <w:color w:val="000000"/>
          <w:sz w:val="28"/>
          <w:szCs w:val="28"/>
          <w:bdr w:val="none" w:sz="0" w:space="0" w:color="auto" w:frame="1"/>
        </w:rPr>
        <w:t xml:space="preserve">   </w:t>
      </w:r>
      <w:r w:rsidRPr="00E20E60">
        <w:rPr>
          <w:bCs/>
          <w:color w:val="000000"/>
          <w:sz w:val="28"/>
          <w:szCs w:val="28"/>
          <w:bdr w:val="none" w:sz="0" w:space="0" w:color="auto" w:frame="1"/>
        </w:rPr>
        <w:t>перерыв на обед с 13.00 часов до 14.00 часов минут;</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4.2.</w:t>
      </w:r>
      <w:r>
        <w:rPr>
          <w:color w:val="000000"/>
          <w:sz w:val="28"/>
          <w:szCs w:val="28"/>
          <w:bdr w:val="none" w:sz="0" w:space="0" w:color="auto" w:frame="1"/>
        </w:rPr>
        <w:t xml:space="preserve"> П</w:t>
      </w:r>
      <w:r w:rsidRPr="00BE6632">
        <w:rPr>
          <w:color w:val="000000"/>
          <w:sz w:val="28"/>
          <w:szCs w:val="28"/>
          <w:bdr w:val="none" w:sz="0" w:space="0" w:color="auto" w:frame="1"/>
        </w:rPr>
        <w:t>родолжительность служебного (рабочего) дня накануне нерабочих праздничных дней уменьшается на один час.</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4.3.</w:t>
      </w:r>
      <w:r>
        <w:rPr>
          <w:color w:val="000000"/>
          <w:sz w:val="28"/>
          <w:szCs w:val="28"/>
          <w:bdr w:val="none" w:sz="0" w:space="0" w:color="auto" w:frame="1"/>
        </w:rPr>
        <w:t xml:space="preserve"> П</w:t>
      </w:r>
      <w:r w:rsidRPr="00BE6632">
        <w:rPr>
          <w:color w:val="000000"/>
          <w:sz w:val="28"/>
          <w:szCs w:val="28"/>
          <w:bdr w:val="none" w:sz="0" w:space="0" w:color="auto" w:frame="1"/>
        </w:rPr>
        <w:t>ри совпадении выходного и нерабочего праздничного дней выходной день переносится на следующий после праздничного рабочий день.</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lastRenderedPageBreak/>
        <w:t>4.4. Очередность предоставления отпусков устанавливается главой администрацией с учетом производственной необходимости и пожеланий работников в соответствии с утвержденным графиком отпусков.</w:t>
      </w:r>
    </w:p>
    <w:p w:rsidR="00550485" w:rsidRPr="00BE6632" w:rsidRDefault="00550485" w:rsidP="00550485">
      <w:pPr>
        <w:pStyle w:val="a3"/>
        <w:spacing w:after="0" w:line="360" w:lineRule="atLeast"/>
        <w:jc w:val="both"/>
        <w:textAlignment w:val="baseline"/>
        <w:rPr>
          <w:sz w:val="28"/>
          <w:szCs w:val="28"/>
        </w:rPr>
      </w:pPr>
      <w:r w:rsidRPr="00BE6632">
        <w:rPr>
          <w:color w:val="1E1E1E"/>
          <w:sz w:val="28"/>
          <w:szCs w:val="28"/>
          <w:bdr w:val="none" w:sz="0" w:space="0" w:color="auto" w:frame="1"/>
        </w:rPr>
        <w:t>4.5.График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Для работников согласно действующему законодательству установлен отпуск -28 календарных дней, для муниципальных служащих – 30 календарных дней и дополнительный отпуск за выслугу лет в зависимости от стажа муниципальной службы.</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 xml:space="preserve">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 </w:t>
      </w:r>
      <w:r w:rsidRPr="00531531">
        <w:rPr>
          <w:color w:val="000000"/>
          <w:sz w:val="28"/>
          <w:szCs w:val="28"/>
          <w:bdr w:val="none" w:sz="0" w:space="0" w:color="auto" w:frame="1"/>
        </w:rPr>
        <w:t>3 календарных дней.</w:t>
      </w:r>
    </w:p>
    <w:p w:rsidR="00550485" w:rsidRDefault="00550485" w:rsidP="00550485">
      <w:pPr>
        <w:pStyle w:val="a3"/>
        <w:spacing w:after="0" w:line="360" w:lineRule="atLeast"/>
        <w:jc w:val="both"/>
        <w:textAlignment w:val="baseline"/>
        <w:rPr>
          <w:color w:val="000000"/>
          <w:sz w:val="28"/>
          <w:szCs w:val="28"/>
          <w:bdr w:val="none" w:sz="0" w:space="0" w:color="auto" w:frame="1"/>
        </w:rPr>
      </w:pPr>
      <w:r w:rsidRPr="00BE6632">
        <w:rPr>
          <w:color w:val="000000"/>
          <w:sz w:val="28"/>
          <w:szCs w:val="28"/>
          <w:bdr w:val="none" w:sz="0" w:space="0" w:color="auto" w:frame="1"/>
        </w:rPr>
        <w:t>4.4.Муниципальному служащему по его письменному заявлению</w:t>
      </w:r>
      <w:r w:rsidRPr="00BE6632">
        <w:rPr>
          <w:b/>
          <w:bCs/>
          <w:color w:val="000000"/>
          <w:sz w:val="28"/>
          <w:szCs w:val="28"/>
          <w:bdr w:val="none" w:sz="0" w:space="0" w:color="auto" w:frame="1"/>
        </w:rPr>
        <w:t> </w:t>
      </w:r>
      <w:r w:rsidRPr="00BE6632">
        <w:rPr>
          <w:color w:val="000000"/>
          <w:sz w:val="28"/>
          <w:szCs w:val="28"/>
          <w:bdr w:val="none" w:sz="0" w:space="0" w:color="auto" w:frame="1"/>
        </w:rPr>
        <w:t>распоряжением представителя нанимателя (работодателя) может быть предоставлен отпуск без сохранения денежного содержания на срок не более одного года.</w:t>
      </w:r>
    </w:p>
    <w:p w:rsidR="008161A4" w:rsidRPr="00BE6632" w:rsidRDefault="008161A4" w:rsidP="00550485">
      <w:pPr>
        <w:pStyle w:val="a3"/>
        <w:spacing w:after="0" w:line="360" w:lineRule="atLeast"/>
        <w:jc w:val="both"/>
        <w:textAlignment w:val="baseline"/>
        <w:rPr>
          <w:sz w:val="28"/>
          <w:szCs w:val="28"/>
        </w:rPr>
      </w:pPr>
    </w:p>
    <w:p w:rsidR="00550485" w:rsidRDefault="00550485" w:rsidP="008161A4">
      <w:pPr>
        <w:pStyle w:val="a3"/>
        <w:numPr>
          <w:ilvl w:val="0"/>
          <w:numId w:val="5"/>
        </w:numPr>
        <w:spacing w:after="0" w:line="360" w:lineRule="atLeast"/>
        <w:jc w:val="center"/>
        <w:textAlignment w:val="baseline"/>
        <w:rPr>
          <w:b/>
          <w:bCs/>
          <w:color w:val="000000"/>
          <w:sz w:val="28"/>
          <w:szCs w:val="28"/>
          <w:bdr w:val="none" w:sz="0" w:space="0" w:color="auto" w:frame="1"/>
        </w:rPr>
      </w:pPr>
      <w:r w:rsidRPr="00BE6632">
        <w:rPr>
          <w:b/>
          <w:bCs/>
          <w:color w:val="000000"/>
          <w:sz w:val="28"/>
          <w:szCs w:val="28"/>
          <w:bdr w:val="none" w:sz="0" w:space="0" w:color="auto" w:frame="1"/>
        </w:rPr>
        <w:t>Порядок выплаты заработной платы</w:t>
      </w:r>
    </w:p>
    <w:p w:rsidR="008161A4" w:rsidRPr="00BE6632" w:rsidRDefault="008161A4" w:rsidP="008161A4">
      <w:pPr>
        <w:pStyle w:val="a3"/>
        <w:spacing w:after="0" w:line="360" w:lineRule="atLeast"/>
        <w:ind w:left="720"/>
        <w:textAlignment w:val="baseline"/>
        <w:rPr>
          <w:sz w:val="28"/>
          <w:szCs w:val="28"/>
        </w:rPr>
      </w:pP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5.1.Оплата труда муниципальных служащих производится в виде денежного содержания. Денежное содержание состоит из должностного оклада муниципального служащего в соответствии с замещаемой им должностью муниципальной службы и дополнительных выплат. Основанием для установления должностного оклада муниципальным служащим является штатное расписание и наличие у муниципального служащего соответствующей квалификации. Штатное расписание утверждается распоряжением представителя нанимателя (работодателя). Размеры должностных окладов муниципальных служащих утверждаются решением Совета депутатов</w:t>
      </w:r>
      <w:r w:rsidRPr="00BE1E43">
        <w:rPr>
          <w:bCs/>
          <w:color w:val="000000"/>
          <w:sz w:val="28"/>
          <w:szCs w:val="28"/>
          <w:bdr w:val="none" w:sz="0" w:space="0" w:color="auto" w:frame="1"/>
        </w:rPr>
        <w:t xml:space="preserve"> </w:t>
      </w:r>
      <w:r>
        <w:rPr>
          <w:bCs/>
          <w:color w:val="000000"/>
          <w:sz w:val="28"/>
          <w:szCs w:val="28"/>
          <w:bdr w:val="none" w:sz="0" w:space="0" w:color="auto" w:frame="1"/>
        </w:rPr>
        <w:t>сельского поселения Александровский сельсовет Саракташского района Оренбургской области</w:t>
      </w:r>
      <w:r w:rsidRPr="00BE6632">
        <w:rPr>
          <w:color w:val="000000"/>
          <w:sz w:val="28"/>
          <w:szCs w:val="28"/>
          <w:bdr w:val="none" w:sz="0" w:space="0" w:color="auto" w:frame="1"/>
        </w:rPr>
        <w:t xml:space="preserve"> по соответствующим категориям и группам должностей муниципальной службы.</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К дополнительным выплатам относятся:</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ежемесячная надбавка к должностному окладу за особые условия муниципальной службы;</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ежемесячная надбавка к должностному окладу за выслугу лет на муниципальной службе;</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ежемесячное денежное вознаграждение;</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ежемесячная надбавка к должностному окладу в соответствии с присвоенным муниципальному служащему классным чином;</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материальная помощь.</w:t>
      </w:r>
    </w:p>
    <w:p w:rsidR="00550485" w:rsidRDefault="00550485" w:rsidP="00550485">
      <w:pPr>
        <w:pStyle w:val="a3"/>
        <w:spacing w:after="0" w:line="360" w:lineRule="atLeast"/>
        <w:jc w:val="both"/>
        <w:textAlignment w:val="baseline"/>
        <w:rPr>
          <w:color w:val="000000"/>
          <w:sz w:val="28"/>
          <w:szCs w:val="28"/>
          <w:bdr w:val="none" w:sz="0" w:space="0" w:color="auto" w:frame="1"/>
        </w:rPr>
      </w:pPr>
      <w:r w:rsidRPr="00BE6632">
        <w:rPr>
          <w:color w:val="000000"/>
          <w:sz w:val="28"/>
          <w:szCs w:val="28"/>
          <w:bdr w:val="none" w:sz="0" w:space="0" w:color="auto" w:frame="1"/>
        </w:rPr>
        <w:lastRenderedPageBreak/>
        <w:t>5.2. Порядок оплаты труда муниципальных служащих устанавливается Положением о порядке оплаты труда и материальном стимулировании муниципальных</w:t>
      </w:r>
      <w:r>
        <w:rPr>
          <w:color w:val="000000"/>
          <w:sz w:val="28"/>
          <w:szCs w:val="28"/>
          <w:bdr w:val="none" w:sz="0" w:space="0" w:color="auto" w:frame="1"/>
        </w:rPr>
        <w:t xml:space="preserve"> служащих и работников местной А</w:t>
      </w:r>
      <w:r w:rsidRPr="00BE6632">
        <w:rPr>
          <w:color w:val="000000"/>
          <w:sz w:val="28"/>
          <w:szCs w:val="28"/>
          <w:bdr w:val="none" w:sz="0" w:space="0" w:color="auto" w:frame="1"/>
        </w:rPr>
        <w:t>дминистрации</w:t>
      </w:r>
      <w:r>
        <w:rPr>
          <w:color w:val="000000"/>
          <w:sz w:val="28"/>
          <w:szCs w:val="28"/>
          <w:bdr w:val="none" w:sz="0" w:space="0" w:color="auto" w:frame="1"/>
        </w:rPr>
        <w:t>.</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 xml:space="preserve"> 5.3. Заработная плата выплачивается работникам Администрации </w:t>
      </w:r>
      <w:r w:rsidR="00E20E60">
        <w:rPr>
          <w:color w:val="000000"/>
          <w:sz w:val="28"/>
          <w:szCs w:val="28"/>
          <w:bdr w:val="none" w:sz="0" w:space="0" w:color="auto" w:frame="1"/>
        </w:rPr>
        <w:t>15</w:t>
      </w:r>
      <w:r w:rsidRPr="00BE6632">
        <w:rPr>
          <w:color w:val="000000"/>
          <w:sz w:val="28"/>
          <w:szCs w:val="28"/>
          <w:bdr w:val="none" w:sz="0" w:space="0" w:color="auto" w:frame="1"/>
        </w:rPr>
        <w:t xml:space="preserve">-го и </w:t>
      </w:r>
      <w:r w:rsidR="00E20E60">
        <w:rPr>
          <w:color w:val="000000"/>
          <w:sz w:val="28"/>
          <w:szCs w:val="28"/>
          <w:bdr w:val="none" w:sz="0" w:space="0" w:color="auto" w:frame="1"/>
        </w:rPr>
        <w:t>30</w:t>
      </w:r>
      <w:r w:rsidRPr="00BE6632">
        <w:rPr>
          <w:color w:val="000000"/>
          <w:sz w:val="28"/>
          <w:szCs w:val="28"/>
          <w:bdr w:val="none" w:sz="0" w:space="0" w:color="auto" w:frame="1"/>
        </w:rPr>
        <w:t>-го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5.4. При увольнении работник Администрации обязан сдать предоставленное ему в пользование имущество.</w:t>
      </w:r>
    </w:p>
    <w:p w:rsidR="00550485" w:rsidRDefault="00550485" w:rsidP="00550485">
      <w:pPr>
        <w:pStyle w:val="a3"/>
        <w:spacing w:after="0" w:line="360" w:lineRule="atLeast"/>
        <w:ind w:firstLine="708"/>
        <w:jc w:val="both"/>
        <w:textAlignment w:val="baseline"/>
        <w:rPr>
          <w:color w:val="000000"/>
          <w:sz w:val="28"/>
          <w:szCs w:val="28"/>
          <w:bdr w:val="none" w:sz="0" w:space="0" w:color="auto" w:frame="1"/>
        </w:rPr>
      </w:pPr>
      <w:r w:rsidRPr="00BE6632">
        <w:rPr>
          <w:color w:val="000000"/>
          <w:sz w:val="28"/>
          <w:szCs w:val="28"/>
          <w:bdr w:val="none" w:sz="0" w:space="0" w:color="auto" w:frame="1"/>
        </w:rPr>
        <w:t>При получении трудовой книжки работник Администрации обязан сдать специалисту по кадрам обходной лист и</w:t>
      </w:r>
      <w:r>
        <w:rPr>
          <w:color w:val="000000"/>
          <w:sz w:val="28"/>
          <w:szCs w:val="28"/>
          <w:bdr w:val="none" w:sz="0" w:space="0" w:color="auto" w:frame="1"/>
        </w:rPr>
        <w:t xml:space="preserve"> удостоверение А</w:t>
      </w:r>
      <w:r w:rsidRPr="00BE6632">
        <w:rPr>
          <w:color w:val="000000"/>
          <w:sz w:val="28"/>
          <w:szCs w:val="28"/>
          <w:bdr w:val="none" w:sz="0" w:space="0" w:color="auto" w:frame="1"/>
        </w:rPr>
        <w:t>дминистрации</w:t>
      </w:r>
      <w:r>
        <w:rPr>
          <w:color w:val="000000"/>
          <w:sz w:val="28"/>
          <w:szCs w:val="28"/>
          <w:bdr w:val="none" w:sz="0" w:space="0" w:color="auto" w:frame="1"/>
        </w:rPr>
        <w:t>.</w:t>
      </w:r>
    </w:p>
    <w:p w:rsidR="00E20E60" w:rsidRPr="00BE6632" w:rsidRDefault="00FD2438" w:rsidP="008161A4">
      <w:pPr>
        <w:pStyle w:val="a3"/>
        <w:spacing w:after="0" w:line="360" w:lineRule="atLeast"/>
        <w:jc w:val="both"/>
        <w:textAlignment w:val="baseline"/>
        <w:rPr>
          <w:sz w:val="28"/>
          <w:szCs w:val="28"/>
        </w:rPr>
      </w:pPr>
      <w:r>
        <w:rPr>
          <w:color w:val="000000"/>
          <w:sz w:val="28"/>
          <w:szCs w:val="28"/>
          <w:bdr w:val="none" w:sz="0" w:space="0" w:color="auto" w:frame="1"/>
        </w:rPr>
        <w:t xml:space="preserve"> </w:t>
      </w:r>
    </w:p>
    <w:p w:rsidR="00550485" w:rsidRDefault="00550485" w:rsidP="00550485">
      <w:pPr>
        <w:pStyle w:val="a3"/>
        <w:spacing w:after="0" w:line="360" w:lineRule="atLeast"/>
        <w:jc w:val="right"/>
        <w:textAlignment w:val="baseline"/>
        <w:rPr>
          <w:b/>
          <w:bCs/>
          <w:color w:val="000000"/>
          <w:sz w:val="28"/>
          <w:szCs w:val="28"/>
          <w:bdr w:val="none" w:sz="0" w:space="0" w:color="auto" w:frame="1"/>
        </w:rPr>
      </w:pPr>
      <w:r w:rsidRPr="00BE6632">
        <w:rPr>
          <w:b/>
          <w:bCs/>
          <w:color w:val="000000"/>
          <w:sz w:val="28"/>
          <w:szCs w:val="28"/>
          <w:bdr w:val="none" w:sz="0" w:space="0" w:color="auto" w:frame="1"/>
        </w:rPr>
        <w:t>6. Отдельные вопросы дисциплины труда и внутреннего распорядка</w:t>
      </w:r>
    </w:p>
    <w:p w:rsidR="00E20E60" w:rsidRPr="00BE6632" w:rsidRDefault="00E20E60" w:rsidP="00550485">
      <w:pPr>
        <w:pStyle w:val="a3"/>
        <w:spacing w:after="0" w:line="360" w:lineRule="atLeast"/>
        <w:jc w:val="right"/>
        <w:textAlignment w:val="baseline"/>
        <w:rPr>
          <w:sz w:val="28"/>
          <w:szCs w:val="28"/>
        </w:rPr>
      </w:pP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6.1. Нахождение работников Администрации в служебных помещениях для выполнения оперативных заданий по поручению непосредственного руководителя допускается в любое время суток.</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6.2. Руководители Администрации обеспечивают контроль за соблюдением работниками Администрации настоящего служебного распорядка, организуют учет и контроль за выполнением работниками Администрации режима службы (работы) и времени отдыха.</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6.3. Запрещается в служебное (рабочее) время заниматься делами, не относящимися к служебным обязанностям работника.</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6.4. В нерабочее время, в выходные и нерабочие праздничные дни проход в здание Администрации руководителей, специалистов и работников, замещающих должности, не являющиеся должностями муниципальной службы Администрации для выполнения оперативных заданий по поручению руководителя осуществляется с отметкой времени прихода и ухода в специальном журнале.</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Разрешается вход (выход) в здание с портфелями, дипломатами, папками, дамскими сумками и зонтами.</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-Внос (вынос), имущества разрешается только по разрешению главы администрации.</w:t>
      </w:r>
    </w:p>
    <w:p w:rsidR="00550485" w:rsidRDefault="00550485" w:rsidP="00550485">
      <w:pPr>
        <w:pStyle w:val="a3"/>
        <w:spacing w:after="0" w:line="360" w:lineRule="atLeast"/>
        <w:jc w:val="center"/>
        <w:textAlignment w:val="baseline"/>
        <w:rPr>
          <w:b/>
          <w:bCs/>
          <w:color w:val="000000"/>
          <w:sz w:val="28"/>
          <w:szCs w:val="28"/>
          <w:bdr w:val="none" w:sz="0" w:space="0" w:color="auto" w:frame="1"/>
        </w:rPr>
      </w:pPr>
      <w:r w:rsidRPr="00BE6632">
        <w:rPr>
          <w:b/>
          <w:bCs/>
          <w:color w:val="000000"/>
          <w:sz w:val="28"/>
          <w:szCs w:val="28"/>
          <w:bdr w:val="none" w:sz="0" w:space="0" w:color="auto" w:frame="1"/>
        </w:rPr>
        <w:t>7. Содержание служебных помещений</w:t>
      </w:r>
    </w:p>
    <w:p w:rsidR="00E20E60" w:rsidRPr="00BE6632" w:rsidRDefault="00E20E60" w:rsidP="00550485">
      <w:pPr>
        <w:pStyle w:val="a3"/>
        <w:spacing w:after="0" w:line="360" w:lineRule="atLeast"/>
        <w:jc w:val="center"/>
        <w:textAlignment w:val="baseline"/>
        <w:rPr>
          <w:sz w:val="28"/>
          <w:szCs w:val="28"/>
        </w:rPr>
      </w:pP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7.1. Руководитель Администрации назначает ответственных за содержание и противопожарное состояние служебных и иных помещений.</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7.2. Работники Администрации несут персональную ответственность за содержание служебных помещений и соблюдение правил пожарной безопасности.</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lastRenderedPageBreak/>
        <w:t>Руководитель Администрации осуществляет контроль за содержанием служебных помещений, в том числе за соблюдением требований пожарной безопасности.</w:t>
      </w:r>
    </w:p>
    <w:p w:rsidR="00550485" w:rsidRPr="00BE6632" w:rsidRDefault="00550485" w:rsidP="00550485">
      <w:pPr>
        <w:pStyle w:val="a3"/>
        <w:spacing w:after="0" w:line="360" w:lineRule="atLeast"/>
        <w:ind w:firstLine="708"/>
        <w:jc w:val="both"/>
        <w:textAlignment w:val="baseline"/>
        <w:rPr>
          <w:sz w:val="28"/>
          <w:szCs w:val="28"/>
        </w:rPr>
      </w:pPr>
      <w:r w:rsidRPr="00BE6632">
        <w:rPr>
          <w:color w:val="000000"/>
          <w:sz w:val="28"/>
          <w:szCs w:val="28"/>
          <w:bdr w:val="none" w:sz="0" w:space="0" w:color="auto" w:frame="1"/>
        </w:rPr>
        <w:t>Общий контроль за соблюдением требований пожарной безопасности осуществляет специалист администрации отвечающий за пожарную безопасность.</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7.3. По окончании служебного (рабочего) дня служебная документация, имеющая конфиденциальный характер, находится на хранении в сейфах (металлических шкафах), которые при необходимости опечатываются, отключаются оргтехника, другое оборудование и приборы, закрываются окна (фрамуги), выключаются радио, освещение, закрывается на ключ служебное помещение.</w:t>
      </w:r>
    </w:p>
    <w:p w:rsidR="00550485" w:rsidRDefault="00550485" w:rsidP="00550485">
      <w:pPr>
        <w:pStyle w:val="a3"/>
        <w:spacing w:after="0" w:line="360" w:lineRule="atLeast"/>
        <w:ind w:firstLine="708"/>
        <w:jc w:val="both"/>
        <w:textAlignment w:val="baseline"/>
        <w:rPr>
          <w:color w:val="000000"/>
          <w:sz w:val="28"/>
          <w:szCs w:val="28"/>
          <w:bdr w:val="none" w:sz="0" w:space="0" w:color="auto" w:frame="1"/>
        </w:rPr>
      </w:pPr>
      <w:r w:rsidRPr="00BE6632">
        <w:rPr>
          <w:color w:val="000000"/>
          <w:sz w:val="28"/>
          <w:szCs w:val="28"/>
          <w:bdr w:val="none" w:sz="0" w:space="0" w:color="auto" w:frame="1"/>
        </w:rPr>
        <w:t>В нерабочее время, а также в выходные и нерабочие праздничные дни все служебные помещения должны быть закрыты.</w:t>
      </w:r>
    </w:p>
    <w:p w:rsidR="00FD2438" w:rsidRPr="00BE6632" w:rsidRDefault="00FD2438" w:rsidP="00550485">
      <w:pPr>
        <w:pStyle w:val="a3"/>
        <w:spacing w:after="0" w:line="360" w:lineRule="atLeast"/>
        <w:ind w:firstLine="708"/>
        <w:jc w:val="both"/>
        <w:textAlignment w:val="baseline"/>
        <w:rPr>
          <w:sz w:val="28"/>
          <w:szCs w:val="28"/>
        </w:rPr>
      </w:pPr>
    </w:p>
    <w:p w:rsidR="00550485" w:rsidRDefault="00550485" w:rsidP="00550485">
      <w:pPr>
        <w:pStyle w:val="a3"/>
        <w:spacing w:after="0" w:line="360" w:lineRule="atLeast"/>
        <w:jc w:val="center"/>
        <w:textAlignment w:val="baseline"/>
        <w:rPr>
          <w:b/>
          <w:bCs/>
          <w:color w:val="000000"/>
          <w:sz w:val="28"/>
          <w:szCs w:val="28"/>
          <w:bdr w:val="none" w:sz="0" w:space="0" w:color="auto" w:frame="1"/>
        </w:rPr>
      </w:pPr>
      <w:r w:rsidRPr="00BE6632">
        <w:rPr>
          <w:b/>
          <w:bCs/>
          <w:color w:val="000000"/>
          <w:sz w:val="28"/>
          <w:szCs w:val="28"/>
          <w:bdr w:val="none" w:sz="0" w:space="0" w:color="auto" w:frame="1"/>
        </w:rPr>
        <w:t>8. Заключительные положения</w:t>
      </w:r>
    </w:p>
    <w:p w:rsidR="00FD2438" w:rsidRPr="00BE6632" w:rsidRDefault="00FD2438" w:rsidP="00550485">
      <w:pPr>
        <w:pStyle w:val="a3"/>
        <w:spacing w:after="0" w:line="360" w:lineRule="atLeast"/>
        <w:jc w:val="center"/>
        <w:textAlignment w:val="baseline"/>
        <w:rPr>
          <w:sz w:val="28"/>
          <w:szCs w:val="28"/>
        </w:rPr>
      </w:pP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8.1. При поступлении на службу (работу) в Администрацию специалист по кадрам органа исполнительной власти обязана ознакомить под роспись работника с настоящими Правилами внутреннего трудового распорядка.</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8.2. Нарушение настоящих Правил внутреннего трудового распорядка является нарушением служебной (трудовой) дисциплины и влечет за собой применение в отношении виновных мер дисциплинарного воздействия в соответствии с законодательством.</w:t>
      </w:r>
    </w:p>
    <w:p w:rsidR="00550485" w:rsidRPr="00BE6632" w:rsidRDefault="00550485" w:rsidP="00550485">
      <w:pPr>
        <w:pStyle w:val="a3"/>
        <w:spacing w:after="0" w:line="360" w:lineRule="atLeast"/>
        <w:jc w:val="both"/>
        <w:textAlignment w:val="baseline"/>
        <w:rPr>
          <w:sz w:val="28"/>
          <w:szCs w:val="28"/>
        </w:rPr>
      </w:pPr>
      <w:r w:rsidRPr="00BE6632">
        <w:rPr>
          <w:color w:val="000000"/>
          <w:sz w:val="28"/>
          <w:szCs w:val="28"/>
          <w:bdr w:val="none" w:sz="0" w:space="0" w:color="auto" w:frame="1"/>
        </w:rPr>
        <w:t>8.3. В случаях, не предусмотренных настоящими Правилами, следует руководствоваться трудовым Кодексом Российской Федерации и иными нормативно-правовыми актами, содержащими нормы трудового права.</w:t>
      </w:r>
    </w:p>
    <w:p w:rsidR="00550485" w:rsidRDefault="00550485" w:rsidP="00550485">
      <w:pPr>
        <w:pStyle w:val="a3"/>
        <w:spacing w:after="0" w:line="360" w:lineRule="atLeast"/>
        <w:jc w:val="right"/>
        <w:textAlignment w:val="baseline"/>
        <w:rPr>
          <w:color w:val="000000"/>
          <w:sz w:val="28"/>
          <w:szCs w:val="28"/>
          <w:bdr w:val="none" w:sz="0" w:space="0" w:color="auto" w:frame="1"/>
        </w:rPr>
      </w:pPr>
    </w:p>
    <w:p w:rsidR="00550485" w:rsidRDefault="00550485"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FD2438" w:rsidRDefault="00FD2438" w:rsidP="00550485">
      <w:pPr>
        <w:pStyle w:val="a3"/>
        <w:spacing w:after="0" w:line="360" w:lineRule="atLeast"/>
        <w:jc w:val="right"/>
        <w:textAlignment w:val="baseline"/>
        <w:rPr>
          <w:color w:val="000000"/>
          <w:sz w:val="28"/>
          <w:szCs w:val="28"/>
          <w:bdr w:val="none" w:sz="0" w:space="0" w:color="auto" w:frame="1"/>
        </w:rPr>
      </w:pPr>
    </w:p>
    <w:p w:rsidR="00550485" w:rsidRDefault="00550485" w:rsidP="00550485">
      <w:pPr>
        <w:pStyle w:val="a3"/>
        <w:spacing w:after="0" w:line="360" w:lineRule="atLeast"/>
        <w:textAlignment w:val="baseline"/>
        <w:rPr>
          <w:color w:val="000000"/>
          <w:sz w:val="28"/>
          <w:szCs w:val="28"/>
          <w:bdr w:val="none" w:sz="0" w:space="0" w:color="auto" w:frame="1"/>
        </w:rPr>
      </w:pPr>
    </w:p>
    <w:p w:rsidR="00550485" w:rsidRPr="00BE6632" w:rsidRDefault="00550485" w:rsidP="00550485">
      <w:pPr>
        <w:pStyle w:val="a3"/>
        <w:spacing w:after="0" w:line="360" w:lineRule="atLeast"/>
        <w:jc w:val="right"/>
        <w:textAlignment w:val="baseline"/>
        <w:rPr>
          <w:sz w:val="28"/>
          <w:szCs w:val="28"/>
        </w:rPr>
      </w:pPr>
      <w:r w:rsidRPr="00BE6632">
        <w:rPr>
          <w:color w:val="000000"/>
          <w:sz w:val="28"/>
          <w:szCs w:val="28"/>
          <w:bdr w:val="none" w:sz="0" w:space="0" w:color="auto" w:frame="1"/>
        </w:rPr>
        <w:lastRenderedPageBreak/>
        <w:t>Приложение № 1</w:t>
      </w:r>
    </w:p>
    <w:p w:rsidR="00550485" w:rsidRPr="00BE6632" w:rsidRDefault="00550485" w:rsidP="00550485">
      <w:pPr>
        <w:pStyle w:val="a3"/>
        <w:spacing w:after="0" w:line="360" w:lineRule="atLeast"/>
        <w:jc w:val="right"/>
        <w:textAlignment w:val="baseline"/>
        <w:rPr>
          <w:sz w:val="28"/>
          <w:szCs w:val="28"/>
        </w:rPr>
      </w:pPr>
      <w:r w:rsidRPr="00BE6632">
        <w:rPr>
          <w:color w:val="000000"/>
          <w:sz w:val="28"/>
          <w:szCs w:val="28"/>
          <w:bdr w:val="none" w:sz="0" w:space="0" w:color="auto" w:frame="1"/>
        </w:rPr>
        <w:t>к Правилам внутреннего трудового</w:t>
      </w:r>
    </w:p>
    <w:p w:rsidR="00550485" w:rsidRDefault="00550485" w:rsidP="00550485">
      <w:pPr>
        <w:pStyle w:val="a3"/>
        <w:spacing w:after="0" w:line="360" w:lineRule="atLeast"/>
        <w:jc w:val="right"/>
        <w:textAlignment w:val="baseline"/>
        <w:rPr>
          <w:bCs/>
          <w:color w:val="000000"/>
          <w:sz w:val="28"/>
          <w:szCs w:val="28"/>
          <w:bdr w:val="none" w:sz="0" w:space="0" w:color="auto" w:frame="1"/>
        </w:rPr>
      </w:pPr>
      <w:r w:rsidRPr="00BE6632">
        <w:rPr>
          <w:color w:val="000000"/>
          <w:sz w:val="28"/>
          <w:szCs w:val="28"/>
          <w:bdr w:val="none" w:sz="0" w:space="0" w:color="auto" w:frame="1"/>
        </w:rPr>
        <w:t xml:space="preserve">распорядка в </w:t>
      </w:r>
      <w:r>
        <w:rPr>
          <w:bCs/>
          <w:color w:val="000000"/>
          <w:sz w:val="28"/>
          <w:szCs w:val="28"/>
          <w:bdr w:val="none" w:sz="0" w:space="0" w:color="auto" w:frame="1"/>
        </w:rPr>
        <w:t xml:space="preserve">администрации </w:t>
      </w:r>
    </w:p>
    <w:p w:rsidR="00550485" w:rsidRDefault="00550485" w:rsidP="00550485">
      <w:pPr>
        <w:pStyle w:val="a3"/>
        <w:spacing w:after="0" w:line="360" w:lineRule="atLeast"/>
        <w:jc w:val="right"/>
        <w:textAlignment w:val="baseline"/>
        <w:rPr>
          <w:bCs/>
          <w:color w:val="000000"/>
          <w:sz w:val="28"/>
          <w:szCs w:val="28"/>
          <w:bdr w:val="none" w:sz="0" w:space="0" w:color="auto" w:frame="1"/>
        </w:rPr>
      </w:pPr>
      <w:r w:rsidRPr="00BE6632">
        <w:rPr>
          <w:bCs/>
          <w:color w:val="000000"/>
          <w:sz w:val="28"/>
          <w:szCs w:val="28"/>
          <w:bdr w:val="none" w:sz="0" w:space="0" w:color="auto" w:frame="1"/>
        </w:rPr>
        <w:t xml:space="preserve"> </w:t>
      </w:r>
      <w:r>
        <w:rPr>
          <w:bCs/>
          <w:color w:val="000000"/>
          <w:sz w:val="28"/>
          <w:szCs w:val="28"/>
          <w:bdr w:val="none" w:sz="0" w:space="0" w:color="auto" w:frame="1"/>
        </w:rPr>
        <w:t xml:space="preserve">Александровский </w:t>
      </w:r>
      <w:r w:rsidRPr="00BE6632">
        <w:rPr>
          <w:bCs/>
          <w:color w:val="000000"/>
          <w:sz w:val="28"/>
          <w:szCs w:val="28"/>
          <w:bdr w:val="none" w:sz="0" w:space="0" w:color="auto" w:frame="1"/>
        </w:rPr>
        <w:t xml:space="preserve">сельсовет </w:t>
      </w:r>
    </w:p>
    <w:p w:rsidR="00550485" w:rsidRDefault="00550485" w:rsidP="00550485">
      <w:pPr>
        <w:pStyle w:val="a3"/>
        <w:spacing w:after="0" w:line="360" w:lineRule="atLeast"/>
        <w:jc w:val="right"/>
        <w:textAlignment w:val="baseline"/>
        <w:rPr>
          <w:bCs/>
          <w:color w:val="000000"/>
          <w:sz w:val="28"/>
          <w:szCs w:val="28"/>
          <w:bdr w:val="none" w:sz="0" w:space="0" w:color="auto" w:frame="1"/>
        </w:rPr>
      </w:pPr>
      <w:r w:rsidRPr="00BE6632">
        <w:rPr>
          <w:bCs/>
          <w:color w:val="000000"/>
          <w:sz w:val="28"/>
          <w:szCs w:val="28"/>
          <w:bdr w:val="none" w:sz="0" w:space="0" w:color="auto" w:frame="1"/>
        </w:rPr>
        <w:t xml:space="preserve">Саракташского района </w:t>
      </w:r>
    </w:p>
    <w:p w:rsidR="00550485" w:rsidRDefault="00550485" w:rsidP="00550485">
      <w:pPr>
        <w:pStyle w:val="a3"/>
        <w:spacing w:after="0" w:line="360" w:lineRule="atLeast"/>
        <w:jc w:val="right"/>
        <w:textAlignment w:val="baseline"/>
        <w:rPr>
          <w:b/>
          <w:bCs/>
          <w:sz w:val="28"/>
          <w:szCs w:val="28"/>
          <w:bdr w:val="none" w:sz="0" w:space="0" w:color="auto" w:frame="1"/>
        </w:rPr>
      </w:pPr>
      <w:r w:rsidRPr="00BE6632">
        <w:rPr>
          <w:bCs/>
          <w:color w:val="000000"/>
          <w:sz w:val="28"/>
          <w:szCs w:val="28"/>
          <w:bdr w:val="none" w:sz="0" w:space="0" w:color="auto" w:frame="1"/>
        </w:rPr>
        <w:t>Оренбургской области</w:t>
      </w:r>
      <w:r w:rsidRPr="00BB55FE">
        <w:rPr>
          <w:b/>
          <w:bCs/>
          <w:sz w:val="28"/>
          <w:szCs w:val="28"/>
          <w:bdr w:val="none" w:sz="0" w:space="0" w:color="auto" w:frame="1"/>
        </w:rPr>
        <w:t xml:space="preserve"> </w:t>
      </w:r>
    </w:p>
    <w:p w:rsidR="00550485" w:rsidRDefault="00550485" w:rsidP="00550485">
      <w:pPr>
        <w:pStyle w:val="a3"/>
        <w:spacing w:after="0" w:line="360" w:lineRule="atLeast"/>
        <w:jc w:val="right"/>
        <w:textAlignment w:val="baseline"/>
        <w:rPr>
          <w:b/>
          <w:bCs/>
          <w:sz w:val="28"/>
          <w:szCs w:val="28"/>
          <w:bdr w:val="none" w:sz="0" w:space="0" w:color="auto" w:frame="1"/>
        </w:rPr>
      </w:pPr>
    </w:p>
    <w:p w:rsidR="00550485" w:rsidRPr="00BB55FE" w:rsidRDefault="00550485" w:rsidP="00550485">
      <w:pPr>
        <w:pStyle w:val="a3"/>
        <w:spacing w:after="0" w:line="360" w:lineRule="atLeast"/>
        <w:jc w:val="center"/>
        <w:textAlignment w:val="baseline"/>
        <w:rPr>
          <w:b/>
          <w:sz w:val="28"/>
          <w:szCs w:val="28"/>
        </w:rPr>
      </w:pPr>
      <w:r w:rsidRPr="00BB55FE">
        <w:rPr>
          <w:b/>
          <w:bCs/>
          <w:sz w:val="28"/>
          <w:szCs w:val="28"/>
          <w:bdr w:val="none" w:sz="0" w:space="0" w:color="auto" w:frame="1"/>
        </w:rPr>
        <w:t>Перечень</w:t>
      </w:r>
    </w:p>
    <w:p w:rsidR="00550485" w:rsidRDefault="00550485" w:rsidP="00550485">
      <w:pPr>
        <w:pStyle w:val="a3"/>
        <w:spacing w:after="0" w:line="360" w:lineRule="atLeast"/>
        <w:jc w:val="center"/>
        <w:textAlignment w:val="baseline"/>
        <w:rPr>
          <w:b/>
          <w:bCs/>
          <w:sz w:val="28"/>
          <w:szCs w:val="28"/>
          <w:bdr w:val="none" w:sz="0" w:space="0" w:color="auto" w:frame="1"/>
        </w:rPr>
      </w:pPr>
      <w:r w:rsidRPr="00BB55FE">
        <w:rPr>
          <w:b/>
          <w:bCs/>
          <w:sz w:val="28"/>
          <w:szCs w:val="28"/>
          <w:bdr w:val="none" w:sz="0" w:space="0" w:color="auto" w:frame="1"/>
        </w:rPr>
        <w:t xml:space="preserve">должностей муниципальных служащих и работников </w:t>
      </w:r>
      <w:r w:rsidRPr="00BB55FE">
        <w:rPr>
          <w:b/>
          <w:bCs/>
          <w:color w:val="000000"/>
          <w:sz w:val="28"/>
          <w:szCs w:val="28"/>
          <w:bdr w:val="none" w:sz="0" w:space="0" w:color="auto" w:frame="1"/>
        </w:rPr>
        <w:t xml:space="preserve">администрации сельского поселения </w:t>
      </w:r>
      <w:r>
        <w:rPr>
          <w:b/>
          <w:bCs/>
          <w:color w:val="000000"/>
          <w:sz w:val="28"/>
          <w:szCs w:val="28"/>
          <w:bdr w:val="none" w:sz="0" w:space="0" w:color="auto" w:frame="1"/>
        </w:rPr>
        <w:t>Александровский</w:t>
      </w:r>
      <w:r w:rsidRPr="00BB55FE">
        <w:rPr>
          <w:b/>
          <w:bCs/>
          <w:color w:val="000000"/>
          <w:sz w:val="28"/>
          <w:szCs w:val="28"/>
          <w:bdr w:val="none" w:sz="0" w:space="0" w:color="auto" w:frame="1"/>
        </w:rPr>
        <w:t xml:space="preserve"> сельсовет Саракташского района Оренбургской области</w:t>
      </w:r>
      <w:r w:rsidRPr="00BB55FE">
        <w:rPr>
          <w:b/>
          <w:bCs/>
          <w:sz w:val="28"/>
          <w:szCs w:val="28"/>
          <w:bdr w:val="none" w:sz="0" w:space="0" w:color="auto" w:frame="1"/>
        </w:rPr>
        <w:t xml:space="preserve"> с ненормированным рабочим днем</w:t>
      </w:r>
    </w:p>
    <w:p w:rsidR="00550485" w:rsidRPr="00BB55FE" w:rsidRDefault="00550485" w:rsidP="00550485">
      <w:pPr>
        <w:pStyle w:val="a3"/>
        <w:spacing w:after="0" w:line="360" w:lineRule="atLeast"/>
        <w:jc w:val="center"/>
        <w:textAlignment w:val="baseline"/>
        <w:rPr>
          <w:b/>
          <w:sz w:val="28"/>
          <w:szCs w:val="28"/>
        </w:rPr>
      </w:pPr>
    </w:p>
    <w:p w:rsidR="00550485" w:rsidRDefault="00550485" w:rsidP="00550485">
      <w:pPr>
        <w:pStyle w:val="a3"/>
        <w:spacing w:after="0" w:line="360" w:lineRule="atLeast"/>
        <w:textAlignment w:val="baseline"/>
        <w:rPr>
          <w:sz w:val="28"/>
          <w:szCs w:val="28"/>
          <w:bdr w:val="none" w:sz="0" w:space="0" w:color="auto" w:frame="1"/>
        </w:rPr>
      </w:pPr>
      <w:r>
        <w:rPr>
          <w:sz w:val="28"/>
          <w:szCs w:val="28"/>
          <w:bdr w:val="none" w:sz="0" w:space="0" w:color="auto" w:frame="1"/>
        </w:rPr>
        <w:t>1.  Глава сельского поселения</w:t>
      </w:r>
    </w:p>
    <w:p w:rsidR="00550485" w:rsidRDefault="00550485" w:rsidP="00550485">
      <w:pPr>
        <w:pStyle w:val="a3"/>
        <w:spacing w:after="0" w:line="360" w:lineRule="atLeast"/>
        <w:textAlignment w:val="baseline"/>
        <w:rPr>
          <w:sz w:val="28"/>
          <w:szCs w:val="28"/>
          <w:bdr w:val="none" w:sz="0" w:space="0" w:color="auto" w:frame="1"/>
        </w:rPr>
      </w:pPr>
      <w:r>
        <w:rPr>
          <w:sz w:val="28"/>
          <w:szCs w:val="28"/>
          <w:bdr w:val="none" w:sz="0" w:space="0" w:color="auto" w:frame="1"/>
        </w:rPr>
        <w:t>2.  Специалист 1 категории</w:t>
      </w:r>
    </w:p>
    <w:p w:rsidR="00550485" w:rsidRPr="00BE6632" w:rsidRDefault="00550485" w:rsidP="00550485">
      <w:pPr>
        <w:pStyle w:val="a3"/>
        <w:spacing w:after="0" w:line="360" w:lineRule="atLeast"/>
        <w:textAlignment w:val="baseline"/>
        <w:rPr>
          <w:sz w:val="28"/>
          <w:szCs w:val="28"/>
        </w:rPr>
      </w:pPr>
    </w:p>
    <w:p w:rsidR="00957073" w:rsidRDefault="00957073" w:rsidP="00957073">
      <w:pPr>
        <w:suppressAutoHyphens/>
        <w:ind w:firstLine="709"/>
        <w:jc w:val="both"/>
        <w:rPr>
          <w:sz w:val="28"/>
          <w:szCs w:val="28"/>
        </w:rPr>
      </w:pPr>
    </w:p>
    <w:p w:rsidR="005F67D4" w:rsidRDefault="005F67D4" w:rsidP="005F67D4">
      <w:pPr>
        <w:shd w:val="clear" w:color="auto" w:fill="FFFFFF"/>
        <w:tabs>
          <w:tab w:val="left" w:pos="7248"/>
          <w:tab w:val="left" w:leader="dot" w:pos="7512"/>
        </w:tabs>
        <w:jc w:val="both"/>
        <w:rPr>
          <w:color w:val="000000"/>
          <w:sz w:val="28"/>
          <w:szCs w:val="28"/>
        </w:rPr>
      </w:pPr>
    </w:p>
    <w:p w:rsidR="005F67D4" w:rsidRDefault="005F67D4" w:rsidP="005F67D4">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E745BD" w:rsidRDefault="00E745BD" w:rsidP="00580E85">
      <w:pPr>
        <w:shd w:val="clear" w:color="auto" w:fill="FFFFFF"/>
        <w:tabs>
          <w:tab w:val="left" w:pos="7248"/>
          <w:tab w:val="left" w:leader="dot" w:pos="7512"/>
        </w:tabs>
        <w:jc w:val="both"/>
        <w:rPr>
          <w:color w:val="000000"/>
          <w:sz w:val="28"/>
          <w:szCs w:val="28"/>
        </w:rPr>
      </w:pPr>
    </w:p>
    <w:p w:rsidR="00247B23" w:rsidRDefault="00247B23"/>
    <w:p w:rsidR="00C40F3E" w:rsidRDefault="00C40F3E"/>
    <w:p w:rsidR="00C40F3E" w:rsidRDefault="00C40F3E"/>
    <w:p w:rsidR="00C40F3E" w:rsidRDefault="00C40F3E"/>
    <w:p w:rsidR="00C40F3E" w:rsidRDefault="00C40F3E"/>
    <w:p w:rsidR="00C40F3E" w:rsidRDefault="00C40F3E"/>
    <w:p w:rsidR="00C40F3E" w:rsidRDefault="00C40F3E"/>
    <w:p w:rsidR="00C40F3E" w:rsidRDefault="00C40F3E"/>
    <w:p w:rsidR="00C40F3E" w:rsidRDefault="00C40F3E"/>
    <w:sectPr w:rsidR="00C40F3E" w:rsidSect="002246A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BB6"/>
    <w:multiLevelType w:val="multilevel"/>
    <w:tmpl w:val="2E18A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8014093"/>
    <w:multiLevelType w:val="multilevel"/>
    <w:tmpl w:val="2220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2"/>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grammar="clean"/>
  <w:stylePaneFormatFilter w:val="3F01"/>
  <w:defaultTabStop w:val="708"/>
  <w:noPunctuationKerning/>
  <w:characterSpacingControl w:val="doNotCompress"/>
  <w:compat/>
  <w:rsids>
    <w:rsidRoot w:val="00201C5E"/>
    <w:rsid w:val="00036739"/>
    <w:rsid w:val="00041D9A"/>
    <w:rsid w:val="00070DA2"/>
    <w:rsid w:val="000746E9"/>
    <w:rsid w:val="000B0463"/>
    <w:rsid w:val="000B0905"/>
    <w:rsid w:val="000C1E93"/>
    <w:rsid w:val="000E4E9C"/>
    <w:rsid w:val="001042F4"/>
    <w:rsid w:val="00125754"/>
    <w:rsid w:val="00142C01"/>
    <w:rsid w:val="00151717"/>
    <w:rsid w:val="00184F8B"/>
    <w:rsid w:val="001E01D4"/>
    <w:rsid w:val="001E22E2"/>
    <w:rsid w:val="001E3B46"/>
    <w:rsid w:val="002005A6"/>
    <w:rsid w:val="00201C5E"/>
    <w:rsid w:val="0021399B"/>
    <w:rsid w:val="002246A1"/>
    <w:rsid w:val="00230BA2"/>
    <w:rsid w:val="00247B23"/>
    <w:rsid w:val="002A40C3"/>
    <w:rsid w:val="002C46DE"/>
    <w:rsid w:val="002E21AC"/>
    <w:rsid w:val="003216BD"/>
    <w:rsid w:val="003B1DED"/>
    <w:rsid w:val="003C2BE9"/>
    <w:rsid w:val="003E57A5"/>
    <w:rsid w:val="004114BD"/>
    <w:rsid w:val="004349E9"/>
    <w:rsid w:val="00472198"/>
    <w:rsid w:val="00477EB4"/>
    <w:rsid w:val="004825A9"/>
    <w:rsid w:val="004A7A68"/>
    <w:rsid w:val="00516AC5"/>
    <w:rsid w:val="00543413"/>
    <w:rsid w:val="00550485"/>
    <w:rsid w:val="00564176"/>
    <w:rsid w:val="00580E85"/>
    <w:rsid w:val="00596A7F"/>
    <w:rsid w:val="005E7504"/>
    <w:rsid w:val="005F67D4"/>
    <w:rsid w:val="00603F05"/>
    <w:rsid w:val="006829E3"/>
    <w:rsid w:val="006F5D31"/>
    <w:rsid w:val="007156BD"/>
    <w:rsid w:val="00753473"/>
    <w:rsid w:val="00771920"/>
    <w:rsid w:val="0079569C"/>
    <w:rsid w:val="008161A4"/>
    <w:rsid w:val="00830813"/>
    <w:rsid w:val="008541B3"/>
    <w:rsid w:val="008D74D2"/>
    <w:rsid w:val="008F2CEF"/>
    <w:rsid w:val="0091043F"/>
    <w:rsid w:val="00957073"/>
    <w:rsid w:val="00987614"/>
    <w:rsid w:val="009E2761"/>
    <w:rsid w:val="00A05080"/>
    <w:rsid w:val="00A2013F"/>
    <w:rsid w:val="00A36F1D"/>
    <w:rsid w:val="00A44598"/>
    <w:rsid w:val="00A665FA"/>
    <w:rsid w:val="00A80727"/>
    <w:rsid w:val="00AB4945"/>
    <w:rsid w:val="00AB49E1"/>
    <w:rsid w:val="00AC0161"/>
    <w:rsid w:val="00AD547C"/>
    <w:rsid w:val="00B70175"/>
    <w:rsid w:val="00B74D2C"/>
    <w:rsid w:val="00BA1E61"/>
    <w:rsid w:val="00BE116F"/>
    <w:rsid w:val="00BF387F"/>
    <w:rsid w:val="00C023F4"/>
    <w:rsid w:val="00C40F3E"/>
    <w:rsid w:val="00C41290"/>
    <w:rsid w:val="00C64F26"/>
    <w:rsid w:val="00C838C4"/>
    <w:rsid w:val="00CA36EE"/>
    <w:rsid w:val="00CB00FF"/>
    <w:rsid w:val="00D51BA6"/>
    <w:rsid w:val="00D61B75"/>
    <w:rsid w:val="00DA5B30"/>
    <w:rsid w:val="00DB39E8"/>
    <w:rsid w:val="00E20E60"/>
    <w:rsid w:val="00E564EC"/>
    <w:rsid w:val="00E70BCE"/>
    <w:rsid w:val="00E745BD"/>
    <w:rsid w:val="00E81B89"/>
    <w:rsid w:val="00E92D5C"/>
    <w:rsid w:val="00EA57C6"/>
    <w:rsid w:val="00F02737"/>
    <w:rsid w:val="00F06E7B"/>
    <w:rsid w:val="00F2137B"/>
    <w:rsid w:val="00F35838"/>
    <w:rsid w:val="00F476FC"/>
    <w:rsid w:val="00F75341"/>
    <w:rsid w:val="00FA4E51"/>
    <w:rsid w:val="00FC6496"/>
    <w:rsid w:val="00FD2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C5E"/>
  </w:style>
  <w:style w:type="paragraph" w:styleId="1">
    <w:name w:val="heading 1"/>
    <w:basedOn w:val="a"/>
    <w:next w:val="a"/>
    <w:link w:val="10"/>
    <w:qFormat/>
    <w:rsid w:val="0083081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01C5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semiHidden/>
    <w:locked/>
    <w:rsid w:val="00201C5E"/>
    <w:rPr>
      <w:rFonts w:ascii="Arial" w:hAnsi="Arial" w:cs="Arial"/>
      <w:b/>
      <w:bCs/>
      <w:i/>
      <w:iCs/>
      <w:sz w:val="28"/>
      <w:szCs w:val="28"/>
      <w:lang w:val="ru-RU" w:eastAsia="ru-RU" w:bidi="ar-SA"/>
    </w:rPr>
  </w:style>
  <w:style w:type="character" w:customStyle="1" w:styleId="s1">
    <w:name w:val="s1"/>
    <w:basedOn w:val="a0"/>
    <w:rsid w:val="00201C5E"/>
    <w:rPr>
      <w:rFonts w:ascii="Times New Roman" w:hAnsi="Times New Roman" w:cs="Times New Roman" w:hint="default"/>
    </w:rPr>
  </w:style>
  <w:style w:type="paragraph" w:styleId="a3">
    <w:name w:val="Normal (Web)"/>
    <w:basedOn w:val="a"/>
    <w:unhideWhenUsed/>
    <w:rsid w:val="00830813"/>
    <w:pPr>
      <w:spacing w:after="200" w:line="276" w:lineRule="auto"/>
    </w:pPr>
    <w:rPr>
      <w:rFonts w:eastAsia="Calibri"/>
      <w:sz w:val="24"/>
      <w:szCs w:val="24"/>
      <w:lang w:eastAsia="en-US"/>
    </w:rPr>
  </w:style>
  <w:style w:type="character" w:styleId="a4">
    <w:name w:val="Strong"/>
    <w:uiPriority w:val="22"/>
    <w:qFormat/>
    <w:rsid w:val="00830813"/>
    <w:rPr>
      <w:rFonts w:cs="Times New Roman"/>
      <w:b/>
      <w:bCs/>
      <w:i/>
      <w:sz w:val="28"/>
      <w:lang w:val="en-GB" w:eastAsia="ar-SA" w:bidi="ar-SA"/>
    </w:rPr>
  </w:style>
  <w:style w:type="character" w:customStyle="1" w:styleId="10">
    <w:name w:val="Заголовок 1 Знак"/>
    <w:basedOn w:val="a0"/>
    <w:link w:val="1"/>
    <w:rsid w:val="00830813"/>
    <w:rPr>
      <w:rFonts w:ascii="Cambria" w:eastAsia="Times New Roman" w:hAnsi="Cambria" w:cs="Times New Roman"/>
      <w:b/>
      <w:bCs/>
      <w:kern w:val="32"/>
      <w:sz w:val="32"/>
      <w:szCs w:val="32"/>
    </w:rPr>
  </w:style>
  <w:style w:type="paragraph" w:customStyle="1" w:styleId="ConsPlusNormal">
    <w:name w:val="ConsPlusNormal"/>
    <w:uiPriority w:val="99"/>
    <w:rsid w:val="00830813"/>
    <w:pPr>
      <w:widowControl w:val="0"/>
      <w:autoSpaceDE w:val="0"/>
      <w:autoSpaceDN w:val="0"/>
      <w:adjustRightInd w:val="0"/>
      <w:ind w:firstLine="720"/>
    </w:pPr>
    <w:rPr>
      <w:rFonts w:ascii="Arial" w:hAnsi="Arial" w:cs="Arial"/>
    </w:rPr>
  </w:style>
  <w:style w:type="table" w:styleId="a5">
    <w:name w:val="Table Grid"/>
    <w:basedOn w:val="a1"/>
    <w:uiPriority w:val="59"/>
    <w:rsid w:val="008308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830813"/>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830813"/>
    <w:rPr>
      <w:rFonts w:ascii="Calibri" w:eastAsia="Calibri" w:hAnsi="Calibri"/>
      <w:sz w:val="22"/>
      <w:szCs w:val="22"/>
      <w:lang w:eastAsia="en-US"/>
    </w:rPr>
  </w:style>
  <w:style w:type="paragraph" w:customStyle="1" w:styleId="ConsPlusCell">
    <w:name w:val="ConsPlusCell"/>
    <w:rsid w:val="00830813"/>
    <w:pPr>
      <w:autoSpaceDE w:val="0"/>
      <w:autoSpaceDN w:val="0"/>
      <w:adjustRightInd w:val="0"/>
    </w:pPr>
    <w:rPr>
      <w:rFonts w:ascii="Arial" w:eastAsia="Calibri" w:hAnsi="Arial" w:cs="Arial"/>
      <w:sz w:val="2"/>
      <w:szCs w:val="2"/>
    </w:rPr>
  </w:style>
  <w:style w:type="paragraph" w:styleId="a8">
    <w:name w:val="No Spacing"/>
    <w:uiPriority w:val="1"/>
    <w:qFormat/>
    <w:rsid w:val="00830813"/>
    <w:rPr>
      <w:rFonts w:ascii="Calibri" w:eastAsia="Calibri" w:hAnsi="Calibri"/>
      <w:sz w:val="22"/>
      <w:szCs w:val="22"/>
      <w:lang w:eastAsia="en-US"/>
    </w:rPr>
  </w:style>
  <w:style w:type="paragraph" w:styleId="a9">
    <w:name w:val="Balloon Text"/>
    <w:basedOn w:val="a"/>
    <w:link w:val="aa"/>
    <w:uiPriority w:val="99"/>
    <w:unhideWhenUsed/>
    <w:rsid w:val="00830813"/>
    <w:rPr>
      <w:rFonts w:ascii="Tahoma" w:eastAsia="Calibri" w:hAnsi="Tahoma"/>
      <w:sz w:val="16"/>
      <w:szCs w:val="16"/>
      <w:lang/>
    </w:rPr>
  </w:style>
  <w:style w:type="character" w:customStyle="1" w:styleId="aa">
    <w:name w:val="Текст выноски Знак"/>
    <w:basedOn w:val="a0"/>
    <w:link w:val="a9"/>
    <w:uiPriority w:val="99"/>
    <w:rsid w:val="00830813"/>
    <w:rPr>
      <w:rFonts w:ascii="Tahoma" w:eastAsia="Calibri" w:hAnsi="Tahoma"/>
      <w:sz w:val="16"/>
      <w:szCs w:val="16"/>
      <w:lang/>
    </w:rPr>
  </w:style>
  <w:style w:type="paragraph" w:customStyle="1" w:styleId="ab">
    <w:name w:val="Прижатый влево"/>
    <w:basedOn w:val="a"/>
    <w:next w:val="a"/>
    <w:rsid w:val="00830813"/>
    <w:pPr>
      <w:widowControl w:val="0"/>
      <w:autoSpaceDE w:val="0"/>
      <w:autoSpaceDN w:val="0"/>
      <w:adjustRightInd w:val="0"/>
    </w:pPr>
    <w:rPr>
      <w:rFonts w:ascii="Arial" w:hAnsi="Arial" w:cs="Arial"/>
      <w:sz w:val="24"/>
      <w:szCs w:val="24"/>
    </w:rPr>
  </w:style>
  <w:style w:type="paragraph" w:customStyle="1" w:styleId="ac">
    <w:name w:val="Нормальный (таблица)"/>
    <w:basedOn w:val="a"/>
    <w:next w:val="a"/>
    <w:rsid w:val="00830813"/>
    <w:pPr>
      <w:widowControl w:val="0"/>
      <w:autoSpaceDE w:val="0"/>
      <w:autoSpaceDN w:val="0"/>
      <w:adjustRightInd w:val="0"/>
      <w:jc w:val="both"/>
    </w:pPr>
    <w:rPr>
      <w:rFonts w:ascii="Arial" w:hAnsi="Arial" w:cs="Arial"/>
      <w:sz w:val="24"/>
      <w:szCs w:val="24"/>
    </w:rPr>
  </w:style>
  <w:style w:type="character" w:styleId="ad">
    <w:name w:val="Hyperlink"/>
    <w:uiPriority w:val="99"/>
    <w:unhideWhenUsed/>
    <w:rsid w:val="00830813"/>
    <w:rPr>
      <w:color w:val="0000FF"/>
      <w:u w:val="single"/>
    </w:rPr>
  </w:style>
  <w:style w:type="paragraph" w:styleId="ae">
    <w:name w:val="Body Text"/>
    <w:basedOn w:val="a"/>
    <w:link w:val="af"/>
    <w:uiPriority w:val="99"/>
    <w:rsid w:val="00830813"/>
    <w:pPr>
      <w:suppressAutoHyphens/>
    </w:pPr>
    <w:rPr>
      <w:rFonts w:ascii="Calibri" w:hAnsi="Calibri"/>
      <w:sz w:val="28"/>
      <w:szCs w:val="28"/>
      <w:lang w:eastAsia="ar-SA"/>
    </w:rPr>
  </w:style>
  <w:style w:type="character" w:customStyle="1" w:styleId="af">
    <w:name w:val="Основной текст Знак"/>
    <w:basedOn w:val="a0"/>
    <w:link w:val="ae"/>
    <w:uiPriority w:val="99"/>
    <w:rsid w:val="00830813"/>
    <w:rPr>
      <w:rFonts w:ascii="Calibri" w:hAnsi="Calibri"/>
      <w:sz w:val="28"/>
      <w:szCs w:val="28"/>
      <w:lang w:eastAsia="ar-SA"/>
    </w:rPr>
  </w:style>
  <w:style w:type="paragraph" w:customStyle="1" w:styleId="consplusnormal0">
    <w:name w:val="consplusnormal"/>
    <w:basedOn w:val="a"/>
    <w:rsid w:val="00830813"/>
    <w:pPr>
      <w:spacing w:before="100" w:beforeAutospacing="1" w:after="100" w:afterAutospacing="1"/>
    </w:pPr>
    <w:rPr>
      <w:sz w:val="24"/>
      <w:szCs w:val="24"/>
    </w:rPr>
  </w:style>
  <w:style w:type="character" w:customStyle="1" w:styleId="NoSpacingChar">
    <w:name w:val="No Spacing Char"/>
    <w:link w:val="NoSpacing1"/>
    <w:uiPriority w:val="99"/>
    <w:locked/>
    <w:rsid w:val="00D61B75"/>
    <w:rPr>
      <w:sz w:val="22"/>
      <w:szCs w:val="22"/>
      <w:lang w:val="ru-RU" w:eastAsia="ru-RU" w:bidi="ar-SA"/>
    </w:rPr>
  </w:style>
  <w:style w:type="paragraph" w:customStyle="1" w:styleId="NoSpacing1">
    <w:name w:val="No Spacing1"/>
    <w:link w:val="NoSpacingChar"/>
    <w:uiPriority w:val="99"/>
    <w:rsid w:val="00D61B75"/>
    <w:rPr>
      <w:sz w:val="22"/>
      <w:szCs w:val="22"/>
    </w:rPr>
  </w:style>
  <w:style w:type="paragraph" w:customStyle="1" w:styleId="ConsPlusNonformat">
    <w:name w:val="ConsPlusNonformat"/>
    <w:rsid w:val="00543413"/>
    <w:pPr>
      <w:widowControl w:val="0"/>
      <w:suppressAutoHyphens/>
      <w:autoSpaceDE w:val="0"/>
    </w:pPr>
    <w:rPr>
      <w:rFonts w:ascii="Courier New" w:eastAsia="Arial" w:hAnsi="Courier New" w:cs="Courier New"/>
      <w:lang w:eastAsia="ar-SA"/>
    </w:rPr>
  </w:style>
  <w:style w:type="paragraph" w:customStyle="1" w:styleId="p8">
    <w:name w:val="p8"/>
    <w:basedOn w:val="a"/>
    <w:rsid w:val="0095707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68041552">
      <w:bodyDiv w:val="1"/>
      <w:marLeft w:val="0"/>
      <w:marRight w:val="0"/>
      <w:marTop w:val="0"/>
      <w:marBottom w:val="0"/>
      <w:divBdr>
        <w:top w:val="none" w:sz="0" w:space="0" w:color="auto"/>
        <w:left w:val="none" w:sz="0" w:space="0" w:color="auto"/>
        <w:bottom w:val="none" w:sz="0" w:space="0" w:color="auto"/>
        <w:right w:val="none" w:sz="0" w:space="0" w:color="auto"/>
      </w:divBdr>
    </w:div>
    <w:div w:id="19942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3A4A-3E95-43B1-9AD6-55CACE42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5248</Words>
  <Characters>29917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2023-06-07T09:31:00Z</cp:lastPrinted>
  <dcterms:created xsi:type="dcterms:W3CDTF">2023-06-19T03:56:00Z</dcterms:created>
  <dcterms:modified xsi:type="dcterms:W3CDTF">2023-06-19T03:56:00Z</dcterms:modified>
</cp:coreProperties>
</file>