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414663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A37184" w:rsidP="00201C5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E4724">
        <w:rPr>
          <w:sz w:val="28"/>
          <w:szCs w:val="28"/>
        </w:rPr>
        <w:t>.11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4328">
        <w:rPr>
          <w:sz w:val="28"/>
          <w:szCs w:val="28"/>
        </w:rPr>
        <w:t>5</w:t>
      </w:r>
      <w:r w:rsidR="00D476C4">
        <w:rPr>
          <w:sz w:val="28"/>
          <w:szCs w:val="28"/>
        </w:rPr>
        <w:t>8</w:t>
      </w:r>
      <w:r w:rsidR="00201C5E">
        <w:rPr>
          <w:sz w:val="28"/>
          <w:szCs w:val="28"/>
        </w:rPr>
        <w:t>-п</w:t>
      </w:r>
    </w:p>
    <w:p w:rsidR="001B5BDB" w:rsidRDefault="001B5BDB" w:rsidP="00B24328">
      <w:pPr>
        <w:spacing w:line="276" w:lineRule="auto"/>
        <w:contextualSpacing/>
        <w:rPr>
          <w:sz w:val="28"/>
          <w:szCs w:val="28"/>
        </w:rPr>
      </w:pPr>
    </w:p>
    <w:p w:rsidR="00A37184" w:rsidRPr="00EA50B6" w:rsidRDefault="00A37184" w:rsidP="00A37184">
      <w:pPr>
        <w:rPr>
          <w:sz w:val="28"/>
          <w:szCs w:val="28"/>
        </w:rPr>
      </w:pPr>
    </w:p>
    <w:p w:rsidR="00F0186A" w:rsidRDefault="00F0186A" w:rsidP="00F0186A">
      <w:pPr>
        <w:pStyle w:val="affff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приложение к постановлению администрации </w:t>
      </w:r>
      <w:r>
        <w:rPr>
          <w:sz w:val="28"/>
          <w:szCs w:val="28"/>
          <w:lang w:val="ru-RU"/>
        </w:rPr>
        <w:t xml:space="preserve">      МО Александровский сельсовет Саракташского района                                        Оренбургской области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19.01.2018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-п</w:t>
      </w:r>
    </w:p>
    <w:p w:rsidR="00F0186A" w:rsidRDefault="00F0186A" w:rsidP="00F0186A">
      <w:pPr>
        <w:pStyle w:val="affff"/>
        <w:ind w:right="-142"/>
        <w:jc w:val="center"/>
        <w:rPr>
          <w:sz w:val="28"/>
          <w:szCs w:val="28"/>
        </w:rPr>
      </w:pPr>
    </w:p>
    <w:p w:rsidR="00F0186A" w:rsidRDefault="00F0186A" w:rsidP="00F0186A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F0186A" w:rsidRDefault="00F0186A" w:rsidP="00F0186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В соответствии с Указом Президента Российской Федерации 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Pr="00F04A27">
        <w:rPr>
          <w:sz w:val="28"/>
          <w:szCs w:val="28"/>
        </w:rPr>
        <w:t>Народной Республики, Луганской Народной    Республики</w:t>
      </w:r>
      <w:r>
        <w:rPr>
          <w:sz w:val="28"/>
          <w:szCs w:val="28"/>
        </w:rPr>
        <w:t>, Запорожской области и Херсонской области»,</w:t>
      </w:r>
      <w:r>
        <w:rPr>
          <w:bCs/>
          <w:iCs/>
          <w:sz w:val="28"/>
          <w:szCs w:val="28"/>
        </w:rPr>
        <w:t xml:space="preserve"> Уставом муниципального образования Александровский сельсовет, </w:t>
      </w:r>
    </w:p>
    <w:p w:rsidR="00F0186A" w:rsidRDefault="00F0186A" w:rsidP="00F0186A">
      <w:pPr>
        <w:ind w:firstLine="567"/>
        <w:jc w:val="both"/>
        <w:rPr>
          <w:bCs/>
          <w:iCs/>
          <w:sz w:val="28"/>
          <w:szCs w:val="28"/>
        </w:rPr>
      </w:pPr>
    </w:p>
    <w:p w:rsidR="00F0186A" w:rsidRDefault="00F0186A" w:rsidP="00F01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 Внести в приложение к </w:t>
      </w:r>
      <w:r>
        <w:rPr>
          <w:sz w:val="28"/>
          <w:szCs w:val="28"/>
        </w:rPr>
        <w:t>постановлению администрации МО Александровский сельсовет Саракташского района Оренбургской  области  от 19.01.2018  № 8-п</w:t>
      </w:r>
      <w:r>
        <w:rPr>
          <w:bCs/>
          <w:iCs/>
          <w:sz w:val="28"/>
          <w:szCs w:val="28"/>
        </w:rPr>
        <w:t xml:space="preserve"> «Об утверждении 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Александровский сельсовет  Саракташского района Оренбургской области» следующие изменения:</w:t>
      </w:r>
    </w:p>
    <w:p w:rsidR="00F0186A" w:rsidRDefault="00F0186A" w:rsidP="00F0186A">
      <w:pPr>
        <w:jc w:val="both"/>
        <w:rPr>
          <w:bCs/>
          <w:iCs/>
          <w:sz w:val="28"/>
          <w:szCs w:val="28"/>
        </w:rPr>
      </w:pPr>
    </w:p>
    <w:p w:rsidR="00F0186A" w:rsidRDefault="00F0186A" w:rsidP="00F0186A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1.1. Раздел 3 дополнить пунктами 3.12.1., 3.12.2. следующего содержания:</w:t>
      </w:r>
    </w:p>
    <w:p w:rsidR="00F0186A" w:rsidRDefault="00F0186A" w:rsidP="00F018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«3.12.1. </w:t>
      </w:r>
      <w:r w:rsidRPr="005671D2">
        <w:rPr>
          <w:sz w:val="28"/>
          <w:szCs w:val="28"/>
        </w:rPr>
        <w:t xml:space="preserve">Лицам, замещающим муниципальные должности, должности муниципальной службы муниципального образования </w:t>
      </w:r>
      <w:r>
        <w:rPr>
          <w:sz w:val="28"/>
          <w:szCs w:val="28"/>
        </w:rPr>
        <w:t>Александровский сельсовет</w:t>
      </w:r>
      <w:r w:rsidRPr="005671D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671D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их</w:t>
      </w:r>
      <w:r w:rsidRPr="005671D2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в служебных командировках</w:t>
      </w:r>
      <w:r w:rsidRPr="005671D2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ях</w:t>
      </w:r>
      <w:r w:rsidRPr="005671D2">
        <w:rPr>
          <w:sz w:val="28"/>
          <w:szCs w:val="28"/>
        </w:rPr>
        <w:t xml:space="preserve"> Донецкой Народной Республики, Луганской Народной Республики</w:t>
      </w:r>
      <w:r>
        <w:rPr>
          <w:sz w:val="28"/>
          <w:szCs w:val="28"/>
        </w:rPr>
        <w:t>,</w:t>
      </w:r>
      <w:r w:rsidRPr="00E33E1E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Запорожской области и Херсонской области:</w:t>
      </w:r>
    </w:p>
    <w:p w:rsidR="00F0186A" w:rsidRDefault="00F0186A" w:rsidP="00F018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а) денежное вознаграждение (</w:t>
      </w:r>
      <w:r w:rsidRPr="005671D2">
        <w:rPr>
          <w:sz w:val="28"/>
          <w:szCs w:val="28"/>
        </w:rPr>
        <w:t>денежно</w:t>
      </w:r>
      <w:r>
        <w:rPr>
          <w:sz w:val="28"/>
          <w:szCs w:val="28"/>
        </w:rPr>
        <w:t>е</w:t>
      </w:r>
      <w:r w:rsidRPr="005671D2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 xml:space="preserve">е) </w:t>
      </w:r>
      <w:r w:rsidRPr="005671D2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в</w:t>
      </w:r>
      <w:r w:rsidRPr="005671D2">
        <w:rPr>
          <w:sz w:val="28"/>
          <w:szCs w:val="28"/>
        </w:rPr>
        <w:t xml:space="preserve"> двойно</w:t>
      </w:r>
      <w:r>
        <w:rPr>
          <w:sz w:val="28"/>
          <w:szCs w:val="28"/>
        </w:rPr>
        <w:t>м</w:t>
      </w:r>
      <w:r w:rsidRPr="005671D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е;</w:t>
      </w:r>
    </w:p>
    <w:p w:rsidR="00F0186A" w:rsidRDefault="00F0186A" w:rsidP="00F0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F0186A" w:rsidRDefault="00F0186A" w:rsidP="00F0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3.12.2. Финансирование расходов, связанных с реализацией настоящего постановления, осуществлять за счет средств </w:t>
      </w:r>
      <w:r w:rsidR="0065713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F0186A" w:rsidRPr="005671D2" w:rsidRDefault="00F0186A" w:rsidP="00F0186A">
      <w:pPr>
        <w:jc w:val="both"/>
        <w:rPr>
          <w:sz w:val="28"/>
          <w:szCs w:val="28"/>
        </w:rPr>
      </w:pPr>
      <w:r w:rsidRPr="005671D2">
        <w:rPr>
          <w:sz w:val="28"/>
          <w:szCs w:val="28"/>
        </w:rPr>
        <w:t xml:space="preserve">          Командировочные выплаты осуществляются только в рублях.»</w:t>
      </w:r>
    </w:p>
    <w:p w:rsidR="00F0186A" w:rsidRDefault="00F0186A" w:rsidP="00657139">
      <w:pPr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3. Контроль за исполнением настоящего </w:t>
      </w:r>
      <w:r w:rsidR="00657139">
        <w:rPr>
          <w:bCs/>
          <w:sz w:val="28"/>
          <w:szCs w:val="28"/>
        </w:rPr>
        <w:t>оставляю за собой.</w:t>
      </w:r>
    </w:p>
    <w:p w:rsidR="00F0186A" w:rsidRPr="0088548A" w:rsidRDefault="00F0186A" w:rsidP="00F018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48A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после обнародования, подлежит  размещению на официальном сайте администрации </w:t>
      </w:r>
      <w:r w:rsidR="00657139">
        <w:rPr>
          <w:rFonts w:ascii="Times New Roman" w:hAnsi="Times New Roman" w:cs="Times New Roman"/>
          <w:bCs/>
          <w:sz w:val="28"/>
          <w:szCs w:val="28"/>
        </w:rPr>
        <w:t>МО Александровский сельсовет.</w:t>
      </w:r>
      <w:r w:rsidRPr="00885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86A" w:rsidRPr="0088548A" w:rsidRDefault="00F0186A" w:rsidP="00F018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7184" w:rsidRDefault="00A37184" w:rsidP="00A37184">
      <w:pPr>
        <w:rPr>
          <w:sz w:val="28"/>
          <w:szCs w:val="28"/>
        </w:rPr>
      </w:pPr>
    </w:p>
    <w:p w:rsidR="00A37184" w:rsidRDefault="00A37184" w:rsidP="00A371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</w:t>
      </w:r>
    </w:p>
    <w:p w:rsidR="00A37184" w:rsidRDefault="00A37184" w:rsidP="00A371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A37184" w:rsidRDefault="00A37184" w:rsidP="00A37184">
      <w:pPr>
        <w:jc w:val="both"/>
        <w:rPr>
          <w:sz w:val="28"/>
          <w:szCs w:val="28"/>
        </w:rPr>
      </w:pPr>
    </w:p>
    <w:p w:rsidR="00A37184" w:rsidRPr="006317B1" w:rsidRDefault="00A37184" w:rsidP="00A37184">
      <w:pPr>
        <w:jc w:val="both"/>
        <w:rPr>
          <w:sz w:val="28"/>
          <w:szCs w:val="28"/>
        </w:rPr>
      </w:pPr>
      <w:r w:rsidRPr="006317B1">
        <w:rPr>
          <w:sz w:val="28"/>
          <w:szCs w:val="28"/>
        </w:rPr>
        <w:t xml:space="preserve">Разослано: прокуратуре района, </w:t>
      </w:r>
      <w:r w:rsidR="00657139">
        <w:rPr>
          <w:sz w:val="28"/>
          <w:szCs w:val="28"/>
        </w:rPr>
        <w:t xml:space="preserve">администрации сельсовета, официальный сайт администрации, </w:t>
      </w:r>
      <w:r w:rsidRPr="006317B1">
        <w:rPr>
          <w:sz w:val="28"/>
          <w:szCs w:val="28"/>
        </w:rPr>
        <w:t>в дело</w:t>
      </w:r>
    </w:p>
    <w:p w:rsidR="002E4724" w:rsidRDefault="002E4724" w:rsidP="00BD1E17">
      <w:pPr>
        <w:contextualSpacing/>
        <w:jc w:val="center"/>
        <w:rPr>
          <w:b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28" w:rsidRDefault="00991928" w:rsidP="008D12A1">
      <w:r>
        <w:separator/>
      </w:r>
    </w:p>
  </w:endnote>
  <w:endnote w:type="continuationSeparator" w:id="1">
    <w:p w:rsidR="00991928" w:rsidRDefault="00991928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28" w:rsidRDefault="00991928" w:rsidP="008D12A1">
      <w:r>
        <w:separator/>
      </w:r>
    </w:p>
  </w:footnote>
  <w:footnote w:type="continuationSeparator" w:id="1">
    <w:p w:rsidR="00991928" w:rsidRDefault="00991928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17D0"/>
    <w:rsid w:val="00230BA2"/>
    <w:rsid w:val="00236AA1"/>
    <w:rsid w:val="00247B23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14663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57139"/>
    <w:rsid w:val="006829E3"/>
    <w:rsid w:val="006E36AF"/>
    <w:rsid w:val="006F5D31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91928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2022-11-10T06:52:00Z</cp:lastPrinted>
  <dcterms:created xsi:type="dcterms:W3CDTF">2022-11-30T11:27:00Z</dcterms:created>
  <dcterms:modified xsi:type="dcterms:W3CDTF">2022-11-30T11:27:00Z</dcterms:modified>
</cp:coreProperties>
</file>