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213B0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Pr="00BD4D56" w:rsidRDefault="00201C5E" w:rsidP="00B6581B">
            <w:pPr>
              <w:suppressAutoHyphens/>
              <w:ind w:right="-142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BD4D56" w:rsidP="00201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81B">
        <w:rPr>
          <w:sz w:val="28"/>
          <w:szCs w:val="28"/>
        </w:rPr>
        <w:t>11.02.</w:t>
      </w:r>
      <w:r>
        <w:rPr>
          <w:sz w:val="28"/>
          <w:szCs w:val="28"/>
        </w:rPr>
        <w:t xml:space="preserve"> </w:t>
      </w:r>
      <w:r w:rsidR="006829E3">
        <w:rPr>
          <w:sz w:val="28"/>
          <w:szCs w:val="28"/>
        </w:rPr>
        <w:t>20</w:t>
      </w:r>
      <w:r w:rsidR="0085385E">
        <w:rPr>
          <w:sz w:val="28"/>
          <w:szCs w:val="28"/>
        </w:rPr>
        <w:t>22</w:t>
      </w:r>
      <w:r w:rsidR="00201C5E">
        <w:rPr>
          <w:sz w:val="28"/>
          <w:szCs w:val="28"/>
        </w:rPr>
        <w:t xml:space="preserve">                              с. Вторая Александро</w:t>
      </w:r>
      <w:r w:rsidR="00C40F3E">
        <w:rPr>
          <w:sz w:val="28"/>
          <w:szCs w:val="28"/>
        </w:rPr>
        <w:t>в</w:t>
      </w:r>
      <w:r w:rsidR="00B6581B">
        <w:rPr>
          <w:sz w:val="28"/>
          <w:szCs w:val="28"/>
        </w:rPr>
        <w:t xml:space="preserve">ка                       </w:t>
      </w:r>
      <w:r>
        <w:rPr>
          <w:sz w:val="28"/>
          <w:szCs w:val="28"/>
        </w:rPr>
        <w:t xml:space="preserve">   </w:t>
      </w:r>
      <w:r w:rsidR="00580E85">
        <w:rPr>
          <w:sz w:val="28"/>
          <w:szCs w:val="28"/>
        </w:rPr>
        <w:t xml:space="preserve">№ </w:t>
      </w:r>
      <w:r w:rsidR="00B6581B">
        <w:rPr>
          <w:sz w:val="28"/>
          <w:szCs w:val="28"/>
        </w:rPr>
        <w:t>17-п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tbl>
      <w:tblPr>
        <w:tblpPr w:leftFromText="180" w:rightFromText="180" w:vertAnchor="text" w:horzAnchor="page" w:tblpX="316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0"/>
      </w:tblGrid>
      <w:tr w:rsidR="00BD4D56" w:rsidRPr="00BD4D56" w:rsidTr="00B6581B">
        <w:trPr>
          <w:trHeight w:val="1724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BD4D56" w:rsidRPr="00BD4D56" w:rsidRDefault="00BD4D56" w:rsidP="00BD4D56">
            <w:pPr>
              <w:jc w:val="center"/>
              <w:rPr>
                <w:sz w:val="28"/>
                <w:szCs w:val="28"/>
              </w:rPr>
            </w:pPr>
            <w:r w:rsidRPr="00BD4D56">
              <w:rPr>
                <w:bCs/>
                <w:spacing w:val="2"/>
                <w:sz w:val="28"/>
                <w:szCs w:val="28"/>
              </w:rPr>
              <w:t xml:space="preserve">О внесение изменений и дополнений в «Административный регламент </w:t>
            </w:r>
            <w:r w:rsidRPr="00BD4D56">
              <w:rPr>
                <w:sz w:val="28"/>
                <w:szCs w:val="28"/>
              </w:rPr>
              <w:t xml:space="preserve">осуществления муниципального контроля в сфере благоустройства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Александровский сельсовет </w:t>
            </w:r>
            <w:r w:rsidRPr="00BD4D56">
              <w:rPr>
                <w:sz w:val="28"/>
                <w:szCs w:val="28"/>
              </w:rPr>
              <w:t>Саракташского района Оренбургской области</w:t>
            </w:r>
          </w:p>
          <w:p w:rsidR="00BD4D56" w:rsidRPr="00BD4D56" w:rsidRDefault="00BD4D56" w:rsidP="00BD4D56">
            <w:pPr>
              <w:jc w:val="center"/>
              <w:rPr>
                <w:sz w:val="28"/>
                <w:szCs w:val="28"/>
              </w:rPr>
            </w:pPr>
          </w:p>
        </w:tc>
      </w:tr>
      <w:tr w:rsidR="00BD4D56" w:rsidRPr="00B01F25" w:rsidTr="00B6581B">
        <w:trPr>
          <w:trHeight w:val="253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BD4D56" w:rsidRPr="00795B0C" w:rsidRDefault="00BD4D56" w:rsidP="00BD4D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1FA" w:rsidRPr="00BD4D56" w:rsidRDefault="00C171FA" w:rsidP="00BD4D56">
      <w:pPr>
        <w:jc w:val="center"/>
        <w:rPr>
          <w:sz w:val="28"/>
          <w:szCs w:val="28"/>
        </w:rPr>
      </w:pPr>
    </w:p>
    <w:p w:rsidR="00BD4D56" w:rsidRDefault="00BD4D56" w:rsidP="00BD4D56">
      <w:pPr>
        <w:jc w:val="center"/>
      </w:pPr>
    </w:p>
    <w:tbl>
      <w:tblPr>
        <w:tblW w:w="0" w:type="auto"/>
        <w:tblLook w:val="04A0"/>
      </w:tblPr>
      <w:tblGrid>
        <w:gridCol w:w="9571"/>
      </w:tblGrid>
      <w:tr w:rsidR="00BD4D56" w:rsidRPr="00B01F25" w:rsidTr="0083355C">
        <w:trPr>
          <w:trHeight w:val="3012"/>
        </w:trPr>
        <w:tc>
          <w:tcPr>
            <w:tcW w:w="9571" w:type="dxa"/>
          </w:tcPr>
          <w:p w:rsidR="00BD4D56" w:rsidRPr="001A5956" w:rsidRDefault="00BD4D56" w:rsidP="008335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A5956"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Pr="001A5956">
              <w:rPr>
                <w:color w:val="000000"/>
                <w:sz w:val="28"/>
                <w:szCs w:val="28"/>
              </w:rPr>
              <w:t>Федеральным законом «О государственном контроле (надзоре) и муниципальном контроле в Российской Федерации» от 31.07.2020 N 248-ФЗ, Приказом Генерального прокурора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5956">
              <w:rPr>
                <w:color w:val="000000"/>
                <w:sz w:val="28"/>
                <w:szCs w:val="28"/>
              </w:rPr>
              <w:t>Федерации от 02.06.2021 № 294 «О реализации Федерального закона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A5956">
              <w:rPr>
                <w:sz w:val="28"/>
                <w:szCs w:val="28"/>
              </w:rPr>
              <w:t>31.07.2020 № 248-ФЗ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 xml:space="preserve">, руководствуясь </w:t>
            </w:r>
            <w:r w:rsidRPr="001A5956">
              <w:rPr>
                <w:sz w:val="28"/>
                <w:szCs w:val="28"/>
              </w:rPr>
              <w:t xml:space="preserve">Уставом </w:t>
            </w:r>
            <w:r w:rsidRPr="00BD4D56">
              <w:rPr>
                <w:rStyle w:val="a4"/>
                <w:b w:val="0"/>
                <w:i w:val="0"/>
                <w:szCs w:val="28"/>
                <w:lang w:val="ru-RU"/>
              </w:rPr>
              <w:t xml:space="preserve">муниципального образования Александровский сельсовет Саракташского района Оренбургской области </w:t>
            </w:r>
            <w:r w:rsidRPr="00BD4D56">
              <w:rPr>
                <w:i/>
                <w:sz w:val="28"/>
                <w:szCs w:val="28"/>
              </w:rPr>
              <w:t>:</w:t>
            </w:r>
          </w:p>
          <w:p w:rsidR="00BD4D56" w:rsidRPr="00B01F25" w:rsidRDefault="00BD4D56" w:rsidP="0083355C">
            <w:pPr>
              <w:ind w:firstLine="709"/>
              <w:jc w:val="both"/>
            </w:pPr>
          </w:p>
        </w:tc>
      </w:tr>
    </w:tbl>
    <w:p w:rsidR="00BD4D56" w:rsidRPr="008C78E2" w:rsidRDefault="00BD4D56" w:rsidP="00BD4D56">
      <w:pPr>
        <w:jc w:val="both"/>
        <w:rPr>
          <w:sz w:val="28"/>
          <w:szCs w:val="28"/>
        </w:rPr>
      </w:pPr>
    </w:p>
    <w:p w:rsidR="00BD4D56" w:rsidRDefault="00BD4D56" w:rsidP="00BD4D56">
      <w:pPr>
        <w:ind w:firstLine="708"/>
        <w:jc w:val="both"/>
        <w:rPr>
          <w:sz w:val="28"/>
          <w:szCs w:val="28"/>
        </w:rPr>
      </w:pPr>
      <w:r w:rsidRPr="008C78E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«А</w:t>
      </w:r>
      <w:r w:rsidRPr="008C78E2">
        <w:rPr>
          <w:sz w:val="28"/>
          <w:szCs w:val="28"/>
        </w:rPr>
        <w:t xml:space="preserve">дминистративный </w:t>
      </w:r>
      <w:hyperlink r:id="rId7" w:history="1">
        <w:r w:rsidRPr="008C78E2">
          <w:rPr>
            <w:sz w:val="28"/>
            <w:szCs w:val="28"/>
          </w:rPr>
          <w:t>регламент</w:t>
        </w:r>
      </w:hyperlink>
      <w:r w:rsidRPr="008C78E2">
        <w:rPr>
          <w:sz w:val="28"/>
          <w:szCs w:val="28"/>
        </w:rPr>
        <w:t xml:space="preserve"> осуществления муниципального контроля в сфере благоустройства </w:t>
      </w:r>
      <w:r>
        <w:rPr>
          <w:sz w:val="28"/>
          <w:szCs w:val="28"/>
        </w:rPr>
        <w:t xml:space="preserve">на </w:t>
      </w:r>
      <w:r w:rsidRPr="008C78E2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Александровский </w:t>
      </w:r>
      <w:r w:rsidRPr="008C78E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 района Оренбургской области»,  утвержденный постановлением администрации Александровский сельсовет Саракташского района Оренбургской области от 13.06.2019 г. № 15-п изменения и дополнения согласно приложения</w:t>
      </w:r>
      <w:r w:rsidRPr="008C78E2">
        <w:rPr>
          <w:sz w:val="28"/>
          <w:szCs w:val="28"/>
        </w:rPr>
        <w:t>.</w:t>
      </w:r>
    </w:p>
    <w:p w:rsidR="00CE1169" w:rsidRDefault="00CE1169" w:rsidP="00BD4D56">
      <w:pPr>
        <w:ind w:firstLine="708"/>
        <w:jc w:val="both"/>
        <w:rPr>
          <w:sz w:val="28"/>
          <w:szCs w:val="28"/>
        </w:rPr>
      </w:pPr>
    </w:p>
    <w:p w:rsidR="00BD4D56" w:rsidRDefault="00BD4D56" w:rsidP="00BD4D56">
      <w:pPr>
        <w:ind w:firstLine="708"/>
        <w:jc w:val="both"/>
        <w:rPr>
          <w:sz w:val="28"/>
          <w:szCs w:val="28"/>
        </w:rPr>
      </w:pPr>
      <w:r w:rsidRPr="008C78E2">
        <w:rPr>
          <w:sz w:val="28"/>
          <w:szCs w:val="28"/>
        </w:rPr>
        <w:t>2. Контроль за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="00CE1169">
        <w:rPr>
          <w:sz w:val="28"/>
          <w:szCs w:val="28"/>
        </w:rPr>
        <w:t>.</w:t>
      </w:r>
    </w:p>
    <w:p w:rsidR="00CE1169" w:rsidRDefault="00CE1169" w:rsidP="00BD4D56">
      <w:pPr>
        <w:ind w:firstLine="708"/>
        <w:jc w:val="both"/>
        <w:rPr>
          <w:sz w:val="28"/>
          <w:szCs w:val="28"/>
        </w:rPr>
      </w:pPr>
    </w:p>
    <w:p w:rsidR="00BD4D56" w:rsidRDefault="00BD4D56" w:rsidP="00BD4D56">
      <w:pPr>
        <w:ind w:firstLine="708"/>
        <w:jc w:val="both"/>
        <w:rPr>
          <w:sz w:val="28"/>
          <w:szCs w:val="28"/>
        </w:rPr>
      </w:pPr>
      <w:r w:rsidRPr="008C78E2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подлежит обнародованию и размещению на сайте Александровского сельсовета Саракташского района Оренбургской области.</w:t>
      </w:r>
    </w:p>
    <w:p w:rsidR="00BD4D56" w:rsidRPr="008C78E2" w:rsidRDefault="00BD4D56" w:rsidP="00BD4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C78E2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его обнародования</w:t>
      </w:r>
      <w:r w:rsidRPr="008C78E2">
        <w:rPr>
          <w:sz w:val="28"/>
          <w:szCs w:val="28"/>
        </w:rPr>
        <w:t>.</w:t>
      </w:r>
    </w:p>
    <w:p w:rsidR="00BD4D56" w:rsidRDefault="00BD4D56" w:rsidP="00BD4D56">
      <w:pPr>
        <w:jc w:val="both"/>
        <w:rPr>
          <w:sz w:val="28"/>
          <w:szCs w:val="28"/>
        </w:rPr>
      </w:pPr>
    </w:p>
    <w:p w:rsidR="00BD4D56" w:rsidRDefault="00BD4D56" w:rsidP="00BD4D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4D56" w:rsidRDefault="00BD4D56" w:rsidP="00BD4D5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Е.Д.Рябенко</w:t>
      </w:r>
    </w:p>
    <w:p w:rsidR="00BD4D56" w:rsidRDefault="00BD4D56" w:rsidP="00BD4D5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D4D56" w:rsidRPr="004E0D4F" w:rsidRDefault="00BD4D56" w:rsidP="00BD4D56">
      <w:pPr>
        <w:pStyle w:val="ConsPlusNormal"/>
        <w:widowControl/>
        <w:ind w:firstLine="0"/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 официальный сайт, в де</w:t>
      </w:r>
      <w:r>
        <w:rPr>
          <w:rFonts w:ascii="Times New Roman" w:hAnsi="Times New Roman" w:cs="Times New Roman"/>
          <w:sz w:val="28"/>
          <w:szCs w:val="28"/>
        </w:rPr>
        <w:t>ло</w:t>
      </w:r>
    </w:p>
    <w:p w:rsidR="00BD4D56" w:rsidRDefault="00BD4D56" w:rsidP="00BD4D56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BD4D56" w:rsidRDefault="00BD4D56" w:rsidP="00BD4D56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BD4D56" w:rsidRDefault="00BD4D56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Pr="00BD4D56" w:rsidRDefault="00CE1169" w:rsidP="00BD4D56">
      <w:pPr>
        <w:autoSpaceDE w:val="0"/>
        <w:rPr>
          <w:sz w:val="28"/>
          <w:szCs w:val="28"/>
        </w:rPr>
      </w:pPr>
    </w:p>
    <w:p w:rsidR="00BD4D56" w:rsidRDefault="00BD4D56" w:rsidP="00BD4D56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C78E2">
        <w:rPr>
          <w:sz w:val="28"/>
          <w:szCs w:val="28"/>
        </w:rPr>
        <w:t>рил</w:t>
      </w:r>
      <w:r>
        <w:rPr>
          <w:sz w:val="28"/>
          <w:szCs w:val="28"/>
        </w:rPr>
        <w:t xml:space="preserve">ожение к </w:t>
      </w:r>
    </w:p>
    <w:p w:rsidR="00BD4D56" w:rsidRPr="008C78E2" w:rsidRDefault="00BD4D56" w:rsidP="00BD4D56">
      <w:pPr>
        <w:shd w:val="clear" w:color="auto" w:fill="FFFFFF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постановлению</w:t>
      </w:r>
      <w:r w:rsidRPr="008C78E2">
        <w:rPr>
          <w:spacing w:val="-1"/>
          <w:sz w:val="28"/>
          <w:szCs w:val="28"/>
        </w:rPr>
        <w:t xml:space="preserve">  администрации</w:t>
      </w:r>
    </w:p>
    <w:p w:rsidR="00BD4D56" w:rsidRPr="0083355C" w:rsidRDefault="00BD4D56" w:rsidP="00BD4D56">
      <w:pPr>
        <w:shd w:val="clear" w:color="auto" w:fill="FFFFFF"/>
        <w:jc w:val="right"/>
        <w:rPr>
          <w:sz w:val="28"/>
          <w:szCs w:val="28"/>
          <w:lang w:val="en-US"/>
        </w:rPr>
      </w:pPr>
      <w:r>
        <w:rPr>
          <w:spacing w:val="-2"/>
          <w:sz w:val="28"/>
          <w:szCs w:val="28"/>
        </w:rPr>
        <w:t>Александровского сельсовета</w:t>
      </w:r>
    </w:p>
    <w:p w:rsidR="00BD4D56" w:rsidRPr="008C78E2" w:rsidRDefault="00BD4D56" w:rsidP="00BD4D5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1169">
        <w:rPr>
          <w:sz w:val="28"/>
          <w:szCs w:val="28"/>
        </w:rPr>
        <w:t>11.02.2022  № 17-п</w:t>
      </w: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D4D56" w:rsidRPr="005458C2" w:rsidRDefault="00BD4D56" w:rsidP="00BD4D56">
      <w:pPr>
        <w:pStyle w:val="ae"/>
        <w:rPr>
          <w:b/>
        </w:rPr>
      </w:pPr>
    </w:p>
    <w:p w:rsidR="00BD4D56" w:rsidRPr="00F347C5" w:rsidRDefault="00BD4D56" w:rsidP="00BD4D56">
      <w:pPr>
        <w:jc w:val="center"/>
        <w:rPr>
          <w:bCs/>
          <w:spacing w:val="2"/>
          <w:sz w:val="28"/>
          <w:szCs w:val="28"/>
        </w:rPr>
      </w:pPr>
      <w:r w:rsidRPr="00F347C5">
        <w:rPr>
          <w:bCs/>
          <w:spacing w:val="2"/>
          <w:sz w:val="28"/>
          <w:szCs w:val="28"/>
        </w:rPr>
        <w:t xml:space="preserve">Изменения и дополнения </w:t>
      </w:r>
    </w:p>
    <w:p w:rsidR="00BD4D56" w:rsidRPr="005458C2" w:rsidRDefault="00BD4D56" w:rsidP="00BD4D56">
      <w:pPr>
        <w:jc w:val="center"/>
        <w:rPr>
          <w:sz w:val="28"/>
          <w:szCs w:val="28"/>
        </w:rPr>
      </w:pPr>
      <w:r w:rsidRPr="00F347C5">
        <w:rPr>
          <w:bCs/>
          <w:spacing w:val="2"/>
          <w:sz w:val="28"/>
          <w:szCs w:val="28"/>
        </w:rPr>
        <w:t>в «Административный регламент</w:t>
      </w:r>
      <w:r w:rsidRPr="005458C2">
        <w:rPr>
          <w:b/>
          <w:bCs/>
          <w:spacing w:val="2"/>
          <w:sz w:val="28"/>
          <w:szCs w:val="28"/>
        </w:rPr>
        <w:t xml:space="preserve"> </w:t>
      </w:r>
      <w:r w:rsidRPr="005458C2">
        <w:rPr>
          <w:sz w:val="28"/>
          <w:szCs w:val="28"/>
        </w:rPr>
        <w:t>осуществления муниципального контроля в сфере благоустройства на территории  муниципального образования…. сельсовет Саракташского района Оренбургской области</w:t>
      </w:r>
      <w:r>
        <w:rPr>
          <w:sz w:val="28"/>
          <w:szCs w:val="28"/>
        </w:rPr>
        <w:t>»</w:t>
      </w:r>
    </w:p>
    <w:p w:rsidR="00BD4D56" w:rsidRPr="005458C2" w:rsidRDefault="00BD4D56" w:rsidP="00BD4D5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D4D56" w:rsidRPr="005458C2" w:rsidRDefault="00BD4D56" w:rsidP="00BD4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главе</w:t>
      </w:r>
      <w:r w:rsidRPr="005458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</w:t>
      </w:r>
    </w:p>
    <w:p w:rsidR="00BD4D56" w:rsidRDefault="00BD4D56" w:rsidP="00BD4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58C2">
        <w:rPr>
          <w:sz w:val="28"/>
          <w:szCs w:val="28"/>
        </w:rPr>
        <w:t>1</w:t>
      </w:r>
      <w:r>
        <w:rPr>
          <w:sz w:val="28"/>
          <w:szCs w:val="28"/>
        </w:rPr>
        <w:t>.1. В пункте 1:</w:t>
      </w:r>
    </w:p>
    <w:p w:rsidR="00BD4D56" w:rsidRPr="008C78E2" w:rsidRDefault="00BD4D56" w:rsidP="00BD4D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 Абзац 2 изложить в следующей редакции:</w:t>
      </w:r>
    </w:p>
    <w:p w:rsidR="00BD4D56" w:rsidRDefault="00BD4D56" w:rsidP="00BD4D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5458C2">
        <w:rPr>
          <w:sz w:val="28"/>
          <w:szCs w:val="28"/>
        </w:rPr>
        <w:t xml:space="preserve">- </w:t>
      </w:r>
      <w:r w:rsidRPr="005458C2">
        <w:rPr>
          <w:color w:val="000000"/>
          <w:sz w:val="28"/>
          <w:szCs w:val="28"/>
        </w:rPr>
        <w:t>Федерал</w:t>
      </w:r>
      <w:r>
        <w:rPr>
          <w:color w:val="000000"/>
          <w:sz w:val="28"/>
          <w:szCs w:val="28"/>
        </w:rPr>
        <w:t>ьным законом</w:t>
      </w:r>
      <w:r w:rsidRPr="005458C2">
        <w:rPr>
          <w:color w:val="000000"/>
          <w:sz w:val="28"/>
          <w:szCs w:val="28"/>
        </w:rPr>
        <w:t xml:space="preserve"> от 31.07.2020 № 248</w:t>
      </w:r>
      <w:r>
        <w:rPr>
          <w:color w:val="000000"/>
          <w:sz w:val="28"/>
          <w:szCs w:val="28"/>
        </w:rPr>
        <w:t xml:space="preserve"> </w:t>
      </w:r>
      <w:r w:rsidRPr="005458C2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(далее – ФЗ № 248)</w:t>
      </w:r>
      <w:r w:rsidRPr="005458C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BD4D56" w:rsidRPr="005458C2" w:rsidRDefault="00BD4D56" w:rsidP="00BD4D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 Дополнить абзацем 14 следующего содержания:</w:t>
      </w:r>
    </w:p>
    <w:p w:rsidR="00BD4D56" w:rsidRPr="005458C2" w:rsidRDefault="00BD4D56" w:rsidP="00BD4D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- </w:t>
      </w:r>
      <w:r w:rsidRPr="005458C2">
        <w:rPr>
          <w:color w:val="000000"/>
          <w:sz w:val="28"/>
          <w:szCs w:val="28"/>
        </w:rPr>
        <w:t>Приказом Генерального прокурора Российской</w:t>
      </w:r>
      <w:r>
        <w:rPr>
          <w:color w:val="000000"/>
          <w:sz w:val="28"/>
          <w:szCs w:val="28"/>
        </w:rPr>
        <w:t xml:space="preserve"> </w:t>
      </w:r>
      <w:r w:rsidRPr="005458C2">
        <w:rPr>
          <w:color w:val="000000"/>
          <w:sz w:val="28"/>
          <w:szCs w:val="28"/>
        </w:rPr>
        <w:t>Федерации от 02.06.2021 № 294 «О реализации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5458C2">
        <w:rPr>
          <w:color w:val="000000"/>
          <w:sz w:val="28"/>
          <w:szCs w:val="28"/>
        </w:rPr>
        <w:t>31.07.2020 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5458C2">
        <w:rPr>
          <w:color w:val="000000"/>
          <w:sz w:val="28"/>
          <w:szCs w:val="28"/>
        </w:rPr>
        <w:t>контроле в Российской Федерации</w:t>
      </w:r>
      <w:r>
        <w:rPr>
          <w:color w:val="000000"/>
          <w:sz w:val="28"/>
          <w:szCs w:val="28"/>
        </w:rPr>
        <w:t>.</w:t>
      </w:r>
      <w:r w:rsidRPr="005458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D4D56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D4D56" w:rsidRPr="00406107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6107">
        <w:rPr>
          <w:sz w:val="28"/>
          <w:szCs w:val="28"/>
        </w:rPr>
        <w:t>2</w:t>
      </w:r>
      <w:r>
        <w:rPr>
          <w:sz w:val="28"/>
          <w:szCs w:val="28"/>
        </w:rPr>
        <w:t>. Пункты</w:t>
      </w:r>
      <w:r w:rsidRPr="00406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5.3., 5.4.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BD4D56" w:rsidRPr="00406107" w:rsidRDefault="00BD4D56" w:rsidP="00BD4D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6107">
        <w:rPr>
          <w:sz w:val="28"/>
          <w:szCs w:val="28"/>
        </w:rPr>
        <w:t xml:space="preserve">5.3. </w:t>
      </w:r>
      <w:r>
        <w:rPr>
          <w:sz w:val="28"/>
          <w:szCs w:val="28"/>
        </w:rPr>
        <w:t>Согласование п</w:t>
      </w:r>
      <w:r w:rsidRPr="00406107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406107">
        <w:rPr>
          <w:sz w:val="28"/>
          <w:szCs w:val="28"/>
        </w:rPr>
        <w:t xml:space="preserve"> ежегодного плана контро</w:t>
      </w:r>
      <w:r>
        <w:rPr>
          <w:sz w:val="28"/>
          <w:szCs w:val="28"/>
        </w:rPr>
        <w:t xml:space="preserve">льных (надзорных) мероприятий с </w:t>
      </w:r>
      <w:r w:rsidRPr="00406107">
        <w:rPr>
          <w:sz w:val="28"/>
          <w:szCs w:val="28"/>
        </w:rPr>
        <w:t>прокуратур</w:t>
      </w:r>
      <w:r>
        <w:rPr>
          <w:sz w:val="28"/>
          <w:szCs w:val="28"/>
        </w:rPr>
        <w:t>ой</w:t>
      </w:r>
      <w:r w:rsidRPr="00406107">
        <w:rPr>
          <w:sz w:val="28"/>
          <w:szCs w:val="28"/>
        </w:rPr>
        <w:t xml:space="preserve"> Саракташского района Оренбургской области осуществляется посредством его размещения в срок до 1 октября года, предшествующего году реализации ежегодного плана, </w:t>
      </w:r>
      <w:r>
        <w:rPr>
          <w:sz w:val="28"/>
          <w:szCs w:val="28"/>
        </w:rPr>
        <w:t>Должностными</w:t>
      </w:r>
      <w:r w:rsidRPr="00406107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406107">
        <w:rPr>
          <w:sz w:val="28"/>
          <w:szCs w:val="28"/>
        </w:rPr>
        <w:t xml:space="preserve"> Администрации , в машиночитаемом формате в</w:t>
      </w:r>
      <w:r>
        <w:rPr>
          <w:sz w:val="28"/>
          <w:szCs w:val="28"/>
        </w:rPr>
        <w:t xml:space="preserve"> </w:t>
      </w:r>
      <w:r w:rsidRPr="00406107">
        <w:rPr>
          <w:sz w:val="28"/>
          <w:szCs w:val="28"/>
        </w:rPr>
        <w:t>ЕРКНМ (Едином реестре контрольных (надзорных) мероприятий).</w:t>
      </w:r>
    </w:p>
    <w:p w:rsidR="00BD4D56" w:rsidRPr="00406107" w:rsidRDefault="00BD4D56" w:rsidP="00BD4D56">
      <w:pPr>
        <w:shd w:val="clear" w:color="auto" w:fill="FFFFFF"/>
        <w:jc w:val="both"/>
        <w:rPr>
          <w:sz w:val="28"/>
          <w:szCs w:val="28"/>
        </w:rPr>
      </w:pPr>
      <w:r w:rsidRPr="00406107">
        <w:rPr>
          <w:sz w:val="28"/>
          <w:szCs w:val="28"/>
        </w:rPr>
        <w:t xml:space="preserve">5.4. </w:t>
      </w:r>
      <w:r w:rsidRPr="00406107">
        <w:rPr>
          <w:sz w:val="28"/>
          <w:szCs w:val="28"/>
          <w:shd w:val="clear" w:color="auto" w:fill="FFFFFF"/>
        </w:rPr>
        <w:t xml:space="preserve">После рассмотрения предложений органов прокуратуры </w:t>
      </w:r>
      <w:r w:rsidRPr="00406107">
        <w:rPr>
          <w:sz w:val="28"/>
          <w:szCs w:val="28"/>
        </w:rPr>
        <w:t>Должностные лица Администрации</w:t>
      </w:r>
      <w:r w:rsidRPr="00406107">
        <w:rPr>
          <w:sz w:val="28"/>
          <w:szCs w:val="28"/>
          <w:shd w:val="clear" w:color="auto" w:fill="FFFFFF"/>
        </w:rPr>
        <w:t xml:space="preserve"> с использованием ЕРКНМ утверждают в машиночитаемом формате ежегодный план контрольных (надзорных) мероприятий до 15 декабря года, предшествующего году его реализации.</w:t>
      </w:r>
      <w:r>
        <w:rPr>
          <w:sz w:val="28"/>
          <w:szCs w:val="28"/>
          <w:shd w:val="clear" w:color="auto" w:fill="FFFFFF"/>
        </w:rPr>
        <w:t>».</w:t>
      </w:r>
    </w:p>
    <w:p w:rsidR="00BD4D56" w:rsidRPr="0034510A" w:rsidRDefault="00BD4D56" w:rsidP="00BD4D5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BD4D56" w:rsidRPr="00F347C5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В главе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:rsidR="00BD4D56" w:rsidRPr="00F347C5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shd w:val="clear" w:color="auto" w:fill="FFFFFF"/>
        </w:rPr>
      </w:pPr>
      <w:r w:rsidRPr="00F347C5">
        <w:rPr>
          <w:sz w:val="28"/>
          <w:szCs w:val="28"/>
        </w:rPr>
        <w:t>3.1. В пунк</w:t>
      </w:r>
      <w:r>
        <w:rPr>
          <w:sz w:val="28"/>
          <w:szCs w:val="28"/>
        </w:rPr>
        <w:t>т</w:t>
      </w:r>
      <w:r w:rsidRPr="00F347C5">
        <w:rPr>
          <w:sz w:val="28"/>
          <w:szCs w:val="28"/>
        </w:rPr>
        <w:t xml:space="preserve">е 7.3. слова  </w:t>
      </w:r>
      <w:r w:rsidRPr="00F347C5">
        <w:rPr>
          <w:sz w:val="28"/>
          <w:szCs w:val="28"/>
          <w:shd w:val="clear" w:color="auto" w:fill="FFFFFF"/>
        </w:rPr>
        <w:t>«</w:t>
      </w:r>
      <w:hyperlink r:id="rId8" w:anchor="dst100076" w:history="1">
        <w:r w:rsidRPr="0083355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статьей 8</w:t>
        </w:r>
      </w:hyperlink>
      <w:r w:rsidRPr="00F347C5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>ФЗ N</w:t>
      </w:r>
      <w:r w:rsidRPr="00F347C5">
        <w:rPr>
          <w:sz w:val="28"/>
          <w:szCs w:val="28"/>
        </w:rPr>
        <w:t xml:space="preserve">294»  заменить на слова </w:t>
      </w:r>
      <w:r w:rsidRPr="00F347C5">
        <w:rPr>
          <w:sz w:val="28"/>
          <w:szCs w:val="28"/>
          <w:shd w:val="clear" w:color="auto" w:fill="FFFFFF"/>
        </w:rPr>
        <w:t xml:space="preserve">«статьей 72 </w:t>
      </w:r>
      <w:r>
        <w:rPr>
          <w:sz w:val="28"/>
          <w:szCs w:val="28"/>
        </w:rPr>
        <w:t>ФЗ N</w:t>
      </w:r>
      <w:r w:rsidRPr="00F347C5">
        <w:rPr>
          <w:sz w:val="28"/>
          <w:szCs w:val="28"/>
        </w:rPr>
        <w:t xml:space="preserve">248»  </w:t>
      </w:r>
      <w:r w:rsidRPr="00F347C5">
        <w:rPr>
          <w:sz w:val="28"/>
          <w:szCs w:val="28"/>
          <w:shd w:val="clear" w:color="auto" w:fill="FFFFFF"/>
        </w:rPr>
        <w:t>.</w:t>
      </w:r>
    </w:p>
    <w:p w:rsidR="00BD4D56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Пункт 7</w:t>
      </w:r>
      <w:r w:rsidRPr="008C78E2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изложить в следующей редакции </w:t>
      </w:r>
    </w:p>
    <w:p w:rsidR="00BD4D56" w:rsidRDefault="00BD4D56" w:rsidP="00BD4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«7.9. </w:t>
      </w:r>
      <w:r w:rsidRPr="008C78E2">
        <w:rPr>
          <w:sz w:val="28"/>
          <w:szCs w:val="28"/>
        </w:rPr>
        <w:t xml:space="preserve">Максимальный срок выполнения административной процедуры </w:t>
      </w:r>
      <w:r w:rsidRPr="005A62D1">
        <w:rPr>
          <w:color w:val="000000"/>
          <w:sz w:val="28"/>
          <w:szCs w:val="28"/>
        </w:rPr>
        <w:t>не может превышать 10 рабочих дней. Срок</w:t>
      </w:r>
      <w:r>
        <w:rPr>
          <w:color w:val="000000"/>
          <w:sz w:val="28"/>
          <w:szCs w:val="28"/>
        </w:rPr>
        <w:t xml:space="preserve"> </w:t>
      </w:r>
      <w:r w:rsidRPr="005A62D1">
        <w:rPr>
          <w:color w:val="000000"/>
          <w:sz w:val="28"/>
          <w:szCs w:val="28"/>
        </w:rPr>
        <w:t>отсчитывается от момента, когда истребованные документы представлены</w:t>
      </w:r>
      <w:r>
        <w:rPr>
          <w:color w:val="000000"/>
          <w:sz w:val="28"/>
          <w:szCs w:val="28"/>
        </w:rPr>
        <w:t xml:space="preserve"> </w:t>
      </w:r>
      <w:r w:rsidRPr="005A62D1">
        <w:rPr>
          <w:color w:val="000000"/>
          <w:sz w:val="28"/>
          <w:szCs w:val="28"/>
        </w:rPr>
        <w:t>проверяющим.</w:t>
      </w:r>
      <w:r>
        <w:rPr>
          <w:color w:val="000000"/>
          <w:sz w:val="28"/>
          <w:szCs w:val="28"/>
        </w:rPr>
        <w:t>».</w:t>
      </w:r>
    </w:p>
    <w:p w:rsidR="00BD4D56" w:rsidRDefault="00BD4D56" w:rsidP="00BD4D56">
      <w:pPr>
        <w:shd w:val="clear" w:color="auto" w:fill="FFFFFF"/>
        <w:rPr>
          <w:sz w:val="28"/>
          <w:szCs w:val="28"/>
        </w:rPr>
      </w:pPr>
      <w:r w:rsidRPr="00F347C5">
        <w:rPr>
          <w:sz w:val="28"/>
          <w:szCs w:val="28"/>
        </w:rPr>
        <w:t xml:space="preserve">          </w:t>
      </w:r>
    </w:p>
    <w:p w:rsidR="00BD4D56" w:rsidRPr="00F347C5" w:rsidRDefault="00BD4D56" w:rsidP="00BD4D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7C5">
        <w:rPr>
          <w:sz w:val="28"/>
          <w:szCs w:val="28"/>
        </w:rPr>
        <w:t xml:space="preserve"> 4. </w:t>
      </w:r>
      <w:r>
        <w:rPr>
          <w:sz w:val="28"/>
          <w:szCs w:val="28"/>
        </w:rPr>
        <w:t>Пункт</w:t>
      </w:r>
      <w:r w:rsidRPr="00F347C5">
        <w:rPr>
          <w:sz w:val="28"/>
          <w:szCs w:val="28"/>
        </w:rPr>
        <w:t xml:space="preserve"> 8.6. главы </w:t>
      </w:r>
      <w:r w:rsidRPr="00F347C5">
        <w:rPr>
          <w:sz w:val="28"/>
          <w:szCs w:val="28"/>
          <w:lang w:val="en-US"/>
        </w:rPr>
        <w:t>VIII</w:t>
      </w:r>
      <w:r w:rsidRPr="00F347C5">
        <w:rPr>
          <w:sz w:val="28"/>
          <w:szCs w:val="28"/>
        </w:rPr>
        <w:t xml:space="preserve"> изложить в следующей редакции:</w:t>
      </w:r>
    </w:p>
    <w:p w:rsidR="00BD4D56" w:rsidRPr="00F347C5" w:rsidRDefault="00BD4D56" w:rsidP="00BD4D56">
      <w:pPr>
        <w:shd w:val="clear" w:color="auto" w:fill="FFFFFF"/>
        <w:jc w:val="both"/>
        <w:rPr>
          <w:sz w:val="28"/>
          <w:szCs w:val="28"/>
        </w:rPr>
      </w:pPr>
      <w:r w:rsidRPr="00F347C5">
        <w:rPr>
          <w:sz w:val="28"/>
          <w:szCs w:val="28"/>
        </w:rPr>
        <w:lastRenderedPageBreak/>
        <w:t>«8.6. Максимальный срок выполнения административной процедуры не может превышать 10 рабочих дней. Срок отсчитывается от момента, когда истребованные документы представлены проверяющим.</w:t>
      </w:r>
    </w:p>
    <w:p w:rsidR="00BD4D56" w:rsidRPr="00F347C5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347C5">
        <w:rPr>
          <w:sz w:val="28"/>
          <w:szCs w:val="28"/>
          <w:shd w:val="clear" w:color="auto" w:fill="FFFFFF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</w:t>
      </w:r>
      <w:r w:rsidRPr="00F31547">
        <w:rPr>
          <w:rFonts w:ascii="Calibri" w:hAnsi="Calibri"/>
          <w:sz w:val="28"/>
          <w:szCs w:val="28"/>
          <w:shd w:val="clear" w:color="auto" w:fill="FFFFFF"/>
        </w:rPr>
        <w:t>ал</w:t>
      </w:r>
      <w:r w:rsidRPr="00F347C5">
        <w:rPr>
          <w:sz w:val="28"/>
          <w:szCs w:val="28"/>
          <w:shd w:val="clear" w:color="auto" w:fill="FFFFFF"/>
        </w:rPr>
        <w:t>ого предприятия и пятнадцать часов для микропредприятия, за исключением выездной проверки, основанием для проведения которой является </w:t>
      </w:r>
      <w:hyperlink r:id="rId9" w:anchor="dst100639" w:history="1">
        <w:r w:rsidRPr="0083355C">
          <w:rPr>
            <w:rStyle w:val="ad"/>
            <w:color w:val="auto"/>
            <w:sz w:val="28"/>
            <w:szCs w:val="28"/>
            <w:shd w:val="clear" w:color="auto" w:fill="FFFFFF"/>
          </w:rPr>
          <w:t>пункт 6 части 1 статьи 57</w:t>
        </w:r>
      </w:hyperlink>
      <w:r w:rsidRPr="00F347C5">
        <w:rPr>
          <w:sz w:val="28"/>
          <w:szCs w:val="28"/>
          <w:shd w:val="clear" w:color="auto" w:fill="FFFFFF"/>
        </w:rPr>
        <w:t> ФЗ №248 и которая для микропредприятия не может продолжаться более сорока часов.</w:t>
      </w:r>
      <w:r>
        <w:rPr>
          <w:sz w:val="28"/>
          <w:szCs w:val="28"/>
          <w:shd w:val="clear" w:color="auto" w:fill="FFFFFF"/>
        </w:rPr>
        <w:t>».</w:t>
      </w:r>
    </w:p>
    <w:p w:rsidR="00BD4D56" w:rsidRPr="00F347C5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D4D56" w:rsidRPr="00F347C5" w:rsidRDefault="00BD4D56" w:rsidP="00BD4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47C5">
        <w:rPr>
          <w:sz w:val="28"/>
          <w:szCs w:val="28"/>
        </w:rPr>
        <w:t xml:space="preserve">В главе </w:t>
      </w:r>
      <w:r w:rsidRPr="00F347C5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</w:t>
      </w:r>
      <w:r w:rsidRPr="00F347C5">
        <w:rPr>
          <w:sz w:val="28"/>
          <w:szCs w:val="28"/>
        </w:rPr>
        <w:t>номер «294»</w:t>
      </w:r>
      <w:r>
        <w:rPr>
          <w:sz w:val="28"/>
          <w:szCs w:val="28"/>
        </w:rPr>
        <w:t xml:space="preserve"> </w:t>
      </w:r>
      <w:r w:rsidRPr="00F347C5">
        <w:rPr>
          <w:sz w:val="28"/>
          <w:szCs w:val="28"/>
        </w:rPr>
        <w:t>заменить на номер «248» .</w:t>
      </w:r>
    </w:p>
    <w:p w:rsidR="00BD4D56" w:rsidRPr="00F347C5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41D9A"/>
    <w:rsid w:val="00070DA2"/>
    <w:rsid w:val="000746E9"/>
    <w:rsid w:val="000B0463"/>
    <w:rsid w:val="000B0905"/>
    <w:rsid w:val="000C1E9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13B0F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43413"/>
    <w:rsid w:val="00564176"/>
    <w:rsid w:val="00580E85"/>
    <w:rsid w:val="00596A7F"/>
    <w:rsid w:val="005E7504"/>
    <w:rsid w:val="005F67D4"/>
    <w:rsid w:val="00603F05"/>
    <w:rsid w:val="006829E3"/>
    <w:rsid w:val="006F5D31"/>
    <w:rsid w:val="00753473"/>
    <w:rsid w:val="00753EEB"/>
    <w:rsid w:val="00771920"/>
    <w:rsid w:val="0079569C"/>
    <w:rsid w:val="00830813"/>
    <w:rsid w:val="0083355C"/>
    <w:rsid w:val="0085385E"/>
    <w:rsid w:val="008D74D2"/>
    <w:rsid w:val="008F2CEF"/>
    <w:rsid w:val="0091043F"/>
    <w:rsid w:val="00987614"/>
    <w:rsid w:val="009E2761"/>
    <w:rsid w:val="00A05080"/>
    <w:rsid w:val="00A2013F"/>
    <w:rsid w:val="00A36F1D"/>
    <w:rsid w:val="00A44598"/>
    <w:rsid w:val="00A665FA"/>
    <w:rsid w:val="00AB4945"/>
    <w:rsid w:val="00AB49E1"/>
    <w:rsid w:val="00AC0161"/>
    <w:rsid w:val="00AD547C"/>
    <w:rsid w:val="00B6581B"/>
    <w:rsid w:val="00B74D2C"/>
    <w:rsid w:val="00BA1E61"/>
    <w:rsid w:val="00BD4D56"/>
    <w:rsid w:val="00BE116F"/>
    <w:rsid w:val="00BF387F"/>
    <w:rsid w:val="00C023F4"/>
    <w:rsid w:val="00C171FA"/>
    <w:rsid w:val="00C40F3E"/>
    <w:rsid w:val="00C41290"/>
    <w:rsid w:val="00C64F26"/>
    <w:rsid w:val="00C838C4"/>
    <w:rsid w:val="00CA36EE"/>
    <w:rsid w:val="00CB00FF"/>
    <w:rsid w:val="00CE1169"/>
    <w:rsid w:val="00D51BA6"/>
    <w:rsid w:val="00D61B75"/>
    <w:rsid w:val="00DA5B30"/>
    <w:rsid w:val="00DB39E8"/>
    <w:rsid w:val="00E70BCE"/>
    <w:rsid w:val="00E745BD"/>
    <w:rsid w:val="00E92D5C"/>
    <w:rsid w:val="00EA57C6"/>
    <w:rsid w:val="00F008A6"/>
    <w:rsid w:val="00F02737"/>
    <w:rsid w:val="00F06E7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C171F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51/bee4fe4ca4e76ef8f2352c1ee26a65200dc4f2ed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AB0BCB185E74C9AC60261E83093283914290104CD410C7456CAFEC9D0107C825861CB73C4D670A2539A9fEp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501/6d73da6d830c2e1bd51e82baf532add1d53831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5028</CharactersWithSpaces>
  <SharedDoc>false</SharedDoc>
  <HLinks>
    <vt:vector size="18" baseType="variant">
      <vt:variant>
        <vt:i4>3538965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http://www.consultant.ru/document/cons_doc_LAW_389501/6d73da6d830c2e1bd51e82baf532add1d53831c3/</vt:lpwstr>
      </vt:variant>
      <vt:variant>
        <vt:lpwstr>dst100639</vt:lpwstr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http://www.consultant.ru/document/cons_doc_LAW_304351/bee4fe4ca4e76ef8f2352c1ee26a65200dc4f2ed/</vt:lpwstr>
      </vt:variant>
      <vt:variant>
        <vt:lpwstr>dst100076</vt:lpwstr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consultantplus://offline/ref=60AB0BCB185E74C9AC60261E83093283914290104CD410C7456CAFEC9D0107C825861CB73C4D670A2539A9fEp4L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2022-02-11T04:22:00Z</cp:lastPrinted>
  <dcterms:created xsi:type="dcterms:W3CDTF">2022-02-11T12:37:00Z</dcterms:created>
  <dcterms:modified xsi:type="dcterms:W3CDTF">2022-02-11T12:37:00Z</dcterms:modified>
</cp:coreProperties>
</file>