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5F1E8D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="00F33097">
              <w:rPr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201C5E" w:rsidRDefault="00C6278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DC3121" w:rsidP="00201C5E">
      <w:pPr>
        <w:rPr>
          <w:sz w:val="28"/>
          <w:szCs w:val="28"/>
        </w:rPr>
      </w:pPr>
      <w:r>
        <w:rPr>
          <w:sz w:val="28"/>
          <w:szCs w:val="28"/>
        </w:rPr>
        <w:t>09.07</w:t>
      </w:r>
      <w:r w:rsidR="00C6278B">
        <w:rPr>
          <w:sz w:val="28"/>
          <w:szCs w:val="28"/>
        </w:rPr>
        <w:t>.202</w:t>
      </w:r>
      <w:r w:rsidR="00C6278B">
        <w:rPr>
          <w:sz w:val="28"/>
          <w:szCs w:val="28"/>
          <w:lang w:val="en-US"/>
        </w:rPr>
        <w:t>1</w:t>
      </w:r>
      <w:bookmarkStart w:id="0" w:name="_GoBack"/>
      <w:bookmarkEnd w:id="0"/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>
        <w:rPr>
          <w:sz w:val="28"/>
          <w:szCs w:val="28"/>
        </w:rPr>
        <w:t>30</w:t>
      </w:r>
      <w:r w:rsidR="00201C5E">
        <w:rPr>
          <w:sz w:val="28"/>
          <w:szCs w:val="28"/>
        </w:rPr>
        <w:t>-п</w:t>
      </w:r>
    </w:p>
    <w:p w:rsidR="00975BF7" w:rsidRDefault="00975BF7" w:rsidP="00975BF7">
      <w:pPr>
        <w:jc w:val="center"/>
        <w:rPr>
          <w:sz w:val="28"/>
          <w:szCs w:val="28"/>
        </w:rPr>
      </w:pPr>
    </w:p>
    <w:p w:rsidR="00975BF7" w:rsidRPr="00DC3121" w:rsidRDefault="00975BF7" w:rsidP="00975BF7">
      <w:pPr>
        <w:jc w:val="center"/>
        <w:rPr>
          <w:sz w:val="28"/>
          <w:szCs w:val="28"/>
        </w:rPr>
      </w:pPr>
      <w:r w:rsidRPr="00DC3121">
        <w:rPr>
          <w:sz w:val="28"/>
          <w:szCs w:val="28"/>
        </w:rPr>
        <w:t xml:space="preserve">О выделении специальных мест для размещения </w:t>
      </w:r>
    </w:p>
    <w:p w:rsidR="00975BF7" w:rsidRPr="00DC3121" w:rsidRDefault="00975BF7" w:rsidP="00975BF7">
      <w:pPr>
        <w:jc w:val="center"/>
        <w:rPr>
          <w:sz w:val="28"/>
          <w:szCs w:val="28"/>
        </w:rPr>
      </w:pPr>
      <w:r w:rsidRPr="00DC3121">
        <w:rPr>
          <w:sz w:val="28"/>
          <w:szCs w:val="28"/>
        </w:rPr>
        <w:t xml:space="preserve">печатных предвыборных агитационных материалов </w:t>
      </w:r>
    </w:p>
    <w:p w:rsidR="00DC3121" w:rsidRPr="00DC3121" w:rsidRDefault="00975BF7" w:rsidP="00DC3121">
      <w:pPr>
        <w:jc w:val="center"/>
        <w:rPr>
          <w:sz w:val="28"/>
          <w:szCs w:val="28"/>
        </w:rPr>
      </w:pPr>
      <w:r w:rsidRPr="00DC3121">
        <w:rPr>
          <w:sz w:val="28"/>
          <w:szCs w:val="28"/>
        </w:rPr>
        <w:t xml:space="preserve">по выборам депутатов </w:t>
      </w:r>
      <w:r w:rsidR="00DC3121" w:rsidRPr="00DC3121">
        <w:rPr>
          <w:sz w:val="28"/>
          <w:szCs w:val="28"/>
        </w:rPr>
        <w:t xml:space="preserve">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 на территории муниципального образования Александровский сельсовет </w:t>
      </w:r>
    </w:p>
    <w:p w:rsidR="00DC3121" w:rsidRPr="00DC3121" w:rsidRDefault="00DC3121" w:rsidP="00DC3121">
      <w:pPr>
        <w:tabs>
          <w:tab w:val="left" w:pos="3600"/>
        </w:tabs>
        <w:jc w:val="center"/>
        <w:rPr>
          <w:sz w:val="28"/>
          <w:szCs w:val="28"/>
        </w:rPr>
      </w:pPr>
      <w:r w:rsidRPr="00DC3121">
        <w:rPr>
          <w:sz w:val="28"/>
          <w:szCs w:val="28"/>
        </w:rPr>
        <w:t>Саракташского района Оренбургской области</w:t>
      </w:r>
    </w:p>
    <w:p w:rsidR="00975BF7" w:rsidRPr="00DC3121" w:rsidRDefault="00975BF7" w:rsidP="00975BF7">
      <w:pPr>
        <w:jc w:val="both"/>
        <w:rPr>
          <w:sz w:val="28"/>
          <w:szCs w:val="28"/>
        </w:rPr>
      </w:pPr>
    </w:p>
    <w:p w:rsidR="00DC3121" w:rsidRPr="00DC3121" w:rsidRDefault="00975BF7" w:rsidP="00DC3121">
      <w:pPr>
        <w:ind w:firstLine="567"/>
        <w:jc w:val="both"/>
        <w:rPr>
          <w:sz w:val="28"/>
          <w:szCs w:val="28"/>
        </w:rPr>
      </w:pPr>
      <w:r w:rsidRPr="00DC3121">
        <w:rPr>
          <w:sz w:val="28"/>
          <w:szCs w:val="28"/>
        </w:rPr>
        <w:t xml:space="preserve">     </w:t>
      </w:r>
      <w:r w:rsidR="00DC3121" w:rsidRPr="00DC3121">
        <w:rPr>
          <w:sz w:val="28"/>
          <w:szCs w:val="28"/>
        </w:rPr>
        <w:t>В 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22 февраля 2014 № 20-ФЗ « О выборах депутатов Государственной Думы Федерального Собрания Российской Федерации», Законом Оренбургской области от 16 ноября 2005 года № 2711/469-</w:t>
      </w:r>
      <w:r w:rsidR="00DC3121" w:rsidRPr="00DC3121">
        <w:rPr>
          <w:sz w:val="28"/>
          <w:szCs w:val="28"/>
          <w:lang w:val="en-US"/>
        </w:rPr>
        <w:t>III</w:t>
      </w:r>
      <w:r w:rsidR="00DC3121" w:rsidRPr="00DC3121">
        <w:rPr>
          <w:sz w:val="28"/>
          <w:szCs w:val="28"/>
        </w:rPr>
        <w:t>-ОЗ «О выборах депутатов Законодательного Собрания Оренбургской области»:</w:t>
      </w:r>
    </w:p>
    <w:p w:rsidR="00DC3121" w:rsidRPr="00DC3121" w:rsidRDefault="00DC3121" w:rsidP="00975BF7">
      <w:pPr>
        <w:jc w:val="both"/>
        <w:rPr>
          <w:sz w:val="28"/>
          <w:szCs w:val="28"/>
        </w:rPr>
      </w:pPr>
    </w:p>
    <w:p w:rsidR="000B31FA" w:rsidRPr="00DC3121" w:rsidRDefault="00C0670E" w:rsidP="00C0670E">
      <w:pPr>
        <w:ind w:firstLine="708"/>
        <w:jc w:val="both"/>
        <w:rPr>
          <w:sz w:val="28"/>
          <w:szCs w:val="28"/>
        </w:rPr>
      </w:pPr>
      <w:r w:rsidRPr="00DC3121">
        <w:rPr>
          <w:sz w:val="28"/>
          <w:szCs w:val="28"/>
        </w:rPr>
        <w:t xml:space="preserve">1. </w:t>
      </w:r>
      <w:r w:rsidR="000B31FA" w:rsidRPr="00DC3121">
        <w:rPr>
          <w:sz w:val="28"/>
          <w:szCs w:val="28"/>
        </w:rPr>
        <w:t>Выделить специальные места для размещения печатных агитационных материалов на территории избирательного участка № 1492                    с. Вторая Александровка:</w:t>
      </w:r>
    </w:p>
    <w:p w:rsidR="000B31FA" w:rsidRPr="00DC3121" w:rsidRDefault="00866B9A" w:rsidP="00C0670E">
      <w:pPr>
        <w:ind w:firstLine="708"/>
        <w:jc w:val="both"/>
        <w:rPr>
          <w:sz w:val="28"/>
          <w:szCs w:val="28"/>
        </w:rPr>
      </w:pPr>
      <w:r w:rsidRPr="00DC3121">
        <w:rPr>
          <w:sz w:val="28"/>
          <w:szCs w:val="28"/>
        </w:rPr>
        <w:t>- информационный стенд в здании Дома культуры с.Вторая Александровка.</w:t>
      </w:r>
    </w:p>
    <w:p w:rsidR="000B31FA" w:rsidRPr="00DC3121" w:rsidRDefault="00DC3121" w:rsidP="00DC3121">
      <w:pPr>
        <w:jc w:val="both"/>
        <w:rPr>
          <w:sz w:val="28"/>
          <w:szCs w:val="28"/>
        </w:rPr>
      </w:pPr>
      <w:r w:rsidRPr="00DC3121">
        <w:rPr>
          <w:sz w:val="28"/>
          <w:szCs w:val="28"/>
        </w:rPr>
        <w:t xml:space="preserve">      </w:t>
      </w:r>
      <w:r w:rsidR="000B31FA" w:rsidRPr="00DC3121">
        <w:rPr>
          <w:sz w:val="28"/>
          <w:szCs w:val="28"/>
        </w:rPr>
        <w:t xml:space="preserve">2. Постановление администрации МО Александровский сельсовет от </w:t>
      </w:r>
      <w:r w:rsidRPr="00DC3121">
        <w:rPr>
          <w:sz w:val="28"/>
          <w:szCs w:val="28"/>
        </w:rPr>
        <w:t>07.08.2020</w:t>
      </w:r>
      <w:r w:rsidR="000B31FA" w:rsidRPr="00DC3121">
        <w:rPr>
          <w:sz w:val="28"/>
          <w:szCs w:val="28"/>
        </w:rPr>
        <w:t xml:space="preserve"> № </w:t>
      </w:r>
      <w:r w:rsidRPr="00DC3121">
        <w:rPr>
          <w:sz w:val="28"/>
          <w:szCs w:val="28"/>
        </w:rPr>
        <w:t>45</w:t>
      </w:r>
      <w:r w:rsidR="000B31FA" w:rsidRPr="00DC3121">
        <w:rPr>
          <w:sz w:val="28"/>
          <w:szCs w:val="28"/>
        </w:rPr>
        <w:t>-п «О выделении специальных мест для размещения печатных агитационных материалов</w:t>
      </w:r>
      <w:r w:rsidRPr="00DC3121">
        <w:rPr>
          <w:sz w:val="28"/>
          <w:szCs w:val="28"/>
        </w:rPr>
        <w:t xml:space="preserve"> по выборам депутатов представительных органов муниципальных образований, назначенных на 13 сентября 2020 года</w:t>
      </w:r>
      <w:r w:rsidR="000B31FA" w:rsidRPr="00DC3121">
        <w:rPr>
          <w:sz w:val="28"/>
          <w:szCs w:val="28"/>
        </w:rPr>
        <w:t>» признать утратившим силу.</w:t>
      </w:r>
    </w:p>
    <w:p w:rsidR="000B31FA" w:rsidRPr="00DC3121" w:rsidRDefault="000B31FA" w:rsidP="000B3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12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B31FA" w:rsidRPr="00DC3121" w:rsidRDefault="000B31FA" w:rsidP="000B3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121">
        <w:rPr>
          <w:sz w:val="28"/>
          <w:szCs w:val="28"/>
        </w:rPr>
        <w:t xml:space="preserve">4. Постановление вступает в силу со дня его обнародования и подлежит размещению на официальном сайте администрации МО Александровский сельсовет Саракташского района в сети Интернет. </w:t>
      </w:r>
    </w:p>
    <w:p w:rsidR="00881813" w:rsidRPr="00DC3121" w:rsidRDefault="00881813" w:rsidP="00881813">
      <w:pPr>
        <w:ind w:right="-5"/>
        <w:rPr>
          <w:sz w:val="28"/>
          <w:szCs w:val="28"/>
        </w:rPr>
      </w:pPr>
    </w:p>
    <w:p w:rsidR="00975BF7" w:rsidRPr="00DC3121" w:rsidRDefault="00975BF7" w:rsidP="00881813">
      <w:pPr>
        <w:ind w:right="-5"/>
        <w:rPr>
          <w:sz w:val="28"/>
          <w:szCs w:val="28"/>
        </w:rPr>
      </w:pPr>
      <w:r w:rsidRPr="00DC3121">
        <w:rPr>
          <w:sz w:val="28"/>
          <w:szCs w:val="28"/>
        </w:rPr>
        <w:t>Врио главы</w:t>
      </w:r>
    </w:p>
    <w:p w:rsidR="00DC3121" w:rsidRPr="00DC3121" w:rsidRDefault="00881813" w:rsidP="00DC3121">
      <w:pPr>
        <w:ind w:right="-5"/>
        <w:rPr>
          <w:sz w:val="28"/>
          <w:szCs w:val="28"/>
        </w:rPr>
      </w:pPr>
      <w:r w:rsidRPr="00DC3121">
        <w:rPr>
          <w:sz w:val="28"/>
          <w:szCs w:val="28"/>
        </w:rPr>
        <w:t xml:space="preserve">Александровского сельсовета                                              </w:t>
      </w:r>
      <w:r w:rsidR="00975BF7" w:rsidRPr="00DC3121">
        <w:rPr>
          <w:sz w:val="28"/>
          <w:szCs w:val="28"/>
        </w:rPr>
        <w:t xml:space="preserve"> </w:t>
      </w:r>
      <w:r w:rsidRPr="00DC3121">
        <w:rPr>
          <w:sz w:val="28"/>
          <w:szCs w:val="28"/>
        </w:rPr>
        <w:t xml:space="preserve">  Е.</w:t>
      </w:r>
      <w:r w:rsidR="00975BF7" w:rsidRPr="00DC3121">
        <w:rPr>
          <w:sz w:val="28"/>
          <w:szCs w:val="28"/>
        </w:rPr>
        <w:t>А.Юдина</w:t>
      </w:r>
    </w:p>
    <w:p w:rsidR="00C0670E" w:rsidRPr="00DC3121" w:rsidRDefault="006508B9" w:rsidP="00DC3121">
      <w:pPr>
        <w:ind w:right="-5"/>
        <w:rPr>
          <w:sz w:val="28"/>
          <w:szCs w:val="28"/>
        </w:rPr>
      </w:pPr>
      <w:r w:rsidRPr="00DC3121">
        <w:rPr>
          <w:sz w:val="28"/>
          <w:szCs w:val="28"/>
        </w:rPr>
        <w:t>Разослано:</w:t>
      </w:r>
      <w:r w:rsidR="00975BF7" w:rsidRPr="00DC3121">
        <w:rPr>
          <w:sz w:val="28"/>
          <w:szCs w:val="28"/>
        </w:rPr>
        <w:t xml:space="preserve"> администрации района, </w:t>
      </w:r>
      <w:r w:rsidRPr="00DC3121">
        <w:rPr>
          <w:sz w:val="28"/>
          <w:szCs w:val="28"/>
        </w:rPr>
        <w:t xml:space="preserve"> прокуратуре района,</w:t>
      </w:r>
      <w:r w:rsidR="00975BF7" w:rsidRPr="00DC3121">
        <w:rPr>
          <w:sz w:val="28"/>
          <w:szCs w:val="28"/>
        </w:rPr>
        <w:t xml:space="preserve"> </w:t>
      </w:r>
      <w:r w:rsidRPr="00DC3121">
        <w:rPr>
          <w:sz w:val="28"/>
          <w:szCs w:val="28"/>
        </w:rPr>
        <w:t xml:space="preserve"> на официальный сайт администрации, в дело.</w:t>
      </w:r>
    </w:p>
    <w:p w:rsidR="00341993" w:rsidRPr="006508B9" w:rsidRDefault="00341993" w:rsidP="00341993"/>
    <w:p w:rsidR="00D83482" w:rsidRDefault="00D83482" w:rsidP="00D83482">
      <w:pPr>
        <w:rPr>
          <w:sz w:val="28"/>
          <w:szCs w:val="28"/>
        </w:rPr>
      </w:pPr>
    </w:p>
    <w:p w:rsidR="00D83482" w:rsidRDefault="00D83482" w:rsidP="00D83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8002C" w:rsidRDefault="00A8002C" w:rsidP="003B795E">
      <w:pPr>
        <w:jc w:val="both"/>
        <w:rPr>
          <w:sz w:val="28"/>
          <w:szCs w:val="28"/>
        </w:rPr>
      </w:pPr>
    </w:p>
    <w:sectPr w:rsidR="00A8002C" w:rsidSect="00DC3121">
      <w:pgSz w:w="11906" w:h="16838"/>
      <w:pgMar w:top="680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95"/>
    <w:multiLevelType w:val="hybridMultilevel"/>
    <w:tmpl w:val="33628630"/>
    <w:lvl w:ilvl="0" w:tplc="33A2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205A3"/>
    <w:multiLevelType w:val="hybridMultilevel"/>
    <w:tmpl w:val="753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766"/>
    <w:multiLevelType w:val="hybridMultilevel"/>
    <w:tmpl w:val="50E83D86"/>
    <w:lvl w:ilvl="0" w:tplc="EE8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B606E"/>
    <w:multiLevelType w:val="hybridMultilevel"/>
    <w:tmpl w:val="F846208E"/>
    <w:lvl w:ilvl="0" w:tplc="2E5CF4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AB415F"/>
    <w:multiLevelType w:val="hybridMultilevel"/>
    <w:tmpl w:val="26B2ED70"/>
    <w:lvl w:ilvl="0" w:tplc="075A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1E744C"/>
    <w:multiLevelType w:val="hybridMultilevel"/>
    <w:tmpl w:val="B5005870"/>
    <w:lvl w:ilvl="0" w:tplc="9B581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97D73"/>
    <w:multiLevelType w:val="hybridMultilevel"/>
    <w:tmpl w:val="1B28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470BD"/>
    <w:multiLevelType w:val="hybridMultilevel"/>
    <w:tmpl w:val="A170B6D4"/>
    <w:lvl w:ilvl="0" w:tplc="17428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0A49EF"/>
    <w:multiLevelType w:val="hybridMultilevel"/>
    <w:tmpl w:val="7E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5102E"/>
    <w:multiLevelType w:val="hybridMultilevel"/>
    <w:tmpl w:val="42E6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D679C"/>
    <w:multiLevelType w:val="hybridMultilevel"/>
    <w:tmpl w:val="508443F6"/>
    <w:lvl w:ilvl="0" w:tplc="B6AC58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94C03"/>
    <w:multiLevelType w:val="hybridMultilevel"/>
    <w:tmpl w:val="2624AD66"/>
    <w:lvl w:ilvl="0" w:tplc="DF00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70124E"/>
    <w:multiLevelType w:val="hybridMultilevel"/>
    <w:tmpl w:val="C2DCF13E"/>
    <w:lvl w:ilvl="0" w:tplc="E0E2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007084"/>
    <w:multiLevelType w:val="hybridMultilevel"/>
    <w:tmpl w:val="1E40CC4E"/>
    <w:lvl w:ilvl="0" w:tplc="55F4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A174FD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436C"/>
    <w:multiLevelType w:val="hybridMultilevel"/>
    <w:tmpl w:val="099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D3AEB"/>
    <w:multiLevelType w:val="hybridMultilevel"/>
    <w:tmpl w:val="DAE64FAC"/>
    <w:lvl w:ilvl="0" w:tplc="91B678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D43193C"/>
    <w:multiLevelType w:val="hybridMultilevel"/>
    <w:tmpl w:val="93A2406C"/>
    <w:lvl w:ilvl="0" w:tplc="DEB8B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BA60C7"/>
    <w:multiLevelType w:val="hybridMultilevel"/>
    <w:tmpl w:val="44A6EE6A"/>
    <w:lvl w:ilvl="0" w:tplc="95A2F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F6D8D"/>
    <w:multiLevelType w:val="hybridMultilevel"/>
    <w:tmpl w:val="F48C5DD2"/>
    <w:lvl w:ilvl="0" w:tplc="8688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A80D8C"/>
    <w:multiLevelType w:val="hybridMultilevel"/>
    <w:tmpl w:val="105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D5CC5"/>
    <w:multiLevelType w:val="hybridMultilevel"/>
    <w:tmpl w:val="0BE22392"/>
    <w:lvl w:ilvl="0" w:tplc="7630A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55C1829"/>
    <w:multiLevelType w:val="hybridMultilevel"/>
    <w:tmpl w:val="0BA4EF06"/>
    <w:lvl w:ilvl="0" w:tplc="BA32C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20DB2"/>
    <w:multiLevelType w:val="hybridMultilevel"/>
    <w:tmpl w:val="F1785308"/>
    <w:lvl w:ilvl="0" w:tplc="B9B84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85A53"/>
    <w:multiLevelType w:val="hybridMultilevel"/>
    <w:tmpl w:val="17E4D43C"/>
    <w:lvl w:ilvl="0" w:tplc="799CB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32"/>
  </w:num>
  <w:num w:numId="5">
    <w:abstractNumId w:val="20"/>
  </w:num>
  <w:num w:numId="6">
    <w:abstractNumId w:val="7"/>
  </w:num>
  <w:num w:numId="7">
    <w:abstractNumId w:val="13"/>
  </w:num>
  <w:num w:numId="8">
    <w:abstractNumId w:val="38"/>
  </w:num>
  <w:num w:numId="9">
    <w:abstractNumId w:val="26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25"/>
  </w:num>
  <w:num w:numId="15">
    <w:abstractNumId w:val="0"/>
  </w:num>
  <w:num w:numId="16">
    <w:abstractNumId w:val="24"/>
  </w:num>
  <w:num w:numId="17">
    <w:abstractNumId w:val="3"/>
  </w:num>
  <w:num w:numId="18">
    <w:abstractNumId w:val="31"/>
  </w:num>
  <w:num w:numId="19">
    <w:abstractNumId w:val="1"/>
  </w:num>
  <w:num w:numId="20">
    <w:abstractNumId w:val="36"/>
  </w:num>
  <w:num w:numId="21">
    <w:abstractNumId w:val="21"/>
  </w:num>
  <w:num w:numId="22">
    <w:abstractNumId w:val="33"/>
  </w:num>
  <w:num w:numId="23">
    <w:abstractNumId w:val="30"/>
  </w:num>
  <w:num w:numId="24">
    <w:abstractNumId w:val="14"/>
  </w:num>
  <w:num w:numId="25">
    <w:abstractNumId w:val="37"/>
  </w:num>
  <w:num w:numId="26">
    <w:abstractNumId w:val="5"/>
  </w:num>
  <w:num w:numId="27">
    <w:abstractNumId w:val="27"/>
  </w:num>
  <w:num w:numId="28">
    <w:abstractNumId w:val="35"/>
  </w:num>
  <w:num w:numId="29">
    <w:abstractNumId w:val="15"/>
  </w:num>
  <w:num w:numId="30">
    <w:abstractNumId w:val="34"/>
  </w:num>
  <w:num w:numId="31">
    <w:abstractNumId w:val="23"/>
  </w:num>
  <w:num w:numId="32">
    <w:abstractNumId w:val="22"/>
  </w:num>
  <w:num w:numId="33">
    <w:abstractNumId w:val="6"/>
  </w:num>
  <w:num w:numId="34">
    <w:abstractNumId w:val="29"/>
  </w:num>
  <w:num w:numId="35">
    <w:abstractNumId w:val="2"/>
  </w:num>
  <w:num w:numId="36">
    <w:abstractNumId w:val="17"/>
  </w:num>
  <w:num w:numId="37">
    <w:abstractNumId w:val="12"/>
  </w:num>
  <w:num w:numId="38">
    <w:abstractNumId w:val="4"/>
  </w:num>
  <w:num w:numId="39">
    <w:abstractNumId w:val="1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07CB9"/>
    <w:rsid w:val="00041D9A"/>
    <w:rsid w:val="00070DA2"/>
    <w:rsid w:val="000746E9"/>
    <w:rsid w:val="00092D7E"/>
    <w:rsid w:val="000A66EC"/>
    <w:rsid w:val="000B0463"/>
    <w:rsid w:val="000B1F31"/>
    <w:rsid w:val="000B31FA"/>
    <w:rsid w:val="000E4E9C"/>
    <w:rsid w:val="001042F4"/>
    <w:rsid w:val="00125754"/>
    <w:rsid w:val="00141384"/>
    <w:rsid w:val="00151717"/>
    <w:rsid w:val="001E01D4"/>
    <w:rsid w:val="001E22E2"/>
    <w:rsid w:val="001F3756"/>
    <w:rsid w:val="002005A6"/>
    <w:rsid w:val="00201C5E"/>
    <w:rsid w:val="00230BA2"/>
    <w:rsid w:val="00247B23"/>
    <w:rsid w:val="0026782C"/>
    <w:rsid w:val="002A40C3"/>
    <w:rsid w:val="002C46DE"/>
    <w:rsid w:val="00341993"/>
    <w:rsid w:val="003A4073"/>
    <w:rsid w:val="003B1DED"/>
    <w:rsid w:val="003B795E"/>
    <w:rsid w:val="003C2BE9"/>
    <w:rsid w:val="003E57A5"/>
    <w:rsid w:val="004349E9"/>
    <w:rsid w:val="00436320"/>
    <w:rsid w:val="004600D2"/>
    <w:rsid w:val="00466C54"/>
    <w:rsid w:val="00472198"/>
    <w:rsid w:val="00477EB4"/>
    <w:rsid w:val="004825A9"/>
    <w:rsid w:val="004A7A68"/>
    <w:rsid w:val="00516AC5"/>
    <w:rsid w:val="00564176"/>
    <w:rsid w:val="00596A7F"/>
    <w:rsid w:val="005E7504"/>
    <w:rsid w:val="005F1E8D"/>
    <w:rsid w:val="00603F05"/>
    <w:rsid w:val="006508B9"/>
    <w:rsid w:val="006829E3"/>
    <w:rsid w:val="006F5D31"/>
    <w:rsid w:val="00753473"/>
    <w:rsid w:val="00771920"/>
    <w:rsid w:val="0079569C"/>
    <w:rsid w:val="007A4366"/>
    <w:rsid w:val="00803FF9"/>
    <w:rsid w:val="00866B9A"/>
    <w:rsid w:val="00881813"/>
    <w:rsid w:val="00881DA4"/>
    <w:rsid w:val="008A2025"/>
    <w:rsid w:val="008D74D2"/>
    <w:rsid w:val="008F2CEF"/>
    <w:rsid w:val="0091043F"/>
    <w:rsid w:val="00975BF7"/>
    <w:rsid w:val="009E2761"/>
    <w:rsid w:val="009F5301"/>
    <w:rsid w:val="00A36F1D"/>
    <w:rsid w:val="00A44598"/>
    <w:rsid w:val="00A665FA"/>
    <w:rsid w:val="00A8002C"/>
    <w:rsid w:val="00AB4945"/>
    <w:rsid w:val="00AC0161"/>
    <w:rsid w:val="00AD547C"/>
    <w:rsid w:val="00AF13DF"/>
    <w:rsid w:val="00B428B6"/>
    <w:rsid w:val="00B74D2C"/>
    <w:rsid w:val="00BA1E61"/>
    <w:rsid w:val="00BE116F"/>
    <w:rsid w:val="00BE4B40"/>
    <w:rsid w:val="00BF387F"/>
    <w:rsid w:val="00C023F4"/>
    <w:rsid w:val="00C03368"/>
    <w:rsid w:val="00C0670E"/>
    <w:rsid w:val="00C40C20"/>
    <w:rsid w:val="00C40F3E"/>
    <w:rsid w:val="00C41290"/>
    <w:rsid w:val="00C6278B"/>
    <w:rsid w:val="00C64F26"/>
    <w:rsid w:val="00C838C4"/>
    <w:rsid w:val="00CA36EE"/>
    <w:rsid w:val="00CB00FF"/>
    <w:rsid w:val="00D4468C"/>
    <w:rsid w:val="00D51BA6"/>
    <w:rsid w:val="00D83482"/>
    <w:rsid w:val="00DA5B30"/>
    <w:rsid w:val="00DB39E8"/>
    <w:rsid w:val="00DC3121"/>
    <w:rsid w:val="00E355B1"/>
    <w:rsid w:val="00E70BCE"/>
    <w:rsid w:val="00E92D5C"/>
    <w:rsid w:val="00EA57C6"/>
    <w:rsid w:val="00F2137B"/>
    <w:rsid w:val="00F33097"/>
    <w:rsid w:val="00F476FC"/>
    <w:rsid w:val="00F75341"/>
    <w:rsid w:val="00F83101"/>
    <w:rsid w:val="00FA4E51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4815-98BA-4A46-B490-6A5570A4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character" w:styleId="a3">
    <w:name w:val="Hyperlink"/>
    <w:basedOn w:val="a0"/>
    <w:rsid w:val="0034199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341993"/>
    <w:rPr>
      <w:rFonts w:ascii="Calibri" w:eastAsia="Calibri" w:hAnsi="Calibri"/>
      <w:sz w:val="28"/>
    </w:rPr>
  </w:style>
  <w:style w:type="paragraph" w:styleId="a5">
    <w:name w:val="Body Text"/>
    <w:basedOn w:val="a"/>
    <w:link w:val="a4"/>
    <w:rsid w:val="00341993"/>
    <w:rPr>
      <w:rFonts w:ascii="Calibri" w:eastAsia="Calibri" w:hAnsi="Calibri"/>
      <w:sz w:val="28"/>
    </w:rPr>
  </w:style>
  <w:style w:type="character" w:customStyle="1" w:styleId="1">
    <w:name w:val="Основной текст Знак1"/>
    <w:basedOn w:val="a0"/>
    <w:link w:val="a5"/>
    <w:rsid w:val="00341993"/>
  </w:style>
  <w:style w:type="character" w:customStyle="1" w:styleId="blk">
    <w:name w:val="blk"/>
    <w:basedOn w:val="a0"/>
    <w:rsid w:val="00341993"/>
  </w:style>
  <w:style w:type="paragraph" w:styleId="a6">
    <w:name w:val="Normal (Web)"/>
    <w:basedOn w:val="a"/>
    <w:rsid w:val="003419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D04D-FEB1-4CED-99BB-F8FEF13B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2021-07-13T06:14:00Z</cp:lastPrinted>
  <dcterms:created xsi:type="dcterms:W3CDTF">2021-11-26T06:52:00Z</dcterms:created>
  <dcterms:modified xsi:type="dcterms:W3CDTF">2021-11-26T06:52:00Z</dcterms:modified>
</cp:coreProperties>
</file>