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5666A9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Default="007C16CB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07</w:t>
      </w:r>
      <w:r w:rsidR="00774A36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="00774A36">
        <w:rPr>
          <w:sz w:val="28"/>
          <w:szCs w:val="28"/>
        </w:rPr>
        <w:t>20</w:t>
      </w:r>
      <w:r w:rsidR="00E03CE1">
        <w:rPr>
          <w:sz w:val="28"/>
          <w:szCs w:val="28"/>
        </w:rPr>
        <w:t>20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39</w:t>
      </w:r>
      <w:r w:rsidR="00774A36">
        <w:rPr>
          <w:sz w:val="28"/>
          <w:szCs w:val="28"/>
        </w:rPr>
        <w:t>-п</w:t>
      </w:r>
    </w:p>
    <w:p w:rsidR="006E3362" w:rsidRDefault="006E3362" w:rsidP="00072E6E">
      <w:pPr>
        <w:ind w:right="-142"/>
        <w:rPr>
          <w:sz w:val="28"/>
          <w:szCs w:val="28"/>
        </w:rPr>
      </w:pPr>
    </w:p>
    <w:p w:rsidR="006E3362" w:rsidRPr="00DD6F20" w:rsidRDefault="006E3362" w:rsidP="00072E6E">
      <w:pPr>
        <w:ind w:right="-142"/>
        <w:rPr>
          <w:sz w:val="28"/>
          <w:szCs w:val="28"/>
        </w:rPr>
      </w:pPr>
    </w:p>
    <w:p w:rsidR="00FD0D4B" w:rsidRDefault="00067040" w:rsidP="00FD0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03CE1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общего собрания</w:t>
      </w:r>
      <w:r w:rsidR="00842FC8">
        <w:rPr>
          <w:sz w:val="28"/>
          <w:szCs w:val="28"/>
        </w:rPr>
        <w:t xml:space="preserve"> участников общей долевой собственности на земельные участки сельскохозяйственного назначения с кадастровым номером 56:26:0000000:5038</w:t>
      </w:r>
    </w:p>
    <w:p w:rsidR="00FD0D4B" w:rsidRPr="004212B3" w:rsidRDefault="00FD0D4B" w:rsidP="00FD0D4B">
      <w:pPr>
        <w:jc w:val="center"/>
        <w:rPr>
          <w:sz w:val="28"/>
          <w:szCs w:val="28"/>
        </w:rPr>
      </w:pPr>
    </w:p>
    <w:p w:rsidR="00FD0D4B" w:rsidRDefault="00FD0D4B" w:rsidP="00FD0D4B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3EBB">
        <w:rPr>
          <w:sz w:val="28"/>
          <w:szCs w:val="28"/>
        </w:rPr>
        <w:t xml:space="preserve">В соответствии со ст.14.1 Федерального закона от 24.07.2002 № 101-ФЗ "Об обороте земель сельскохозяйственного назначения", Уставом муниципального образования Александровский сельсовет Саракташского района Оренбургской области, в целях подготовки и проведения </w:t>
      </w:r>
      <w:r w:rsidR="004636FD">
        <w:rPr>
          <w:sz w:val="28"/>
          <w:szCs w:val="28"/>
        </w:rPr>
        <w:t xml:space="preserve">повторного </w:t>
      </w:r>
      <w:r w:rsidR="00033EBB">
        <w:rPr>
          <w:sz w:val="28"/>
          <w:szCs w:val="28"/>
        </w:rPr>
        <w:t>общего собрания участников долевой собственности:</w:t>
      </w:r>
    </w:p>
    <w:p w:rsidR="00033EBB" w:rsidRDefault="00033EBB" w:rsidP="00FD0D4B">
      <w:pPr>
        <w:jc w:val="both"/>
        <w:rPr>
          <w:sz w:val="28"/>
          <w:szCs w:val="28"/>
        </w:rPr>
      </w:pPr>
    </w:p>
    <w:p w:rsidR="00033EBB" w:rsidRDefault="00033EB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подготовке и проведению </w:t>
      </w:r>
      <w:r w:rsidR="004636FD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собрания участников общей долевой собственности на земельные участки сельскохозяйственного назначения с кадастровым номером</w:t>
      </w:r>
      <w:r w:rsidR="00960E83">
        <w:rPr>
          <w:sz w:val="28"/>
          <w:szCs w:val="28"/>
        </w:rPr>
        <w:t xml:space="preserve"> 56:26:0000000:5038 и утвердить состав согласно приложению № 1 к настоящему постановлению.</w:t>
      </w:r>
    </w:p>
    <w:p w:rsidR="00960E83" w:rsidRDefault="00960E83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4636FD">
        <w:rPr>
          <w:sz w:val="28"/>
          <w:szCs w:val="28"/>
        </w:rPr>
        <w:t>повторное обще</w:t>
      </w:r>
      <w:r>
        <w:rPr>
          <w:sz w:val="28"/>
          <w:szCs w:val="28"/>
        </w:rPr>
        <w:t xml:space="preserve">е собрание участников общей долевой собственности на земельные участки сельскохозяйственного назначения по адресу: Оренбургская область, Саракташский район, с.Вторая Александровка, ул. Куйбышевская,11 (сельский Дом Культуры). Время проведения собрания: </w:t>
      </w:r>
      <w:r w:rsidR="004636FD">
        <w:rPr>
          <w:sz w:val="28"/>
          <w:szCs w:val="28"/>
        </w:rPr>
        <w:t xml:space="preserve">25 </w:t>
      </w:r>
      <w:r w:rsidR="007C16CB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в 15.00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Организационно- техническое обеспечение </w:t>
      </w:r>
      <w:r w:rsidR="004636FD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общего собрания участников общей долевой собственности оставляю за собой.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мер противопожарной безопасности возложить на директора сельского Дома культуры с.Вторая Александровка В.М.Черницову.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подвоза участников общего собрания к месту проведения</w:t>
      </w:r>
      <w:r w:rsidR="004636FD">
        <w:rPr>
          <w:sz w:val="28"/>
          <w:szCs w:val="28"/>
        </w:rPr>
        <w:t xml:space="preserve"> повторного </w:t>
      </w:r>
      <w:r>
        <w:rPr>
          <w:sz w:val="28"/>
          <w:szCs w:val="28"/>
        </w:rPr>
        <w:t xml:space="preserve"> собрания возложить на генерального директора ООО "Передовик" Т.Х. Сундетова (по согласованию)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регистраторов </w:t>
      </w:r>
      <w:r w:rsidR="004636FD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 xml:space="preserve">общего собрания участников общей долевой собственности на земельные участки сельскохозяйственного </w:t>
      </w:r>
      <w:r>
        <w:rPr>
          <w:sz w:val="28"/>
          <w:szCs w:val="28"/>
        </w:rPr>
        <w:lastRenderedPageBreak/>
        <w:t>назначения с кадастровым номером 56:26:0000000:5038 в составе согласно приложению № 2 к настоящему постановлению.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25A9F">
        <w:rPr>
          <w:sz w:val="28"/>
          <w:szCs w:val="28"/>
        </w:rPr>
        <w:t xml:space="preserve">По согласованию с пунктом полиции ОМВД России по Саракташскому району, командиром ДНД Александровского сельсовета обеспечить соблюдение общественного порядка во время проведения </w:t>
      </w:r>
      <w:r w:rsidR="004636FD">
        <w:rPr>
          <w:sz w:val="28"/>
          <w:szCs w:val="28"/>
        </w:rPr>
        <w:t xml:space="preserve">повторного </w:t>
      </w:r>
      <w:r w:rsidR="00525A9F">
        <w:rPr>
          <w:sz w:val="28"/>
          <w:szCs w:val="28"/>
        </w:rPr>
        <w:t>общего собрания участников общей долевой собственности.</w:t>
      </w:r>
    </w:p>
    <w:p w:rsidR="00525A9F" w:rsidRDefault="00525A9F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согласованию с ГБУЗ "Саракташская РБ" обеспечить присутствие </w:t>
      </w:r>
      <w:r w:rsidR="00067040">
        <w:rPr>
          <w:sz w:val="28"/>
          <w:szCs w:val="28"/>
        </w:rPr>
        <w:t>медицинского работника на время проведения</w:t>
      </w:r>
      <w:r w:rsidR="004636FD">
        <w:rPr>
          <w:sz w:val="28"/>
          <w:szCs w:val="28"/>
        </w:rPr>
        <w:t xml:space="preserve"> повторного </w:t>
      </w:r>
      <w:r w:rsidR="00067040">
        <w:rPr>
          <w:sz w:val="28"/>
          <w:szCs w:val="28"/>
        </w:rPr>
        <w:t>общего собрания участников общей долевой собственности.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12B3">
        <w:rPr>
          <w:sz w:val="28"/>
          <w:szCs w:val="28"/>
        </w:rPr>
        <w:t xml:space="preserve">Контроль за исполнением настоящего постановления </w:t>
      </w:r>
      <w:r w:rsidR="00012953">
        <w:rPr>
          <w:sz w:val="28"/>
          <w:szCs w:val="28"/>
        </w:rPr>
        <w:t>оставляю за собой.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после его </w:t>
      </w:r>
      <w:r w:rsidR="0006704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012953">
        <w:rPr>
          <w:sz w:val="28"/>
          <w:szCs w:val="28"/>
        </w:rPr>
        <w:t>Александровский сельсовет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5C2E18" w:rsidRDefault="005C2E18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6E3362" w:rsidRDefault="006E3362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</w:t>
      </w:r>
      <w:r w:rsidR="005C2E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Е.</w:t>
      </w:r>
      <w:r w:rsidR="005C2E18">
        <w:rPr>
          <w:sz w:val="28"/>
          <w:szCs w:val="28"/>
        </w:rPr>
        <w:t>А.Юдина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 w:rsidR="00012953">
        <w:rPr>
          <w:color w:val="000000"/>
          <w:sz w:val="28"/>
          <w:szCs w:val="28"/>
        </w:rPr>
        <w:t xml:space="preserve"> администрации сельсовета, </w:t>
      </w:r>
      <w:r>
        <w:rPr>
          <w:color w:val="000000"/>
          <w:sz w:val="28"/>
          <w:szCs w:val="28"/>
        </w:rPr>
        <w:t xml:space="preserve">прокуратуре района, </w:t>
      </w:r>
      <w:r w:rsidR="00012953">
        <w:rPr>
          <w:color w:val="000000"/>
          <w:sz w:val="28"/>
          <w:szCs w:val="28"/>
        </w:rPr>
        <w:t xml:space="preserve">официальный сайт администрации МО Александровский сельсовет, </w:t>
      </w:r>
      <w:r>
        <w:rPr>
          <w:color w:val="000000"/>
          <w:sz w:val="28"/>
          <w:szCs w:val="28"/>
        </w:rPr>
        <w:t>в дело.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/>
    <w:p w:rsidR="006E3362" w:rsidRDefault="006E3362" w:rsidP="006E3362">
      <w:pPr>
        <w:jc w:val="right"/>
        <w:rPr>
          <w:color w:val="000000"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5C2E18" w:rsidRDefault="005C2E18" w:rsidP="008C5EA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C16CB">
        <w:rPr>
          <w:bCs/>
          <w:sz w:val="28"/>
          <w:szCs w:val="28"/>
        </w:rPr>
        <w:t>07.07</w:t>
      </w:r>
      <w:r w:rsidR="004636FD">
        <w:rPr>
          <w:bCs/>
          <w:sz w:val="28"/>
          <w:szCs w:val="28"/>
        </w:rPr>
        <w:t xml:space="preserve">.2020 </w:t>
      </w:r>
      <w:r>
        <w:rPr>
          <w:bCs/>
          <w:sz w:val="28"/>
          <w:szCs w:val="28"/>
        </w:rPr>
        <w:t xml:space="preserve"> № </w:t>
      </w:r>
      <w:r w:rsidR="007C16CB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>-п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комиссии по подготовке и проведению </w:t>
      </w:r>
      <w:r w:rsidR="004636FD">
        <w:rPr>
          <w:bCs/>
          <w:sz w:val="28"/>
          <w:szCs w:val="28"/>
        </w:rPr>
        <w:t xml:space="preserve">повторного </w:t>
      </w:r>
      <w:r>
        <w:rPr>
          <w:bCs/>
          <w:sz w:val="28"/>
          <w:szCs w:val="28"/>
        </w:rPr>
        <w:t xml:space="preserve">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sz w:val="28"/>
          <w:szCs w:val="28"/>
        </w:rPr>
        <w:t>56:26:0000000:5038</w:t>
      </w:r>
    </w:p>
    <w:p w:rsidR="00067040" w:rsidRDefault="00067040" w:rsidP="00067040">
      <w:pPr>
        <w:shd w:val="clear" w:color="auto" w:fill="FFFFFF"/>
        <w:jc w:val="center"/>
        <w:rPr>
          <w:sz w:val="28"/>
          <w:szCs w:val="28"/>
        </w:rPr>
      </w:pPr>
    </w:p>
    <w:p w:rsidR="00067040" w:rsidRDefault="00067040" w:rsidP="00067040">
      <w:pPr>
        <w:shd w:val="clear" w:color="auto" w:fill="FFFFFF"/>
        <w:rPr>
          <w:sz w:val="28"/>
          <w:szCs w:val="28"/>
        </w:rPr>
      </w:pPr>
    </w:p>
    <w:p w:rsidR="00067040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6CB">
        <w:rPr>
          <w:sz w:val="28"/>
          <w:szCs w:val="28"/>
        </w:rPr>
        <w:t>Юдина Елена Александровна</w:t>
      </w:r>
      <w:r w:rsidR="00067040">
        <w:rPr>
          <w:sz w:val="28"/>
          <w:szCs w:val="28"/>
        </w:rPr>
        <w:t xml:space="preserve"> - председатель комиссии, </w:t>
      </w:r>
      <w:r w:rsidR="007C16CB">
        <w:rPr>
          <w:sz w:val="28"/>
          <w:szCs w:val="28"/>
        </w:rPr>
        <w:t>Врио главы</w:t>
      </w:r>
      <w:r w:rsidR="00067040">
        <w:rPr>
          <w:sz w:val="28"/>
          <w:szCs w:val="28"/>
        </w:rPr>
        <w:t xml:space="preserve"> Александровского сельсовета</w:t>
      </w:r>
      <w:r>
        <w:rPr>
          <w:sz w:val="28"/>
          <w:szCs w:val="28"/>
        </w:rPr>
        <w:t>;</w:t>
      </w:r>
      <w:r w:rsidR="00067040">
        <w:rPr>
          <w:sz w:val="28"/>
          <w:szCs w:val="28"/>
        </w:rPr>
        <w:t xml:space="preserve"> 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Черницова Вера Михайловна - заместитель председателя комиссии, директор СДК;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6CB">
        <w:rPr>
          <w:sz w:val="28"/>
          <w:szCs w:val="28"/>
        </w:rPr>
        <w:t>Ерниязова Марина Сергеевна</w:t>
      </w:r>
      <w:r>
        <w:rPr>
          <w:sz w:val="28"/>
          <w:szCs w:val="28"/>
        </w:rPr>
        <w:t xml:space="preserve"> - секретарь комиссии, </w:t>
      </w:r>
      <w:r w:rsidR="007C16CB">
        <w:rPr>
          <w:sz w:val="28"/>
          <w:szCs w:val="28"/>
        </w:rPr>
        <w:t>уборщица</w:t>
      </w:r>
      <w:r>
        <w:rPr>
          <w:sz w:val="28"/>
          <w:szCs w:val="28"/>
        </w:rPr>
        <w:t xml:space="preserve"> администрации;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Сундет</w:t>
      </w:r>
      <w:r w:rsidR="00A34120">
        <w:rPr>
          <w:sz w:val="28"/>
          <w:szCs w:val="28"/>
        </w:rPr>
        <w:t>ов</w:t>
      </w:r>
      <w:r>
        <w:rPr>
          <w:sz w:val="28"/>
          <w:szCs w:val="28"/>
        </w:rPr>
        <w:t xml:space="preserve"> Тлек Хайруллович - генеральный директор ООО "Передовик";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Алексеенко Наталья Андреевна - юрист.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C16CB">
        <w:rPr>
          <w:bCs/>
          <w:sz w:val="28"/>
          <w:szCs w:val="28"/>
        </w:rPr>
        <w:t>07.07</w:t>
      </w:r>
      <w:r w:rsidR="004636FD">
        <w:rPr>
          <w:bCs/>
          <w:sz w:val="28"/>
          <w:szCs w:val="28"/>
        </w:rPr>
        <w:t xml:space="preserve">.2020 </w:t>
      </w:r>
      <w:r>
        <w:rPr>
          <w:bCs/>
          <w:sz w:val="28"/>
          <w:szCs w:val="28"/>
        </w:rPr>
        <w:t xml:space="preserve"> № </w:t>
      </w:r>
      <w:r w:rsidR="007C16CB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>-п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регистраторов </w:t>
      </w:r>
      <w:r w:rsidR="004636FD">
        <w:rPr>
          <w:bCs/>
          <w:sz w:val="28"/>
          <w:szCs w:val="28"/>
        </w:rPr>
        <w:t xml:space="preserve">повторного </w:t>
      </w:r>
      <w:r>
        <w:rPr>
          <w:bCs/>
          <w:sz w:val="28"/>
          <w:szCs w:val="28"/>
        </w:rPr>
        <w:t xml:space="preserve">общего 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sz w:val="28"/>
          <w:szCs w:val="28"/>
        </w:rPr>
        <w:t>56:26:0000000:5038</w:t>
      </w:r>
    </w:p>
    <w:p w:rsidR="00165F0F" w:rsidRDefault="00165F0F" w:rsidP="00165F0F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Алексеенко Наталья Анатольевна;</w:t>
      </w:r>
    </w:p>
    <w:p w:rsidR="00165F0F" w:rsidRDefault="00165F0F" w:rsidP="00165F0F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16CB">
        <w:rPr>
          <w:sz w:val="28"/>
          <w:szCs w:val="28"/>
        </w:rPr>
        <w:t>Ерниязова Марина Сергеевна</w:t>
      </w:r>
      <w:r>
        <w:rPr>
          <w:sz w:val="28"/>
          <w:szCs w:val="28"/>
        </w:rPr>
        <w:t>;</w:t>
      </w:r>
    </w:p>
    <w:sectPr w:rsidR="00165F0F" w:rsidSect="00DD0E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DB" w:rsidRDefault="00BB4BDB" w:rsidP="001351C9">
      <w:r>
        <w:separator/>
      </w:r>
    </w:p>
  </w:endnote>
  <w:endnote w:type="continuationSeparator" w:id="0">
    <w:p w:rsidR="00BB4BDB" w:rsidRDefault="00BB4BDB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B4BDB">
    <w:pPr>
      <w:pStyle w:val="ab"/>
      <w:framePr w:wrap="auto" w:vAnchor="text" w:hAnchor="margin" w:xAlign="right" w:y="1"/>
      <w:rPr>
        <w:rStyle w:val="ad"/>
      </w:rPr>
    </w:pPr>
  </w:p>
  <w:p w:rsidR="00BF74A8" w:rsidRDefault="00BB4BD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DB" w:rsidRDefault="00BB4BDB" w:rsidP="001351C9">
      <w:r>
        <w:separator/>
      </w:r>
    </w:p>
  </w:footnote>
  <w:footnote w:type="continuationSeparator" w:id="0">
    <w:p w:rsidR="00BB4BDB" w:rsidRDefault="00BB4BDB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B4BDB">
    <w:pPr>
      <w:pStyle w:val="a6"/>
      <w:framePr w:wrap="auto" w:vAnchor="text" w:hAnchor="margin" w:xAlign="right" w:y="1"/>
      <w:rPr>
        <w:rStyle w:val="ad"/>
      </w:rPr>
    </w:pPr>
  </w:p>
  <w:p w:rsidR="00BF74A8" w:rsidRDefault="00BB4BD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12953"/>
    <w:rsid w:val="00033EBB"/>
    <w:rsid w:val="00034EF8"/>
    <w:rsid w:val="00044404"/>
    <w:rsid w:val="00065A4F"/>
    <w:rsid w:val="00067040"/>
    <w:rsid w:val="00070456"/>
    <w:rsid w:val="00072E6E"/>
    <w:rsid w:val="000B2191"/>
    <w:rsid w:val="000F571E"/>
    <w:rsid w:val="00125961"/>
    <w:rsid w:val="001351C9"/>
    <w:rsid w:val="00165F0F"/>
    <w:rsid w:val="00166508"/>
    <w:rsid w:val="00195F7B"/>
    <w:rsid w:val="00196619"/>
    <w:rsid w:val="001A6819"/>
    <w:rsid w:val="001E1012"/>
    <w:rsid w:val="00201A19"/>
    <w:rsid w:val="0020255D"/>
    <w:rsid w:val="0022708D"/>
    <w:rsid w:val="002763B5"/>
    <w:rsid w:val="00296A80"/>
    <w:rsid w:val="002B1FA7"/>
    <w:rsid w:val="002E54EA"/>
    <w:rsid w:val="002F2696"/>
    <w:rsid w:val="002F2A54"/>
    <w:rsid w:val="0035417F"/>
    <w:rsid w:val="003A5EC9"/>
    <w:rsid w:val="003E354B"/>
    <w:rsid w:val="0042151D"/>
    <w:rsid w:val="004636A2"/>
    <w:rsid w:val="004636FD"/>
    <w:rsid w:val="005008F1"/>
    <w:rsid w:val="005139BC"/>
    <w:rsid w:val="00525A9F"/>
    <w:rsid w:val="00535194"/>
    <w:rsid w:val="00535542"/>
    <w:rsid w:val="00546394"/>
    <w:rsid w:val="00553FEB"/>
    <w:rsid w:val="00557F4F"/>
    <w:rsid w:val="005666A9"/>
    <w:rsid w:val="005844B9"/>
    <w:rsid w:val="005A4FDF"/>
    <w:rsid w:val="005C2E18"/>
    <w:rsid w:val="005C738C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C1F55"/>
    <w:rsid w:val="006D54CC"/>
    <w:rsid w:val="006E3362"/>
    <w:rsid w:val="006E59B9"/>
    <w:rsid w:val="007020C2"/>
    <w:rsid w:val="00737C28"/>
    <w:rsid w:val="007630CD"/>
    <w:rsid w:val="0076711F"/>
    <w:rsid w:val="00774A36"/>
    <w:rsid w:val="00784099"/>
    <w:rsid w:val="007850AE"/>
    <w:rsid w:val="00792BFA"/>
    <w:rsid w:val="007B1D27"/>
    <w:rsid w:val="007C0E9C"/>
    <w:rsid w:val="007C16CB"/>
    <w:rsid w:val="007C20DF"/>
    <w:rsid w:val="007F38D3"/>
    <w:rsid w:val="007F499E"/>
    <w:rsid w:val="008049F5"/>
    <w:rsid w:val="00805D0E"/>
    <w:rsid w:val="00810696"/>
    <w:rsid w:val="00831F50"/>
    <w:rsid w:val="00842FC8"/>
    <w:rsid w:val="00861CB7"/>
    <w:rsid w:val="00864C4E"/>
    <w:rsid w:val="00871D85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D0A82"/>
    <w:rsid w:val="00917CBC"/>
    <w:rsid w:val="00926A95"/>
    <w:rsid w:val="009323DD"/>
    <w:rsid w:val="00933CB4"/>
    <w:rsid w:val="0093646B"/>
    <w:rsid w:val="00940CC5"/>
    <w:rsid w:val="00960E83"/>
    <w:rsid w:val="0096530E"/>
    <w:rsid w:val="009718A7"/>
    <w:rsid w:val="00980247"/>
    <w:rsid w:val="00981850"/>
    <w:rsid w:val="009A1C7A"/>
    <w:rsid w:val="009C2FA8"/>
    <w:rsid w:val="009D3E92"/>
    <w:rsid w:val="009D7951"/>
    <w:rsid w:val="00A313F1"/>
    <w:rsid w:val="00A34120"/>
    <w:rsid w:val="00A62E8A"/>
    <w:rsid w:val="00A81423"/>
    <w:rsid w:val="00A96B76"/>
    <w:rsid w:val="00AB4ECB"/>
    <w:rsid w:val="00AC6294"/>
    <w:rsid w:val="00AD7F4D"/>
    <w:rsid w:val="00AE10C0"/>
    <w:rsid w:val="00B35EEE"/>
    <w:rsid w:val="00B65538"/>
    <w:rsid w:val="00BA3DAB"/>
    <w:rsid w:val="00BB4BDB"/>
    <w:rsid w:val="00BC7BA0"/>
    <w:rsid w:val="00BE65EA"/>
    <w:rsid w:val="00BF371A"/>
    <w:rsid w:val="00BF6EAB"/>
    <w:rsid w:val="00C65E34"/>
    <w:rsid w:val="00C77B9F"/>
    <w:rsid w:val="00CB6274"/>
    <w:rsid w:val="00CC7965"/>
    <w:rsid w:val="00CE276A"/>
    <w:rsid w:val="00CF0241"/>
    <w:rsid w:val="00CF2ECA"/>
    <w:rsid w:val="00CF783C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03CE1"/>
    <w:rsid w:val="00E23BD7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4EB"/>
    <w:rsid w:val="00EF379E"/>
    <w:rsid w:val="00F11C8E"/>
    <w:rsid w:val="00F47AC2"/>
    <w:rsid w:val="00F92606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B2CDC-7865-45C4-9B67-F63DE15D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A5EBE-1BB5-4C2B-A211-2A047577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2020-07-08T10:18:00Z</cp:lastPrinted>
  <dcterms:created xsi:type="dcterms:W3CDTF">2020-07-10T11:04:00Z</dcterms:created>
  <dcterms:modified xsi:type="dcterms:W3CDTF">2020-07-10T11:04:00Z</dcterms:modified>
</cp:coreProperties>
</file>