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A86" w:rsidRPr="00DF2A86" w:rsidRDefault="00DF2A86" w:rsidP="00DF2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2A86" w:rsidRP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Pr="00F82AD8" w:rsidRDefault="00DF2A86" w:rsidP="00DF2A86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DF2A86" w:rsidRPr="00F82AD8" w:rsidRDefault="00DF2A86" w:rsidP="00DF2A86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 w:rsidRPr="00F82AD8">
        <w:rPr>
          <w:rFonts w:ascii="Times New Roman" w:hAnsi="Times New Roman" w:cs="Times New Roman"/>
          <w:color w:val="000000"/>
          <w:sz w:val="28"/>
          <w:szCs w:val="28"/>
        </w:rPr>
        <w:t>РЕЕСТР МУНИЦИПАЛЬНОГО ИМУЩЕСТВА</w:t>
      </w:r>
    </w:p>
    <w:p w:rsidR="00DF2A86" w:rsidRPr="00F82AD8" w:rsidRDefault="00DF2A86" w:rsidP="00DF2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AD8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Александровский </w:t>
      </w:r>
      <w:r w:rsidRPr="00F82AD8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</w:p>
    <w:p w:rsidR="00DF2A86" w:rsidRPr="00F82AD8" w:rsidRDefault="00DF2A86" w:rsidP="00DF2A86">
      <w:pPr>
        <w:jc w:val="center"/>
        <w:rPr>
          <w:rFonts w:ascii="Times New Roman" w:hAnsi="Times New Roman" w:cs="Times New Roman"/>
          <w:sz w:val="28"/>
          <w:szCs w:val="28"/>
        </w:rPr>
      </w:pPr>
      <w:r w:rsidRPr="00F82AD8">
        <w:rPr>
          <w:rFonts w:ascii="Times New Roman" w:hAnsi="Times New Roman" w:cs="Times New Roman"/>
          <w:b/>
          <w:sz w:val="28"/>
          <w:szCs w:val="28"/>
        </w:rPr>
        <w:t>Саракташского района Оренбургской области</w:t>
      </w:r>
    </w:p>
    <w:p w:rsidR="00DF2A86" w:rsidRPr="00F82AD8" w:rsidRDefault="00DF2A86" w:rsidP="00DF2A86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 w:rsidRPr="00F82AD8">
        <w:rPr>
          <w:rFonts w:ascii="Times New Roman" w:hAnsi="Times New Roman" w:cs="Times New Roman"/>
          <w:color w:val="000000"/>
          <w:sz w:val="28"/>
          <w:szCs w:val="28"/>
        </w:rPr>
        <w:t>по состоянию на  «</w:t>
      </w:r>
      <w:r w:rsidRPr="00F82AD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0</w:t>
      </w:r>
      <w:r w:rsidR="007F12DE">
        <w:rPr>
          <w:rFonts w:ascii="Times New Roman" w:hAnsi="Times New Roman" w:cs="Times New Roman"/>
          <w:color w:val="000000"/>
          <w:sz w:val="28"/>
          <w:szCs w:val="28"/>
          <w:u w:val="single"/>
        </w:rPr>
        <w:t>1</w:t>
      </w:r>
      <w:r w:rsidRPr="00F82AD8">
        <w:rPr>
          <w:rFonts w:ascii="Times New Roman" w:hAnsi="Times New Roman" w:cs="Times New Roman"/>
          <w:color w:val="000000"/>
          <w:sz w:val="28"/>
          <w:szCs w:val="28"/>
        </w:rPr>
        <w:t xml:space="preserve"> »  </w:t>
      </w:r>
      <w:r w:rsidRPr="00F82AD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 w:rsidR="00135576">
        <w:rPr>
          <w:rFonts w:ascii="Times New Roman" w:hAnsi="Times New Roman" w:cs="Times New Roman"/>
          <w:color w:val="000000"/>
          <w:sz w:val="28"/>
          <w:szCs w:val="28"/>
          <w:u w:val="single"/>
        </w:rPr>
        <w:t>января</w:t>
      </w:r>
      <w:r w:rsidRPr="00F82AD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 w:rsidRPr="00F82AD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135576">
        <w:rPr>
          <w:rFonts w:ascii="Times New Roman" w:hAnsi="Times New Roman" w:cs="Times New Roman"/>
          <w:color w:val="000000"/>
          <w:sz w:val="28"/>
          <w:szCs w:val="28"/>
          <w:u w:val="single"/>
        </w:rPr>
        <w:t>20</w:t>
      </w:r>
      <w:r w:rsidR="00E807A0">
        <w:rPr>
          <w:rFonts w:ascii="Times New Roman" w:hAnsi="Times New Roman" w:cs="Times New Roman"/>
          <w:color w:val="000000"/>
          <w:sz w:val="28"/>
          <w:szCs w:val="28"/>
          <w:u w:val="single"/>
        </w:rPr>
        <w:t>20</w:t>
      </w:r>
      <w:r w:rsidRPr="00F82AD8">
        <w:rPr>
          <w:rFonts w:ascii="Times New Roman" w:hAnsi="Times New Roman" w:cs="Times New Roman"/>
          <w:color w:val="000000"/>
          <w:sz w:val="28"/>
          <w:szCs w:val="28"/>
          <w:u w:val="single"/>
        </w:rPr>
        <w:t>г.</w:t>
      </w:r>
    </w:p>
    <w:p w:rsidR="00DF2A86" w:rsidRPr="00F82AD8" w:rsidRDefault="00DF2A86" w:rsidP="00DF2A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9913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A86">
        <w:rPr>
          <w:rFonts w:ascii="Times New Roman" w:hAnsi="Times New Roman" w:cs="Times New Roman"/>
          <w:sz w:val="24"/>
          <w:szCs w:val="24"/>
        </w:rPr>
        <w:t>РАЗДЕЛ 1.</w:t>
      </w:r>
    </w:p>
    <w:p w:rsidR="00DF2A86" w:rsidRP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843"/>
        <w:gridCol w:w="2126"/>
        <w:gridCol w:w="2060"/>
        <w:gridCol w:w="1378"/>
        <w:gridCol w:w="1381"/>
        <w:gridCol w:w="1418"/>
        <w:gridCol w:w="1276"/>
        <w:gridCol w:w="817"/>
        <w:gridCol w:w="1734"/>
      </w:tblGrid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Кадастовый номер муниципального недвижимого имущества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Площадь, протяженность и иные параметры, характеризующие физические свойства недвижимого имущества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Сведения о балансовой стоимости недвижимого имущества и начисленной амортизации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Сведения о кадастровой стоимости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Даты возни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кновения и прекраще-ния права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льной собст-венности на недвижимое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F2A86">
              <w:rPr>
                <w:rFonts w:ascii="Times New Roman" w:hAnsi="Times New Roman" w:cs="Times New Roman"/>
              </w:rPr>
              <w:t>Реквизи</w:t>
            </w:r>
            <w:r>
              <w:rPr>
                <w:rFonts w:ascii="Times New Roman" w:hAnsi="Times New Roman" w:cs="Times New Roman"/>
              </w:rPr>
              <w:t>ты докумен</w:t>
            </w:r>
            <w:r w:rsidRPr="00DF2A86">
              <w:rPr>
                <w:rFonts w:ascii="Times New Roman" w:hAnsi="Times New Roman" w:cs="Times New Roman"/>
              </w:rPr>
              <w:t xml:space="preserve">тов –оснований возникно-вения    (прекра-щения) права   </w:t>
            </w:r>
            <w:r>
              <w:rPr>
                <w:rFonts w:ascii="Times New Roman" w:hAnsi="Times New Roman" w:cs="Times New Roman"/>
              </w:rPr>
              <w:t xml:space="preserve">мун. </w:t>
            </w:r>
            <w:r w:rsidR="00D30345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обст-</w:t>
            </w:r>
            <w:r w:rsidRPr="00DF2A86">
              <w:rPr>
                <w:rFonts w:ascii="Times New Roman" w:hAnsi="Times New Roman" w:cs="Times New Roman"/>
              </w:rPr>
              <w:t xml:space="preserve">сти на </w:t>
            </w:r>
            <w:r>
              <w:rPr>
                <w:rFonts w:ascii="Times New Roman" w:hAnsi="Times New Roman" w:cs="Times New Roman"/>
              </w:rPr>
              <w:t>недвижи</w:t>
            </w:r>
            <w:r w:rsidRPr="00DF2A86">
              <w:rPr>
                <w:rFonts w:ascii="Times New Roman" w:hAnsi="Times New Roman" w:cs="Times New Roman"/>
              </w:rPr>
              <w:t xml:space="preserve">мое </w:t>
            </w:r>
            <w:r>
              <w:rPr>
                <w:rFonts w:ascii="Times New Roman" w:hAnsi="Times New Roman" w:cs="Times New Roman"/>
              </w:rPr>
              <w:t>имущест</w:t>
            </w:r>
            <w:r w:rsidRPr="00DF2A86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</w:t>
            </w:r>
          </w:p>
        </w:tc>
      </w:tr>
      <w:tr w:rsidR="00DF2A86" w:rsidRPr="00DF2A86" w:rsidTr="00981EA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A86" w:rsidRPr="00DF2A86" w:rsidTr="00981EA3">
        <w:tc>
          <w:tcPr>
            <w:tcW w:w="15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Default="00981EA3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НЕДВИЖИМОЕ ИМУЩЕСТВО</w:t>
            </w:r>
          </w:p>
        </w:tc>
      </w:tr>
      <w:tr w:rsidR="00DF2A86" w:rsidRPr="00F362F6" w:rsidTr="00981EA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5">
              <w:rPr>
                <w:rFonts w:ascii="Times New Roman" w:hAnsi="Times New Roman" w:cs="Times New Roman"/>
                <w:sz w:val="24"/>
                <w:szCs w:val="24"/>
              </w:rPr>
              <w:t>Здание сельского дома культуры</w:t>
            </w:r>
          </w:p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5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с.Вторая Александровка, ул. Куйбышевская,11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4C772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56:26:0101001:306</w:t>
            </w:r>
          </w:p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5">
              <w:rPr>
                <w:rFonts w:ascii="Times New Roman" w:hAnsi="Times New Roman" w:cs="Times New Roman"/>
                <w:sz w:val="24"/>
                <w:szCs w:val="24"/>
              </w:rPr>
              <w:t>Нежилое здание. 596,4 кв.м</w:t>
            </w:r>
          </w:p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5">
              <w:rPr>
                <w:rFonts w:ascii="Times New Roman" w:hAnsi="Times New Roman" w:cs="Times New Roman"/>
                <w:sz w:val="24"/>
                <w:szCs w:val="24"/>
              </w:rPr>
              <w:t xml:space="preserve">626290,04 </w:t>
            </w:r>
          </w:p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4C772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13156855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5">
              <w:rPr>
                <w:rFonts w:ascii="Times New Roman" w:hAnsi="Times New Roman" w:cs="Times New Roman"/>
                <w:sz w:val="24"/>
                <w:szCs w:val="24"/>
              </w:rPr>
              <w:t>27.06.2011г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5">
              <w:rPr>
                <w:rFonts w:ascii="Times New Roman" w:hAnsi="Times New Roman" w:cs="Times New Roman"/>
                <w:sz w:val="24"/>
                <w:szCs w:val="24"/>
              </w:rPr>
              <w:t>56-АБ 358428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30345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5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F362F6" w:rsidRDefault="00981EA3" w:rsidP="00F362F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362F6">
              <w:rPr>
                <w:rFonts w:ascii="Times New Roman" w:hAnsi="Times New Roman" w:cs="Times New Roman"/>
                <w:sz w:val="20"/>
                <w:szCs w:val="20"/>
              </w:rPr>
              <w:t>Нежилое помещение, 12кв.м. Договор аренды от 07.08.2007г с ООО «Ростелеком»</w:t>
            </w:r>
            <w:r w:rsidR="00F362F6" w:rsidRPr="00F362F6">
              <w:rPr>
                <w:rFonts w:ascii="Times New Roman" w:hAnsi="Times New Roman" w:cs="Times New Roman"/>
                <w:sz w:val="20"/>
                <w:szCs w:val="20"/>
              </w:rPr>
              <w:t xml:space="preserve"> ( в настоящий момент на </w:t>
            </w:r>
            <w:r w:rsidR="00F362F6">
              <w:rPr>
                <w:rFonts w:ascii="Times New Roman" w:hAnsi="Times New Roman" w:cs="Times New Roman"/>
                <w:sz w:val="20"/>
                <w:szCs w:val="20"/>
              </w:rPr>
              <w:t xml:space="preserve"> согласовании </w:t>
            </w:r>
            <w:r w:rsidR="00F362F6" w:rsidRPr="00F362F6">
              <w:rPr>
                <w:rFonts w:ascii="Times New Roman" w:hAnsi="Times New Roman" w:cs="Times New Roman"/>
                <w:sz w:val="20"/>
                <w:szCs w:val="20"/>
              </w:rPr>
              <w:t>подписании новый договор</w:t>
            </w:r>
          </w:p>
        </w:tc>
      </w:tr>
      <w:tr w:rsidR="00DF2A86" w:rsidRPr="00DF2A86" w:rsidTr="00981EA3">
        <w:trPr>
          <w:cantSplit/>
          <w:trHeight w:val="592"/>
        </w:trPr>
        <w:tc>
          <w:tcPr>
            <w:tcW w:w="15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Default="00981EA3" w:rsidP="00DF2A86">
            <w:pPr>
              <w:spacing w:line="240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84629" w:rsidRDefault="00E84629" w:rsidP="00DF2A86">
            <w:pPr>
              <w:spacing w:line="240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84629" w:rsidRDefault="00E84629" w:rsidP="00DF2A86">
            <w:pPr>
              <w:spacing w:line="240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F2A86" w:rsidRPr="00DF2A86" w:rsidRDefault="00DF2A86" w:rsidP="00DF2A86">
            <w:pPr>
              <w:spacing w:line="240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ЗЕМЕЛЬНЫЙ УЧАСТОК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с.Вторая Александровка, ул. Заводская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56:26:0101001:696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4788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352923,48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с.Вторая Александровка, ул. Федорова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56:26:0101001:688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2447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180368,37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639095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с.Вторая Александровка, ул. Заречная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56:26:0101001:685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2655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195700,05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639000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с.Вторая Александровка,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56:26:0101001:712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3862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284661,39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639096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с.Вторая Александровка, ул. Луговая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56:26:0101001:694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1523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112260,33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639097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с.Вторая Александровка, ул. Парковая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56:26:0101001:715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998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73562,58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639098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с.Вторая Александровка, ул. Полевая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56:26:0101001:684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2261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166658,31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639099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с.Вторая Александровка, ул. Набережная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56:26:0101001:687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1339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98697,69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5F79FB">
        <w:trPr>
          <w:cantSplit/>
          <w:trHeight w:val="20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с.Вторая Александровка, ул. Степная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56:26:0101001:691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1329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97960,59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с.Вторая Александровка, ул. Школьная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56:26:0101001:689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1704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125601,84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с.Вторая Александровка, ул. Ленинская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56:26:0101001:690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962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70909,02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с.Вторая Александровка, ул. Куйбышевская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56:26:0101001:686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7389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544653,51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с.Вторая Александровка, ул. Октябрьская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56:26:0101001:695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2020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148894,20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с.Вторая Александровка, ул. Молодежная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56:26:0101001:692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1145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84397,95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639094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981EA3" w:rsidRPr="00F362F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981EA3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с.Вторая Александровка, ул. Куйбышевская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56:26:0101001:681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кв.м.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BD3627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BD3627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2063,88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АВ 320054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EA3" w:rsidRPr="00DF2A86" w:rsidRDefault="00BD3627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EA3" w:rsidRPr="00F362F6" w:rsidRDefault="00F362F6" w:rsidP="00C813A4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  <w:r w:rsidR="001B3471">
              <w:rPr>
                <w:rFonts w:ascii="Times New Roman" w:hAnsi="Times New Roman" w:cs="Times New Roman"/>
                <w:sz w:val="24"/>
                <w:szCs w:val="24"/>
              </w:rPr>
              <w:t>с АО ПБК (Мегафон) от 15.08.201</w:t>
            </w:r>
            <w:r w:rsidR="00C813A4">
              <w:rPr>
                <w:rFonts w:ascii="Times New Roman" w:hAnsi="Times New Roman" w:cs="Times New Roman"/>
                <w:sz w:val="24"/>
                <w:szCs w:val="24"/>
              </w:rPr>
              <w:t>4 г.по 15.08.2063г</w:t>
            </w:r>
          </w:p>
        </w:tc>
      </w:tr>
      <w:tr w:rsidR="00BD3627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Pr="00DF2A86" w:rsidRDefault="00BD3627" w:rsidP="00D303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Pr="00DF2A86" w:rsidRDefault="00BD3627" w:rsidP="00D303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с.Вторая Александровка, ул. Куйбышевская</w:t>
            </w:r>
            <w:r w:rsidR="00AB5E6D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Pr="00DF2A86" w:rsidRDefault="00BD3627" w:rsidP="00D303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56:26:0101001:682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2809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Default="00BD3627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Default="00BD3627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770033,11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АВ 320053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3627" w:rsidRPr="00DF2A86" w:rsidRDefault="00BD3627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3627" w:rsidRDefault="00BD3627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F408E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B26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B26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с.Вторая Александровка, ул. Куйбышевская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Default="006F408E" w:rsidP="00D303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56:26:0101001:752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2211,30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23.08.2017г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56:26:0101001:752 56/011/2017-1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F362F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362F6">
              <w:rPr>
                <w:rFonts w:ascii="Times New Roman" w:hAnsi="Times New Roman" w:cs="Times New Roman"/>
                <w:sz w:val="20"/>
                <w:szCs w:val="20"/>
              </w:rPr>
              <w:t xml:space="preserve">Договор аренды с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ПАО</w:t>
            </w:r>
            <w:r w:rsidRPr="00F362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«Мобильные телесистемы»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16.10.2017г.</w:t>
            </w:r>
          </w:p>
        </w:tc>
      </w:tr>
      <w:tr w:rsidR="006F408E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д.Свиногорка ул. Изюмовская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56:26:0102001:77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3594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85069,98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F408E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д.Свиногорка, ул. Заречная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56:26:0102001:78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2888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68358,96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F408E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д.Свиногорка, ул. Школьная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56:26:0102001:79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3614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85543,38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F408E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C86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C86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Александровс кий сельсовет северно-западная часть кадастрового квартала 56:26:0000000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C868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95063">
              <w:rPr>
                <w:rFonts w:ascii="Times New Roman" w:hAnsi="Times New Roman" w:cs="Times New Roman"/>
              </w:rPr>
              <w:t>56:26:0000000:5143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3344000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95063">
              <w:rPr>
                <w:rFonts w:ascii="Times New Roman" w:hAnsi="Times New Roman" w:cs="Times New Roman"/>
              </w:rPr>
              <w:t>21844011,20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07.03.2018г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4C77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Решение Саракташского районного суда Оренбургской области  Дело № 2-1062/2016 от 08.11.2016</w:t>
            </w:r>
          </w:p>
          <w:p w:rsidR="006F408E" w:rsidRPr="00F95063" w:rsidRDefault="006F408E" w:rsidP="00B00B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F95063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F95063" w:rsidRDefault="007F12D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 аренды с 28.05.2018 по 27.05.2023 г. с Сагитовым </w:t>
            </w:r>
            <w:r w:rsidR="00C813A4">
              <w:rPr>
                <w:rFonts w:ascii="Times New Roman" w:hAnsi="Times New Roman" w:cs="Times New Roman"/>
                <w:sz w:val="24"/>
                <w:szCs w:val="24"/>
              </w:rPr>
              <w:t>Р.А.</w:t>
            </w:r>
            <w:r w:rsidR="006F408E"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408E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C86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C86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Александровс кий сельсовет северно-западная часть кадастрового квартала 56:26:0000000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C868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95063">
              <w:rPr>
                <w:rFonts w:ascii="Times New Roman" w:hAnsi="Times New Roman" w:cs="Times New Roman"/>
              </w:rPr>
              <w:t>56:26:0000000:5161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4440000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95063">
              <w:rPr>
                <w:rFonts w:ascii="Times New Roman" w:hAnsi="Times New Roman" w:cs="Times New Roman"/>
              </w:rPr>
              <w:t>29003354,28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19.04.2018г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7C05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Решение Саракташского районного суда Оренбургской области  № 56:26:000000:5161-56/011/2018-1 от 19.04.2018г.</w:t>
            </w:r>
          </w:p>
          <w:p w:rsidR="006F408E" w:rsidRPr="00F95063" w:rsidRDefault="006F408E" w:rsidP="004C77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F95063" w:rsidRDefault="006F408E" w:rsidP="00F95063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F95063" w:rsidRDefault="00B2652D" w:rsidP="003C6D32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 аренды с 14.08.2018 г. по 13.08.2023г </w:t>
            </w:r>
            <w:r w:rsidR="003C6D32">
              <w:rPr>
                <w:rFonts w:ascii="Times New Roman" w:hAnsi="Times New Roman" w:cs="Times New Roman"/>
                <w:sz w:val="24"/>
                <w:szCs w:val="24"/>
              </w:rPr>
              <w:t xml:space="preserve"> ООО «Передовик»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B26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B26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Александровс кий сельсовет северно-западная часть кадастрового квартала 56:26:0000000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B2652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95063">
              <w:rPr>
                <w:rFonts w:ascii="Times New Roman" w:hAnsi="Times New Roman" w:cs="Times New Roman"/>
              </w:rPr>
              <w:t>56:26:0000000:51</w:t>
            </w: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3108000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C53162" w:rsidP="00DF2A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22302388,40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5B0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19.04.2018г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5B0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Решение Саракташского районного суда Оренбургской области  № 56:26:000000:5161-56/011/2018-1 от 19.04.2018г.</w:t>
            </w:r>
          </w:p>
          <w:p w:rsidR="003C6D32" w:rsidRPr="00F95063" w:rsidRDefault="003C6D32" w:rsidP="005B0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F95063" w:rsidRDefault="003C6D32" w:rsidP="005B0AC7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Default="003C6D32" w:rsidP="009873C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 аренды с 14.08.2018 г. по 13.08.2023г Сагитовым Р.А.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C86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C86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Александровс кий сельсовет северно-западная часть кадастрового квартала 56:26:0108001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C868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95063">
              <w:rPr>
                <w:rFonts w:ascii="Times New Roman" w:hAnsi="Times New Roman" w:cs="Times New Roman"/>
              </w:rPr>
              <w:t>56:26:0108001:64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1166000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95063">
              <w:rPr>
                <w:rFonts w:ascii="Times New Roman" w:hAnsi="Times New Roman" w:cs="Times New Roman"/>
              </w:rPr>
              <w:t>7616661,80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A830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Решение Саракташского районного суда Оренбургской области  Дело № 2-957/2016 от 23.10. 2016г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F95063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F95063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Не зарегистрировано </w:t>
            </w:r>
          </w:p>
        </w:tc>
      </w:tr>
      <w:tr w:rsidR="003C6D32" w:rsidRPr="00DF2A86" w:rsidTr="00981EA3">
        <w:trPr>
          <w:cantSplit/>
          <w:trHeight w:val="746"/>
        </w:trPr>
        <w:tc>
          <w:tcPr>
            <w:tcW w:w="1598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D32" w:rsidRPr="00DF2A86" w:rsidRDefault="003C6D32" w:rsidP="00DF2A8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КАЗНА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Однокомнатная 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 Свиногорка, ул. Школьная, д. 9, кв.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56:26:0102001:76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Жилое.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37,6 кв.м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Этаж 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91004,22</w:t>
            </w:r>
          </w:p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69946,91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17.12.2013г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109151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никто не проживает 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Помещение № 1 (школа) в здании начальной школы с квартирой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 Свиногорка, ул. Школьная,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56:26:0102001:75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50,5 кв.м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Этаж 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91004,22</w:t>
            </w:r>
          </w:p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69946,91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17.12.2013г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109150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никто не проживает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ул.Куйбышевская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391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1391 м</w:t>
              </w:r>
            </w:smartTag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ул.Ленинская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56:26:0101001:699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36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236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ул.Заречная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44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444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ул.Школьная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83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283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ул.Луговая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79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379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ул.Федорова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8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408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ул.Заводская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99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799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ул.Набережная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33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333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ул.Степная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7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217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ул.Октябрьская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36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336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ул.Полевая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77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377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ул.Колхозная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56:26:0101001:713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57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657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ул.Молодежная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83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283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ул.Парковая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56:26:0101001:716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9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249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д.Свиногорка, ул.Изюмовская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56:26:0102001:80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95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595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д.Свиногорка, ул.Заречная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56:26:0102001:82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79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479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д.Свиногорка, ул.Школьная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56:26:0102001:81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4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604 м</w:t>
              </w:r>
            </w:smartTag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585011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Обелиск павшим землякам в годы Великой Отечественной войны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 Вторая Александровка, ул. Куйбышевская д.26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56:26:0101001:725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155107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155107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585011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011">
              <w:rPr>
                <w:rFonts w:ascii="Times New Roman" w:hAnsi="Times New Roman" w:cs="Times New Roman"/>
                <w:sz w:val="20"/>
                <w:szCs w:val="20"/>
              </w:rPr>
              <w:t>Решение Саракташс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011">
              <w:rPr>
                <w:rFonts w:ascii="Times New Roman" w:hAnsi="Times New Roman" w:cs="Times New Roman"/>
                <w:sz w:val="20"/>
                <w:szCs w:val="20"/>
              </w:rPr>
              <w:t>кого районного суда № 2-434/2017 от 01.06.2017г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5011" w:rsidRPr="00DF2A86" w:rsidRDefault="00585011" w:rsidP="00585011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5011" w:rsidRPr="00DF2A86" w:rsidRDefault="00585011" w:rsidP="00585011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585011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Картографические материалы по Генеральному плану и Правилам землепользования и застройки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Карты,диски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953 644,00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10.12.2015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Акт приемки-передачи от 10.12.2015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5011" w:rsidRPr="00DF2A86" w:rsidRDefault="00585011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5011" w:rsidRPr="00DF2A86" w:rsidRDefault="00585011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</w:tbl>
    <w:p w:rsidR="00F92AD2" w:rsidRPr="00DF2A86" w:rsidRDefault="00F92AD2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P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A86">
        <w:rPr>
          <w:rFonts w:ascii="Times New Roman" w:hAnsi="Times New Roman" w:cs="Times New Roman"/>
          <w:sz w:val="24"/>
          <w:szCs w:val="24"/>
        </w:rPr>
        <w:t>РАЗДЕЛ 2.</w:t>
      </w:r>
    </w:p>
    <w:p w:rsidR="00DF2A86" w:rsidRP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2722"/>
        <w:gridCol w:w="2722"/>
        <w:gridCol w:w="2722"/>
        <w:gridCol w:w="2723"/>
        <w:gridCol w:w="2723"/>
      </w:tblGrid>
      <w:tr w:rsidR="00DF2A86" w:rsidRPr="00DF2A86" w:rsidTr="00981EA3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DF2A86" w:rsidRPr="00DF2A86" w:rsidTr="00981EA3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2A86" w:rsidRPr="00DF2A86" w:rsidTr="00981EA3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Автомобиль ВАЗ 21074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46000 ,00</w:t>
            </w:r>
          </w:p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46000,00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14.09.2012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 № 1 от 13.09.2012г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Автомобиль АРС-14 (ЗИЛ-131)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778508,37</w:t>
            </w:r>
          </w:p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778508,37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27.12.2013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Акт о приеме-передаче основных средств № ЦГ 000412 от 01.07.2013г</w:t>
            </w:r>
          </w:p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</w:tbl>
    <w:p w:rsidR="00DF2A86" w:rsidRPr="00DF2A86" w:rsidRDefault="00DF2A86" w:rsidP="00DF2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2A86" w:rsidRPr="00DF2A86" w:rsidRDefault="00DF2A86" w:rsidP="00DF2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2A86" w:rsidRPr="00DF2A86" w:rsidRDefault="00DF2A86" w:rsidP="00DF2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2A86" w:rsidRPr="00DF2A86" w:rsidRDefault="00DF2A86" w:rsidP="00DF2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2A86" w:rsidRPr="00DF2A86" w:rsidRDefault="00DF2A86" w:rsidP="00DF2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2A86" w:rsidRPr="00DF2A86" w:rsidRDefault="00DF2A86" w:rsidP="009913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A86">
        <w:rPr>
          <w:rFonts w:ascii="Times New Roman" w:hAnsi="Times New Roman" w:cs="Times New Roman"/>
          <w:sz w:val="24"/>
          <w:szCs w:val="24"/>
        </w:rPr>
        <w:t>Раздел 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7"/>
        <w:gridCol w:w="2199"/>
        <w:gridCol w:w="2038"/>
        <w:gridCol w:w="2014"/>
        <w:gridCol w:w="1993"/>
        <w:gridCol w:w="2026"/>
        <w:gridCol w:w="1993"/>
        <w:gridCol w:w="2034"/>
      </w:tblGrid>
      <w:tr w:rsidR="00DF2A86" w:rsidRPr="00DF2A86" w:rsidTr="00981EA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(местонахождение)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Размер доли, принадлежащий муниципальному образованию в уставном (складочном) капитале, в процентах  (для хозяйственных обществ и товариществ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(для муниципальных учреждений и муниципальных унитарных учреждений)</w:t>
            </w:r>
          </w:p>
        </w:tc>
      </w:tr>
      <w:tr w:rsidR="00DF2A86" w:rsidRPr="00DF2A86" w:rsidTr="00981EA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Александровский сельсовет Саракташского района Оренбургской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462116 Оренбургская область, Саракташский район, с. Вторая Александровка, ул. Куйбышевская, д. 26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1055638085293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юридического лица 56 № 001124484 от 28.12.2005г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1717015,76</w:t>
            </w:r>
          </w:p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F2A86" w:rsidRDefault="00DF2A86" w:rsidP="00DF2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1300" w:rsidRPr="00DF2A86" w:rsidRDefault="00991300" w:rsidP="00DF2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2A86" w:rsidRPr="00DF2A86" w:rsidRDefault="00DF2A86" w:rsidP="00DF2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056" w:rsidRPr="00DF2A86" w:rsidRDefault="006A5056" w:rsidP="00DF2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A5056" w:rsidRPr="00DF2A86" w:rsidSect="00981EA3">
      <w:pgSz w:w="16838" w:h="11906" w:orient="landscape"/>
      <w:pgMar w:top="360" w:right="295" w:bottom="28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86"/>
    <w:rsid w:val="00026813"/>
    <w:rsid w:val="00033645"/>
    <w:rsid w:val="00121F02"/>
    <w:rsid w:val="00135576"/>
    <w:rsid w:val="00155107"/>
    <w:rsid w:val="001B3471"/>
    <w:rsid w:val="001C26D7"/>
    <w:rsid w:val="00203708"/>
    <w:rsid w:val="00203B78"/>
    <w:rsid w:val="00205152"/>
    <w:rsid w:val="0029791B"/>
    <w:rsid w:val="00303CF9"/>
    <w:rsid w:val="003C6D32"/>
    <w:rsid w:val="00485B27"/>
    <w:rsid w:val="004C7726"/>
    <w:rsid w:val="00585011"/>
    <w:rsid w:val="005B0AC7"/>
    <w:rsid w:val="005D164A"/>
    <w:rsid w:val="005F79FB"/>
    <w:rsid w:val="00695377"/>
    <w:rsid w:val="006A5056"/>
    <w:rsid w:val="006F408E"/>
    <w:rsid w:val="006F48D9"/>
    <w:rsid w:val="00787890"/>
    <w:rsid w:val="007C05C5"/>
    <w:rsid w:val="007F12DE"/>
    <w:rsid w:val="0087070A"/>
    <w:rsid w:val="0092315F"/>
    <w:rsid w:val="0094247C"/>
    <w:rsid w:val="0095351A"/>
    <w:rsid w:val="00957BED"/>
    <w:rsid w:val="00981EA3"/>
    <w:rsid w:val="009873CE"/>
    <w:rsid w:val="00991300"/>
    <w:rsid w:val="00A02011"/>
    <w:rsid w:val="00A537A5"/>
    <w:rsid w:val="00A61CFD"/>
    <w:rsid w:val="00A830DB"/>
    <w:rsid w:val="00AB5E6D"/>
    <w:rsid w:val="00B00B5B"/>
    <w:rsid w:val="00B2652D"/>
    <w:rsid w:val="00B47B6D"/>
    <w:rsid w:val="00B91A09"/>
    <w:rsid w:val="00BD3627"/>
    <w:rsid w:val="00C40EE9"/>
    <w:rsid w:val="00C53162"/>
    <w:rsid w:val="00C813A4"/>
    <w:rsid w:val="00C86833"/>
    <w:rsid w:val="00CA1D35"/>
    <w:rsid w:val="00D30345"/>
    <w:rsid w:val="00DF2A86"/>
    <w:rsid w:val="00E04256"/>
    <w:rsid w:val="00E66F6E"/>
    <w:rsid w:val="00E807A0"/>
    <w:rsid w:val="00E84629"/>
    <w:rsid w:val="00F362F6"/>
    <w:rsid w:val="00F92AD2"/>
    <w:rsid w:val="00F9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28E3237-19AB-4D24-9D90-C14773A2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7A5"/>
  </w:style>
  <w:style w:type="paragraph" w:styleId="1">
    <w:name w:val="heading 1"/>
    <w:basedOn w:val="a"/>
    <w:next w:val="a"/>
    <w:link w:val="10"/>
    <w:qFormat/>
    <w:rsid w:val="00DF2A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A86"/>
    <w:rPr>
      <w:rFonts w:ascii="Arial" w:eastAsia="Times New Roman" w:hAnsi="Arial" w:cs="Arial"/>
      <w:b/>
      <w:bCs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A6238-E935-45CC-B039-228B9D62B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2088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2019-01-24T05:15:00Z</cp:lastPrinted>
  <dcterms:created xsi:type="dcterms:W3CDTF">2020-02-09T17:19:00Z</dcterms:created>
  <dcterms:modified xsi:type="dcterms:W3CDTF">2020-02-09T17:19:00Z</dcterms:modified>
</cp:coreProperties>
</file>