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A07FA3" w:rsidP="00072E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D2" w:rsidRDefault="006939D2" w:rsidP="00072E6E">
      <w:pPr>
        <w:jc w:val="center"/>
      </w:pP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Default="00FD0D4B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18</w:t>
      </w:r>
      <w:r w:rsidR="00F92606">
        <w:rPr>
          <w:sz w:val="28"/>
          <w:szCs w:val="28"/>
        </w:rPr>
        <w:t>.11</w:t>
      </w:r>
      <w:r w:rsidR="00774A36">
        <w:rPr>
          <w:sz w:val="28"/>
          <w:szCs w:val="28"/>
        </w:rPr>
        <w:t>.2019</w:t>
      </w:r>
      <w:r w:rsidR="008C5EA8">
        <w:rPr>
          <w:sz w:val="28"/>
          <w:szCs w:val="28"/>
        </w:rPr>
        <w:t xml:space="preserve">   </w:t>
      </w:r>
      <w:r w:rsidR="00774A36">
        <w:rPr>
          <w:sz w:val="28"/>
          <w:szCs w:val="28"/>
        </w:rPr>
        <w:t xml:space="preserve">                 </w:t>
      </w:r>
      <w:r w:rsidR="008C5EA8">
        <w:rPr>
          <w:sz w:val="28"/>
          <w:szCs w:val="28"/>
        </w:rPr>
        <w:t xml:space="preserve">    </w:t>
      </w:r>
      <w:r w:rsidR="0096530E">
        <w:rPr>
          <w:sz w:val="28"/>
          <w:szCs w:val="28"/>
        </w:rPr>
        <w:t>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BA3DA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41</w:t>
      </w:r>
      <w:r w:rsidR="00774A36">
        <w:rPr>
          <w:sz w:val="28"/>
          <w:szCs w:val="28"/>
        </w:rPr>
        <w:t>-п</w:t>
      </w:r>
    </w:p>
    <w:p w:rsidR="006E3362" w:rsidRDefault="006E3362" w:rsidP="00072E6E">
      <w:pPr>
        <w:ind w:right="-142"/>
        <w:rPr>
          <w:sz w:val="28"/>
          <w:szCs w:val="28"/>
        </w:rPr>
      </w:pPr>
    </w:p>
    <w:p w:rsidR="006E3362" w:rsidRPr="00DD6F20" w:rsidRDefault="006E3362" w:rsidP="00072E6E">
      <w:pPr>
        <w:ind w:right="-142"/>
        <w:rPr>
          <w:sz w:val="28"/>
          <w:szCs w:val="28"/>
        </w:rPr>
      </w:pPr>
    </w:p>
    <w:p w:rsidR="00FD0D4B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опубликования информации об </w:t>
      </w:r>
    </w:p>
    <w:p w:rsidR="006C1F55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объектах недвижимого имущества, находящихся в собственности муниципального образования Александровский </w:t>
      </w:r>
      <w:r w:rsidR="006C1F55">
        <w:rPr>
          <w:sz w:val="28"/>
          <w:szCs w:val="28"/>
        </w:rPr>
        <w:t>сельсовет</w:t>
      </w:r>
    </w:p>
    <w:p w:rsidR="006C1F55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</w:t>
      </w:r>
      <w:r w:rsidR="006C1F5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C1F5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</w:t>
      </w:r>
    </w:p>
    <w:p w:rsidR="00FD0D4B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утверждённый постановлением </w:t>
      </w:r>
    </w:p>
    <w:p w:rsidR="00FD0D4B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1F55">
        <w:rPr>
          <w:sz w:val="28"/>
          <w:szCs w:val="28"/>
        </w:rPr>
        <w:t>Александровского сельсовета</w:t>
      </w:r>
    </w:p>
    <w:p w:rsidR="00FD0D4B" w:rsidRDefault="00FD0D4B" w:rsidP="00FD0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C1F55">
        <w:rPr>
          <w:sz w:val="28"/>
          <w:szCs w:val="28"/>
        </w:rPr>
        <w:t>01.08</w:t>
      </w:r>
      <w:r>
        <w:rPr>
          <w:sz w:val="28"/>
          <w:szCs w:val="28"/>
        </w:rPr>
        <w:t xml:space="preserve">.2018 года № </w:t>
      </w:r>
      <w:r w:rsidR="006C1F55">
        <w:rPr>
          <w:sz w:val="28"/>
          <w:szCs w:val="28"/>
        </w:rPr>
        <w:t>38-п</w:t>
      </w:r>
    </w:p>
    <w:p w:rsidR="00FD0D4B" w:rsidRPr="004212B3" w:rsidRDefault="00FD0D4B" w:rsidP="00FD0D4B">
      <w:pPr>
        <w:jc w:val="center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 w:rsidRPr="004212B3">
        <w:rPr>
          <w:sz w:val="28"/>
          <w:szCs w:val="28"/>
        </w:rPr>
        <w:tab/>
      </w:r>
      <w:r>
        <w:rPr>
          <w:sz w:val="28"/>
          <w:szCs w:val="28"/>
        </w:rPr>
        <w:t xml:space="preserve"> Руководствуясь  подпунктом «г»  </w:t>
      </w:r>
      <w:r w:rsidRPr="00165B23">
        <w:rPr>
          <w:sz w:val="28"/>
          <w:szCs w:val="28"/>
        </w:rPr>
        <w:t>пункта 2 перечня поручений</w:t>
      </w:r>
      <w:r w:rsidRPr="00165B23">
        <w:rPr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15.05.2018 года № 817ГС, внести изменения в Порядок опубликования информации об объектах недвижимого имущества, находящихся в собственности муниципального образования</w:t>
      </w:r>
      <w:r w:rsidR="006C1F55">
        <w:rPr>
          <w:sz w:val="28"/>
          <w:szCs w:val="28"/>
        </w:rPr>
        <w:t xml:space="preserve"> Александровский сельсовет</w:t>
      </w:r>
      <w:r>
        <w:rPr>
          <w:sz w:val="28"/>
          <w:szCs w:val="28"/>
        </w:rPr>
        <w:t xml:space="preserve"> Саракташск</w:t>
      </w:r>
      <w:r w:rsidR="006C1F5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C1F5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области, утверждённый постановлением администрации </w:t>
      </w:r>
      <w:r w:rsidR="006C1F55">
        <w:rPr>
          <w:sz w:val="28"/>
          <w:szCs w:val="28"/>
        </w:rPr>
        <w:t>Александровского сельсовета</w:t>
      </w:r>
      <w:r>
        <w:rPr>
          <w:sz w:val="28"/>
          <w:szCs w:val="28"/>
        </w:rPr>
        <w:t xml:space="preserve"> от </w:t>
      </w:r>
      <w:r w:rsidR="006C1F55">
        <w:rPr>
          <w:sz w:val="28"/>
          <w:szCs w:val="28"/>
        </w:rPr>
        <w:t>01.08</w:t>
      </w:r>
      <w:r>
        <w:rPr>
          <w:sz w:val="28"/>
          <w:szCs w:val="28"/>
        </w:rPr>
        <w:t xml:space="preserve">.2018 года № </w:t>
      </w:r>
      <w:r w:rsidR="006C1F55">
        <w:rPr>
          <w:sz w:val="28"/>
          <w:szCs w:val="28"/>
        </w:rPr>
        <w:t>38</w:t>
      </w:r>
      <w:r>
        <w:rPr>
          <w:sz w:val="28"/>
          <w:szCs w:val="28"/>
        </w:rPr>
        <w:t>-п:</w:t>
      </w:r>
    </w:p>
    <w:p w:rsidR="00FD0D4B" w:rsidRDefault="00FD0D4B" w:rsidP="00FD0D4B">
      <w:pPr>
        <w:jc w:val="both"/>
        <w:rPr>
          <w:sz w:val="28"/>
          <w:szCs w:val="28"/>
        </w:rPr>
      </w:pPr>
    </w:p>
    <w:p w:rsidR="00FD0D4B" w:rsidRDefault="00FD0D4B" w:rsidP="00FD0D4B">
      <w:pPr>
        <w:numPr>
          <w:ilvl w:val="3"/>
          <w:numId w:val="8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</w:r>
    </w:p>
    <w:p w:rsidR="00FD0D4B" w:rsidRDefault="00FD0D4B" w:rsidP="00FD0D4B">
      <w:pPr>
        <w:numPr>
          <w:ilvl w:val="3"/>
          <w:numId w:val="8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».</w:t>
      </w:r>
    </w:p>
    <w:p w:rsidR="00FD0D4B" w:rsidRDefault="00FD0D4B" w:rsidP="00FD0D4B">
      <w:pPr>
        <w:numPr>
          <w:ilvl w:val="3"/>
          <w:numId w:val="8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дополнить подпунктом «г» следующего содержания:                                 «Транспортные средства: 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марка, модель ТС;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(тип ТС);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ТС;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изготовления ТС;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модель, № двигателя;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шасси №;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кузов №;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 кузова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ПТС;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выдавшей паспорт;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 паспорта;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знак;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FD0D4B" w:rsidRDefault="00FD0D4B" w:rsidP="00FD0D4B">
      <w:pPr>
        <w:jc w:val="both"/>
        <w:rPr>
          <w:sz w:val="28"/>
          <w:szCs w:val="28"/>
        </w:rPr>
      </w:pP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>4.  В пункте 9 вместо слов «до 1 апреля» следует читать: «два раза в год: до 1 февраля и до 1 августа».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12B3">
        <w:rPr>
          <w:sz w:val="28"/>
          <w:szCs w:val="28"/>
        </w:rPr>
        <w:t xml:space="preserve">Контроль за исполнением настоящего постановления </w:t>
      </w:r>
      <w:r w:rsidR="00012953">
        <w:rPr>
          <w:sz w:val="28"/>
          <w:szCs w:val="28"/>
        </w:rPr>
        <w:t>оставляю за собой.</w:t>
      </w:r>
    </w:p>
    <w:p w:rsidR="00FD0D4B" w:rsidRDefault="00FD0D4B" w:rsidP="00FD0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после его обнародования и подлежит размещению на официальном сайте муниципального образования </w:t>
      </w:r>
      <w:r w:rsidR="00012953">
        <w:rPr>
          <w:sz w:val="28"/>
          <w:szCs w:val="28"/>
        </w:rPr>
        <w:t>Александровский сельсовет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Е.Д. Рябенко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 w:rsidR="00012953">
        <w:rPr>
          <w:color w:val="000000"/>
          <w:sz w:val="28"/>
          <w:szCs w:val="28"/>
        </w:rPr>
        <w:t xml:space="preserve"> администрации сельсовета, </w:t>
      </w:r>
      <w:r>
        <w:rPr>
          <w:color w:val="000000"/>
          <w:sz w:val="28"/>
          <w:szCs w:val="28"/>
        </w:rPr>
        <w:t xml:space="preserve">прокуратуре района, </w:t>
      </w:r>
      <w:r w:rsidR="00012953">
        <w:rPr>
          <w:color w:val="000000"/>
          <w:sz w:val="28"/>
          <w:szCs w:val="28"/>
        </w:rPr>
        <w:t xml:space="preserve">официальный сайт администрации МО Александровский сельсовет, </w:t>
      </w:r>
      <w:r>
        <w:rPr>
          <w:color w:val="000000"/>
          <w:sz w:val="28"/>
          <w:szCs w:val="28"/>
        </w:rPr>
        <w:t>в дело.</w:t>
      </w:r>
    </w:p>
    <w:p w:rsidR="006E3362" w:rsidRDefault="006E3362" w:rsidP="006E3362">
      <w:pPr>
        <w:rPr>
          <w:sz w:val="28"/>
          <w:szCs w:val="28"/>
        </w:rPr>
      </w:pPr>
    </w:p>
    <w:p w:rsidR="006E3362" w:rsidRDefault="006E3362" w:rsidP="006E3362"/>
    <w:p w:rsidR="006E3362" w:rsidRDefault="006E3362" w:rsidP="006E3362">
      <w:pPr>
        <w:jc w:val="right"/>
        <w:rPr>
          <w:color w:val="000000"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sectPr w:rsidR="008C5EA8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50" w:rsidRDefault="00AD1850" w:rsidP="001351C9">
      <w:r>
        <w:separator/>
      </w:r>
    </w:p>
  </w:endnote>
  <w:endnote w:type="continuationSeparator" w:id="0">
    <w:p w:rsidR="00AD1850" w:rsidRDefault="00AD1850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D1850">
    <w:pPr>
      <w:pStyle w:val="ab"/>
      <w:framePr w:wrap="auto" w:vAnchor="text" w:hAnchor="margin" w:xAlign="right" w:y="1"/>
      <w:rPr>
        <w:rStyle w:val="ad"/>
      </w:rPr>
    </w:pPr>
  </w:p>
  <w:p w:rsidR="00BF74A8" w:rsidRDefault="00AD185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50" w:rsidRDefault="00AD1850" w:rsidP="001351C9">
      <w:r>
        <w:separator/>
      </w:r>
    </w:p>
  </w:footnote>
  <w:footnote w:type="continuationSeparator" w:id="0">
    <w:p w:rsidR="00AD1850" w:rsidRDefault="00AD1850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AD1850">
    <w:pPr>
      <w:pStyle w:val="a6"/>
      <w:framePr w:wrap="auto" w:vAnchor="text" w:hAnchor="margin" w:xAlign="right" w:y="1"/>
      <w:rPr>
        <w:rStyle w:val="ad"/>
      </w:rPr>
    </w:pPr>
  </w:p>
  <w:p w:rsidR="00BF74A8" w:rsidRDefault="00AD185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12953"/>
    <w:rsid w:val="00034EF8"/>
    <w:rsid w:val="00044404"/>
    <w:rsid w:val="00070456"/>
    <w:rsid w:val="00072E6E"/>
    <w:rsid w:val="000B2191"/>
    <w:rsid w:val="000F571E"/>
    <w:rsid w:val="00125961"/>
    <w:rsid w:val="001351C9"/>
    <w:rsid w:val="00166508"/>
    <w:rsid w:val="00195F7B"/>
    <w:rsid w:val="001A6819"/>
    <w:rsid w:val="001E1012"/>
    <w:rsid w:val="00201A19"/>
    <w:rsid w:val="0020255D"/>
    <w:rsid w:val="0022708D"/>
    <w:rsid w:val="002763B5"/>
    <w:rsid w:val="00296A80"/>
    <w:rsid w:val="002B1FA7"/>
    <w:rsid w:val="002E54EA"/>
    <w:rsid w:val="002F2696"/>
    <w:rsid w:val="002F2A54"/>
    <w:rsid w:val="0035417F"/>
    <w:rsid w:val="003A5EC9"/>
    <w:rsid w:val="003E354B"/>
    <w:rsid w:val="0042151D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C1F55"/>
    <w:rsid w:val="006E3362"/>
    <w:rsid w:val="006E59B9"/>
    <w:rsid w:val="007020C2"/>
    <w:rsid w:val="00737C28"/>
    <w:rsid w:val="007630CD"/>
    <w:rsid w:val="0076711F"/>
    <w:rsid w:val="00774A36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91458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07FA3"/>
    <w:rsid w:val="00A62E8A"/>
    <w:rsid w:val="00A96B76"/>
    <w:rsid w:val="00AC6294"/>
    <w:rsid w:val="00AD1850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23BD7"/>
    <w:rsid w:val="00E3009B"/>
    <w:rsid w:val="00E5479D"/>
    <w:rsid w:val="00E6552D"/>
    <w:rsid w:val="00E822FB"/>
    <w:rsid w:val="00E903AA"/>
    <w:rsid w:val="00E92DB8"/>
    <w:rsid w:val="00E97768"/>
    <w:rsid w:val="00EA068C"/>
    <w:rsid w:val="00EC1243"/>
    <w:rsid w:val="00EF34EB"/>
    <w:rsid w:val="00EF379E"/>
    <w:rsid w:val="00F11C8E"/>
    <w:rsid w:val="00F47AC2"/>
    <w:rsid w:val="00F92606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BD377-781C-4CFF-8BCB-B64D68C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305F-F1AB-4F1E-920A-8A2E8A4D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2019-11-21T07:21:00Z</cp:lastPrinted>
  <dcterms:created xsi:type="dcterms:W3CDTF">2019-12-02T03:55:00Z</dcterms:created>
  <dcterms:modified xsi:type="dcterms:W3CDTF">2019-12-02T03:55:00Z</dcterms:modified>
</cp:coreProperties>
</file>