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DD4F7F" w:rsidP="0015641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972043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</w:t>
      </w:r>
      <w:r w:rsidR="005577A4">
        <w:rPr>
          <w:sz w:val="28"/>
          <w:szCs w:val="28"/>
        </w:rPr>
        <w:t xml:space="preserve"> второго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5577A4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156418" w:rsidRPr="006F24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72043">
        <w:rPr>
          <w:sz w:val="28"/>
          <w:szCs w:val="28"/>
        </w:rPr>
        <w:t>.2019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97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149</w:t>
      </w:r>
      <w:r w:rsidR="00156418">
        <w:rPr>
          <w:sz w:val="28"/>
          <w:szCs w:val="28"/>
        </w:rPr>
        <w:t xml:space="preserve"> 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F70FFD" w:rsidRDefault="00F70FFD" w:rsidP="00F70FFD">
      <w:pPr>
        <w:jc w:val="center"/>
        <w:rPr>
          <w:sz w:val="28"/>
          <w:szCs w:val="28"/>
        </w:rPr>
      </w:pPr>
    </w:p>
    <w:p w:rsidR="00F70FFD" w:rsidRDefault="005577A4" w:rsidP="00F70FFD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Об исполнении бюджета за 1 квартал 2019г</w:t>
      </w:r>
    </w:p>
    <w:p w:rsidR="00F70FFD" w:rsidRDefault="00F70FFD" w:rsidP="00F70FFD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5577A4" w:rsidRDefault="005577A4" w:rsidP="00F70FFD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5577A4" w:rsidRPr="00253DB0" w:rsidRDefault="00F70FFD" w:rsidP="005577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   </w:t>
      </w:r>
      <w:r w:rsidR="005577A4" w:rsidRPr="00253DB0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1 квартал 2018г</w:t>
      </w:r>
      <w:r w:rsidR="005577A4">
        <w:rPr>
          <w:rFonts w:ascii="Times New Roman" w:hAnsi="Times New Roman" w:cs="Times New Roman"/>
          <w:sz w:val="28"/>
          <w:szCs w:val="28"/>
        </w:rPr>
        <w:t>.</w:t>
      </w:r>
      <w:r w:rsidR="005577A4" w:rsidRPr="00253DB0">
        <w:rPr>
          <w:rFonts w:ascii="Times New Roman" w:hAnsi="Times New Roman" w:cs="Times New Roman"/>
          <w:sz w:val="28"/>
          <w:szCs w:val="28"/>
        </w:rPr>
        <w:tab/>
      </w:r>
    </w:p>
    <w:p w:rsidR="005577A4" w:rsidRPr="007F0888" w:rsidRDefault="005577A4" w:rsidP="005577A4">
      <w:pPr>
        <w:tabs>
          <w:tab w:val="left" w:pos="800"/>
        </w:tabs>
        <w:jc w:val="both"/>
        <w:rPr>
          <w:sz w:val="28"/>
          <w:szCs w:val="28"/>
        </w:rPr>
      </w:pPr>
    </w:p>
    <w:p w:rsidR="005577A4" w:rsidRPr="007F0888" w:rsidRDefault="005577A4" w:rsidP="005577A4">
      <w:pPr>
        <w:ind w:firstLine="720"/>
        <w:rPr>
          <w:sz w:val="28"/>
          <w:szCs w:val="28"/>
        </w:rPr>
      </w:pPr>
      <w:r w:rsidRPr="007F088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7F0888">
        <w:rPr>
          <w:sz w:val="28"/>
          <w:szCs w:val="28"/>
        </w:rPr>
        <w:t xml:space="preserve"> сельсовета</w:t>
      </w:r>
    </w:p>
    <w:p w:rsidR="005577A4" w:rsidRPr="007F0888" w:rsidRDefault="005577A4" w:rsidP="005577A4">
      <w:pPr>
        <w:ind w:firstLine="720"/>
        <w:rPr>
          <w:sz w:val="28"/>
          <w:szCs w:val="28"/>
        </w:rPr>
      </w:pPr>
    </w:p>
    <w:p w:rsidR="005577A4" w:rsidRPr="007F0888" w:rsidRDefault="005577A4" w:rsidP="005577A4">
      <w:pPr>
        <w:ind w:firstLine="720"/>
        <w:rPr>
          <w:sz w:val="28"/>
          <w:szCs w:val="28"/>
        </w:rPr>
      </w:pPr>
      <w:r w:rsidRPr="007F0888">
        <w:rPr>
          <w:sz w:val="28"/>
          <w:szCs w:val="28"/>
        </w:rPr>
        <w:t>Р Е Ш И Л :</w:t>
      </w:r>
    </w:p>
    <w:p w:rsidR="00977D5B" w:rsidRDefault="00977D5B" w:rsidP="00977D5B">
      <w:pPr>
        <w:jc w:val="both"/>
        <w:rPr>
          <w:sz w:val="28"/>
          <w:szCs w:val="28"/>
        </w:rPr>
      </w:pPr>
    </w:p>
    <w:p w:rsidR="00977D5B" w:rsidRDefault="00977D5B" w:rsidP="00977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отчет об исполнении бюджета за 1 квартал 2019 года по доходам в сумме 843 687,00 рублей  и по расходам в сумме 1 091 505,04 рублей с превышением расходов над доходами в сумме 247 818,04 рублей со следующими показателями:</w:t>
      </w:r>
    </w:p>
    <w:p w:rsidR="00977D5B" w:rsidRDefault="00977D5B" w:rsidP="00977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доходам бюджета по кодам видов доходов, подвидов доходов за 1 квартал 2019 года согласно приложению 1;</w:t>
      </w:r>
    </w:p>
    <w:p w:rsidR="00977D5B" w:rsidRDefault="00977D5B" w:rsidP="00977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распределению бюджетных ассигнований бюджета по разделам и подразделам, целевым статьям и видам расходов классификации расходов бюджета за 1 квартал 2019 года согласно приложению 2;</w:t>
      </w:r>
    </w:p>
    <w:p w:rsidR="00977D5B" w:rsidRDefault="00977D5B" w:rsidP="00977D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 источникам внутреннего финансирования дефицита бюджета за 1 квартал 2019 года согласно приложению 3;</w:t>
      </w:r>
    </w:p>
    <w:p w:rsidR="00977D5B" w:rsidRDefault="00977D5B" w:rsidP="00977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7D5B" w:rsidRDefault="00977D5B" w:rsidP="00977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5577A4" w:rsidRPr="00BF0F14" w:rsidRDefault="00977D5B" w:rsidP="00977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5577A4" w:rsidRPr="00BF0F14">
        <w:rPr>
          <w:sz w:val="28"/>
          <w:szCs w:val="28"/>
        </w:rPr>
        <w:t xml:space="preserve"> Контроль за исполнением данного решения возложить</w:t>
      </w:r>
      <w:r w:rsidR="005577A4">
        <w:rPr>
          <w:sz w:val="28"/>
          <w:szCs w:val="28"/>
        </w:rPr>
        <w:t xml:space="preserve"> на постоянную</w:t>
      </w:r>
      <w:r w:rsidR="005577A4" w:rsidRPr="00BF0F14">
        <w:rPr>
          <w:sz w:val="28"/>
          <w:szCs w:val="28"/>
        </w:rPr>
        <w:t xml:space="preserve"> комиссию</w:t>
      </w:r>
      <w:r w:rsidR="005577A4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5577A4" w:rsidRPr="007F0888" w:rsidRDefault="005577A4" w:rsidP="00977D5B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5577A4" w:rsidRDefault="005577A4" w:rsidP="00977D5B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5577A4" w:rsidRDefault="005577A4" w:rsidP="005577A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5577A4" w:rsidRDefault="005577A4" w:rsidP="005577A4">
      <w:pPr>
        <w:jc w:val="both"/>
        <w:rPr>
          <w:sz w:val="28"/>
          <w:szCs w:val="28"/>
        </w:rPr>
      </w:pPr>
    </w:p>
    <w:p w:rsidR="005577A4" w:rsidRDefault="005577A4" w:rsidP="005577A4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</w:p>
    <w:p w:rsidR="00977D5B" w:rsidRDefault="00977D5B" w:rsidP="005577A4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</w:p>
    <w:p w:rsidR="005577A4" w:rsidRPr="00985335" w:rsidRDefault="005577A4" w:rsidP="005577A4">
      <w:pPr>
        <w:jc w:val="both"/>
        <w:rPr>
          <w:b/>
          <w:bCs/>
          <w:sz w:val="28"/>
          <w:szCs w:val="28"/>
        </w:rPr>
      </w:pPr>
      <w:r w:rsidRPr="00985335">
        <w:rPr>
          <w:sz w:val="28"/>
          <w:szCs w:val="28"/>
        </w:rPr>
        <w:t>Разослано: в дело, постоянной к</w:t>
      </w:r>
      <w:r>
        <w:rPr>
          <w:sz w:val="28"/>
          <w:szCs w:val="28"/>
        </w:rPr>
        <w:t xml:space="preserve">омиссии, прокуратуре </w:t>
      </w:r>
      <w:r w:rsidRPr="00985335">
        <w:rPr>
          <w:sz w:val="28"/>
          <w:szCs w:val="28"/>
        </w:rPr>
        <w:t xml:space="preserve"> района.</w:t>
      </w:r>
    </w:p>
    <w:p w:rsidR="005577A4" w:rsidRPr="006F2473" w:rsidRDefault="005577A4" w:rsidP="005577A4">
      <w:pPr>
        <w:jc w:val="both"/>
        <w:rPr>
          <w:sz w:val="28"/>
          <w:szCs w:val="28"/>
        </w:rPr>
      </w:pPr>
    </w:p>
    <w:p w:rsidR="005577A4" w:rsidRDefault="005577A4" w:rsidP="005577A4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5577A4" w:rsidRDefault="005577A4" w:rsidP="005577A4">
      <w:pPr>
        <w:ind w:firstLine="540"/>
        <w:jc w:val="both"/>
        <w:rPr>
          <w:sz w:val="28"/>
          <w:szCs w:val="28"/>
        </w:rPr>
      </w:pPr>
    </w:p>
    <w:p w:rsidR="005577A4" w:rsidRDefault="005577A4" w:rsidP="005577A4">
      <w:pPr>
        <w:jc w:val="both"/>
        <w:rPr>
          <w:sz w:val="28"/>
          <w:szCs w:val="28"/>
        </w:rPr>
      </w:pPr>
    </w:p>
    <w:p w:rsidR="005577A4" w:rsidRDefault="005577A4" w:rsidP="005577A4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5577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49" w:rsidRDefault="009D3B49" w:rsidP="00AC7AED">
      <w:r>
        <w:separator/>
      </w:r>
    </w:p>
  </w:endnote>
  <w:endnote w:type="continuationSeparator" w:id="0">
    <w:p w:rsidR="009D3B49" w:rsidRDefault="009D3B49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49" w:rsidRDefault="009D3B49" w:rsidP="00AC7AED">
      <w:r>
        <w:separator/>
      </w:r>
    </w:p>
  </w:footnote>
  <w:footnote w:type="continuationSeparator" w:id="0">
    <w:p w:rsidR="009D3B49" w:rsidRDefault="009D3B49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70DA2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53DB0"/>
    <w:rsid w:val="0026688E"/>
    <w:rsid w:val="002710D0"/>
    <w:rsid w:val="0028013E"/>
    <w:rsid w:val="00282D1D"/>
    <w:rsid w:val="00295BD0"/>
    <w:rsid w:val="002A0B95"/>
    <w:rsid w:val="002B1FFD"/>
    <w:rsid w:val="002E66B9"/>
    <w:rsid w:val="00331172"/>
    <w:rsid w:val="00351A03"/>
    <w:rsid w:val="0036680E"/>
    <w:rsid w:val="003762AD"/>
    <w:rsid w:val="00376872"/>
    <w:rsid w:val="0038089F"/>
    <w:rsid w:val="00380AAC"/>
    <w:rsid w:val="003818D6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52AC7"/>
    <w:rsid w:val="004569A9"/>
    <w:rsid w:val="004605C5"/>
    <w:rsid w:val="00462C6B"/>
    <w:rsid w:val="0047460D"/>
    <w:rsid w:val="004901B1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577A4"/>
    <w:rsid w:val="005866E3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F2473"/>
    <w:rsid w:val="006F5D73"/>
    <w:rsid w:val="00701AAC"/>
    <w:rsid w:val="0070710D"/>
    <w:rsid w:val="00710320"/>
    <w:rsid w:val="00726623"/>
    <w:rsid w:val="007268E2"/>
    <w:rsid w:val="00727053"/>
    <w:rsid w:val="007475CB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0888"/>
    <w:rsid w:val="007F17D9"/>
    <w:rsid w:val="007F2E79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B0B2A"/>
    <w:rsid w:val="008B2304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72043"/>
    <w:rsid w:val="00977D5B"/>
    <w:rsid w:val="00981129"/>
    <w:rsid w:val="00985335"/>
    <w:rsid w:val="00985512"/>
    <w:rsid w:val="00987E7C"/>
    <w:rsid w:val="00992B12"/>
    <w:rsid w:val="009A1363"/>
    <w:rsid w:val="009D3B49"/>
    <w:rsid w:val="009D5F19"/>
    <w:rsid w:val="009D6EC7"/>
    <w:rsid w:val="00A00D66"/>
    <w:rsid w:val="00A0341F"/>
    <w:rsid w:val="00A039E4"/>
    <w:rsid w:val="00A43877"/>
    <w:rsid w:val="00A45B3D"/>
    <w:rsid w:val="00A6344F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48C9"/>
    <w:rsid w:val="00B15994"/>
    <w:rsid w:val="00B232C0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678A1"/>
    <w:rsid w:val="00D767C1"/>
    <w:rsid w:val="00DA60D7"/>
    <w:rsid w:val="00DC0BC9"/>
    <w:rsid w:val="00DC1706"/>
    <w:rsid w:val="00DD4F7F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BD7479-99B5-4E98-B6CF-372AE02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5577A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260F-827E-4B0D-9B71-91F9F62D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>1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2019-06-03T04:35:00Z</cp:lastPrinted>
  <dcterms:created xsi:type="dcterms:W3CDTF">2019-07-22T02:08:00Z</dcterms:created>
  <dcterms:modified xsi:type="dcterms:W3CDTF">2019-07-22T02:08:00Z</dcterms:modified>
</cp:coreProperties>
</file>