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3279A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196BD6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24.01.2019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 xml:space="preserve"> 04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A95AD9" w:rsidRPr="00097610" w:rsidRDefault="00CC5AAB" w:rsidP="00C84975">
      <w:pPr>
        <w:jc w:val="center"/>
        <w:rPr>
          <w:sz w:val="28"/>
          <w:szCs w:val="28"/>
        </w:rPr>
      </w:pPr>
      <w:r>
        <w:t xml:space="preserve">        </w:t>
      </w:r>
      <w:r w:rsidR="008A263D"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  <w:r w:rsidR="00C7427C">
        <w:rPr>
          <w:sz w:val="28"/>
          <w:szCs w:val="28"/>
        </w:rPr>
        <w:t xml:space="preserve">  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A95AD9" w:rsidTr="00A95AD9">
        <w:tc>
          <w:tcPr>
            <w:tcW w:w="8100" w:type="dxa"/>
          </w:tcPr>
          <w:p w:rsidR="00A95AD9" w:rsidRDefault="00E95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стоимости услуг по погребению на территории муниципального образования Александровский сельсовет Саракташского рай</w:t>
            </w:r>
            <w:r w:rsidR="00196BD6">
              <w:rPr>
                <w:sz w:val="28"/>
                <w:szCs w:val="28"/>
              </w:rPr>
              <w:t>она Оренбургской области на 2019</w:t>
            </w:r>
            <w:r>
              <w:rPr>
                <w:sz w:val="28"/>
                <w:szCs w:val="28"/>
              </w:rPr>
              <w:t xml:space="preserve"> год.</w:t>
            </w:r>
          </w:p>
          <w:p w:rsidR="00A95AD9" w:rsidRDefault="00A95AD9" w:rsidP="00E9535A">
            <w:pPr>
              <w:shd w:val="clear" w:color="auto" w:fill="FFFFFF"/>
              <w:ind w:right="3677"/>
              <w:jc w:val="center"/>
              <w:rPr>
                <w:sz w:val="28"/>
                <w:szCs w:val="28"/>
              </w:rPr>
            </w:pPr>
          </w:p>
        </w:tc>
      </w:tr>
    </w:tbl>
    <w:p w:rsidR="00E9535A" w:rsidRDefault="00A95AD9" w:rsidP="00E95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3DD" w:rsidRPr="00A65465" w:rsidRDefault="005173DD" w:rsidP="005173DD">
      <w:pPr>
        <w:shd w:val="clear" w:color="auto" w:fill="FFFFFF"/>
        <w:ind w:right="143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В соответствии с п.З ст. 9 Федерального закона от 12 января 1996 года №8-ФЗ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>
        <w:rPr>
          <w:sz w:val="28"/>
          <w:szCs w:val="28"/>
        </w:rPr>
        <w:t xml:space="preserve">Уставом МО </w:t>
      </w:r>
      <w:r w:rsidR="00C63140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</w:t>
      </w:r>
    </w:p>
    <w:p w:rsidR="005173DD" w:rsidRPr="00A65465" w:rsidRDefault="005173DD" w:rsidP="005173DD">
      <w:pPr>
        <w:shd w:val="clear" w:color="auto" w:fill="FFFFFF"/>
        <w:rPr>
          <w:sz w:val="28"/>
          <w:szCs w:val="28"/>
        </w:rPr>
      </w:pPr>
    </w:p>
    <w:p w:rsidR="005173DD" w:rsidRPr="00A65465" w:rsidRDefault="005173DD" w:rsidP="005173DD">
      <w:pPr>
        <w:widowControl w:val="0"/>
        <w:numPr>
          <w:ilvl w:val="0"/>
          <w:numId w:val="14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C63140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</w:t>
      </w:r>
      <w:r w:rsidRPr="00A65465">
        <w:rPr>
          <w:sz w:val="28"/>
          <w:szCs w:val="28"/>
        </w:rPr>
        <w:t xml:space="preserve"> стоимость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услуг,   предоставляемых   согласно   гарантированному   перечню   услуг   по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погребению в размере </w:t>
      </w:r>
      <w:r w:rsidR="00936BAF">
        <w:rPr>
          <w:sz w:val="28"/>
          <w:szCs w:val="28"/>
        </w:rPr>
        <w:t>6837</w:t>
      </w:r>
      <w:r w:rsidRPr="00A6546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5465">
        <w:rPr>
          <w:sz w:val="28"/>
          <w:szCs w:val="28"/>
        </w:rPr>
        <w:t xml:space="preserve"> </w:t>
      </w:r>
      <w:r w:rsidR="00936BAF">
        <w:rPr>
          <w:sz w:val="28"/>
          <w:szCs w:val="28"/>
        </w:rPr>
        <w:t>44 копейки</w:t>
      </w:r>
      <w:r w:rsidRPr="00A65465">
        <w:rPr>
          <w:sz w:val="28"/>
          <w:szCs w:val="28"/>
        </w:rPr>
        <w:t xml:space="preserve"> согласно приложению.</w:t>
      </w:r>
    </w:p>
    <w:p w:rsidR="005173DD" w:rsidRPr="00A65465" w:rsidRDefault="005173DD" w:rsidP="005173DD">
      <w:pPr>
        <w:widowControl w:val="0"/>
        <w:numPr>
          <w:ilvl w:val="0"/>
          <w:numId w:val="14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65465">
        <w:rPr>
          <w:sz w:val="28"/>
          <w:szCs w:val="28"/>
        </w:rPr>
        <w:t xml:space="preserve"> вступает в силу со дня его официального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опубликования путем размещения на официальном сайте МО </w:t>
      </w:r>
      <w:r w:rsidR="00C63140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</w:t>
      </w:r>
      <w:r w:rsidRPr="00A65465">
        <w:rPr>
          <w:sz w:val="28"/>
          <w:szCs w:val="28"/>
        </w:rPr>
        <w:t xml:space="preserve"> в сети Интернет </w:t>
      </w:r>
      <w:r w:rsidRPr="00CA54BC">
        <w:rPr>
          <w:sz w:val="28"/>
          <w:szCs w:val="28"/>
        </w:rPr>
        <w:t>и распространяется на правоотно</w:t>
      </w:r>
      <w:r w:rsidR="00936BAF">
        <w:rPr>
          <w:sz w:val="28"/>
          <w:szCs w:val="28"/>
        </w:rPr>
        <w:t>шения возникшие с 01 февраля 2019</w:t>
      </w:r>
      <w:r w:rsidRPr="00CA54BC">
        <w:rPr>
          <w:sz w:val="28"/>
          <w:szCs w:val="28"/>
        </w:rPr>
        <w:t xml:space="preserve"> года.</w:t>
      </w:r>
    </w:p>
    <w:p w:rsidR="005173DD" w:rsidRPr="00A65465" w:rsidRDefault="005173DD" w:rsidP="005173D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</w:t>
      </w:r>
      <w:r w:rsidRPr="00A6546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</w:t>
      </w:r>
      <w:r w:rsidR="00C631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C63140">
        <w:rPr>
          <w:sz w:val="28"/>
          <w:szCs w:val="28"/>
        </w:rPr>
        <w:t>Е.Д. Рябенко</w:t>
      </w:r>
    </w:p>
    <w:p w:rsidR="005173DD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C63140" w:rsidRDefault="005173DD" w:rsidP="005173DD">
      <w:pPr>
        <w:shd w:val="clear" w:color="auto" w:fill="FFFFFF"/>
        <w:jc w:val="both"/>
        <w:rPr>
          <w:sz w:val="28"/>
          <w:szCs w:val="28"/>
        </w:rPr>
      </w:pPr>
      <w:r w:rsidRPr="00C63140">
        <w:rPr>
          <w:color w:val="000000"/>
          <w:sz w:val="28"/>
          <w:szCs w:val="28"/>
        </w:rPr>
        <w:t>Разослано: ГУ-УПФР в Саракташском районе, филиал ГКУ Оренбургской области «Центр социальной поддержки населения» в Саракташском районе, прокуратуре</w:t>
      </w:r>
    </w:p>
    <w:p w:rsidR="005173DD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73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</w:t>
      </w:r>
    </w:p>
    <w:p w:rsidR="005173DD" w:rsidRDefault="005173DD" w:rsidP="005173D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5173DD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Александровского</w:t>
      </w:r>
      <w:r w:rsidR="005173DD">
        <w:rPr>
          <w:sz w:val="28"/>
          <w:szCs w:val="28"/>
        </w:rPr>
        <w:t xml:space="preserve"> сельсовета</w:t>
      </w:r>
    </w:p>
    <w:p w:rsidR="005173DD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6BAF">
        <w:rPr>
          <w:sz w:val="28"/>
          <w:szCs w:val="28"/>
        </w:rPr>
        <w:t xml:space="preserve">                           № 04-п от 24.01.2019</w:t>
      </w: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Стоимость гарантированного перечня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услуг </w:t>
      </w:r>
    </w:p>
    <w:p w:rsidR="005173DD" w:rsidRPr="00457745" w:rsidRDefault="005173DD" w:rsidP="005173DD">
      <w:pPr>
        <w:shd w:val="clear" w:color="auto" w:fill="FFFFFF"/>
        <w:jc w:val="center"/>
        <w:rPr>
          <w:bCs/>
          <w:sz w:val="28"/>
          <w:szCs w:val="28"/>
        </w:rPr>
      </w:pPr>
      <w:r w:rsidRPr="00A65465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согласно Федеральному закону от 12.01.1996 № 8-ФЗ</w:t>
      </w:r>
      <w:r w:rsidR="00936BAF">
        <w:rPr>
          <w:sz w:val="28"/>
          <w:szCs w:val="28"/>
        </w:rPr>
        <w:t xml:space="preserve">                            </w:t>
      </w:r>
      <w:r w:rsidRPr="00A65465">
        <w:rPr>
          <w:sz w:val="28"/>
          <w:szCs w:val="28"/>
        </w:rPr>
        <w:t xml:space="preserve"> «О погребении и похоронном деле</w:t>
      </w:r>
      <w:r w:rsidRPr="00457745">
        <w:rPr>
          <w:sz w:val="28"/>
          <w:szCs w:val="28"/>
        </w:rPr>
        <w:t xml:space="preserve">» </w:t>
      </w:r>
      <w:r w:rsidRPr="00457745">
        <w:rPr>
          <w:bCs/>
          <w:sz w:val="28"/>
          <w:szCs w:val="28"/>
        </w:rPr>
        <w:t>на 201</w:t>
      </w:r>
      <w:r w:rsidR="00936BAF">
        <w:rPr>
          <w:bCs/>
          <w:sz w:val="28"/>
          <w:szCs w:val="28"/>
        </w:rPr>
        <w:t>9</w:t>
      </w:r>
      <w:r w:rsidRPr="00457745">
        <w:rPr>
          <w:bCs/>
          <w:sz w:val="28"/>
          <w:szCs w:val="28"/>
        </w:rPr>
        <w:t xml:space="preserve"> год</w:t>
      </w: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(с учетом уровня инфляции, установленного федеральным законом "О федеральном бюджете на 201</w:t>
      </w:r>
      <w:r w:rsidR="00936BAF">
        <w:rPr>
          <w:sz w:val="28"/>
          <w:szCs w:val="28"/>
        </w:rPr>
        <w:t>9 год и на плановый период 2020</w:t>
      </w:r>
      <w:r w:rsidRPr="00A6546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36BAF">
        <w:rPr>
          <w:sz w:val="28"/>
          <w:szCs w:val="28"/>
        </w:rPr>
        <w:t>1</w:t>
      </w:r>
      <w:r w:rsidRPr="00A65465">
        <w:rPr>
          <w:sz w:val="28"/>
          <w:szCs w:val="28"/>
        </w:rPr>
        <w:t xml:space="preserve"> годов")</w:t>
      </w:r>
    </w:p>
    <w:p w:rsidR="005173DD" w:rsidRDefault="005173DD" w:rsidP="005173DD">
      <w:pPr>
        <w:shd w:val="clear" w:color="auto" w:fill="FFFFFF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№</w:t>
            </w:r>
          </w:p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Стоимость (рублей)</w:t>
            </w:r>
          </w:p>
          <w:p w:rsidR="005173DD" w:rsidRPr="00210605" w:rsidRDefault="005173DD" w:rsidP="00936BAF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 xml:space="preserve">с </w:t>
            </w:r>
            <w:r w:rsidR="00936BAF">
              <w:rPr>
                <w:b/>
                <w:sz w:val="28"/>
                <w:szCs w:val="28"/>
              </w:rPr>
              <w:t>01.02</w:t>
            </w:r>
            <w:r w:rsidRPr="00210605">
              <w:rPr>
                <w:b/>
                <w:sz w:val="28"/>
                <w:szCs w:val="28"/>
              </w:rPr>
              <w:t>.201</w:t>
            </w:r>
            <w:r w:rsidR="00936BAF">
              <w:rPr>
                <w:b/>
                <w:sz w:val="28"/>
                <w:szCs w:val="28"/>
              </w:rPr>
              <w:t>9</w:t>
            </w:r>
            <w:r w:rsidRPr="0021060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200,00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19" w:type="dxa"/>
          </w:tcPr>
          <w:p w:rsidR="005173DD" w:rsidRPr="00210605" w:rsidRDefault="00936BAF" w:rsidP="008F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1981,93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5173DD" w:rsidRPr="00210605" w:rsidRDefault="00936BAF" w:rsidP="008F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5173DD" w:rsidRPr="00210605">
              <w:rPr>
                <w:sz w:val="28"/>
                <w:szCs w:val="28"/>
              </w:rPr>
              <w:t>,00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3956,51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5173DD" w:rsidRPr="00210605" w:rsidRDefault="00936BAF" w:rsidP="008F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6838,44</w:t>
            </w:r>
          </w:p>
        </w:tc>
      </w:tr>
    </w:tbl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B21D43" w:rsidRPr="00B2660D" w:rsidTr="003E214B">
        <w:tc>
          <w:tcPr>
            <w:tcW w:w="5211" w:type="dxa"/>
          </w:tcPr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Согласовано</w:t>
            </w:r>
          </w:p>
        </w:tc>
      </w:tr>
      <w:tr w:rsidR="00B21D43" w:rsidRPr="00B2660D" w:rsidTr="003E214B">
        <w:tc>
          <w:tcPr>
            <w:tcW w:w="5211" w:type="dxa"/>
          </w:tcPr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B21D43" w:rsidRPr="00B2660D" w:rsidTr="003E214B">
        <w:tc>
          <w:tcPr>
            <w:tcW w:w="5211" w:type="dxa"/>
          </w:tcPr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2660D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Александровский</w:t>
            </w:r>
            <w:r w:rsidRPr="00B2660D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Е.Д. Рябенко</w:t>
            </w:r>
            <w:r w:rsidRPr="00B2660D">
              <w:rPr>
                <w:color w:val="999999"/>
                <w:sz w:val="28"/>
                <w:szCs w:val="28"/>
              </w:rPr>
              <w:t xml:space="preserve"> </w:t>
            </w:r>
          </w:p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B2660D">
              <w:rPr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управляющего</w:t>
            </w:r>
          </w:p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ОПФР по Оренбургской области</w:t>
            </w:r>
          </w:p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 </w:t>
            </w:r>
          </w:p>
          <w:p w:rsidR="00B21D43" w:rsidRPr="00B2660D" w:rsidRDefault="00B21D43" w:rsidP="003E214B">
            <w:pPr>
              <w:tabs>
                <w:tab w:val="center" w:pos="4677"/>
                <w:tab w:val="right" w:pos="9355"/>
              </w:tabs>
              <w:rPr>
                <w:color w:val="999999"/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 xml:space="preserve">     </w:t>
            </w:r>
            <w:r w:rsidRPr="00B2660D">
              <w:rPr>
                <w:color w:val="999999"/>
                <w:sz w:val="28"/>
                <w:szCs w:val="28"/>
              </w:rPr>
              <w:t>М.П.</w:t>
            </w:r>
          </w:p>
        </w:tc>
      </w:tr>
    </w:tbl>
    <w:p w:rsidR="00A95AD9" w:rsidRDefault="00A95AD9" w:rsidP="00A95AD9">
      <w:pPr>
        <w:shd w:val="clear" w:color="auto" w:fill="FFFFFF"/>
        <w:rPr>
          <w:bCs/>
          <w:sz w:val="28"/>
          <w:szCs w:val="28"/>
        </w:rPr>
      </w:pPr>
    </w:p>
    <w:p w:rsidR="00C84975" w:rsidRDefault="00C84975" w:rsidP="00A95AD9">
      <w:pPr>
        <w:shd w:val="clear" w:color="auto" w:fill="FFFFFF"/>
        <w:jc w:val="both"/>
        <w:rPr>
          <w:bCs/>
          <w:sz w:val="28"/>
          <w:szCs w:val="28"/>
        </w:rPr>
      </w:pPr>
    </w:p>
    <w:p w:rsidR="00A95AD9" w:rsidRDefault="00A95AD9" w:rsidP="00A95AD9">
      <w:pPr>
        <w:rPr>
          <w:sz w:val="28"/>
          <w:szCs w:val="28"/>
        </w:rPr>
      </w:pPr>
    </w:p>
    <w:p w:rsidR="001264EB" w:rsidRPr="0029590E" w:rsidRDefault="001264EB" w:rsidP="001264EB">
      <w:pPr>
        <w:jc w:val="both"/>
        <w:rPr>
          <w:sz w:val="28"/>
          <w:szCs w:val="28"/>
        </w:rPr>
      </w:pPr>
    </w:p>
    <w:sectPr w:rsidR="001264EB" w:rsidRPr="0029590E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6E" w:rsidRDefault="0063686E">
      <w:r>
        <w:separator/>
      </w:r>
    </w:p>
  </w:endnote>
  <w:endnote w:type="continuationSeparator" w:id="0">
    <w:p w:rsidR="0063686E" w:rsidRDefault="0063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6E" w:rsidRDefault="0063686E">
      <w:r>
        <w:separator/>
      </w:r>
    </w:p>
  </w:footnote>
  <w:footnote w:type="continuationSeparator" w:id="0">
    <w:p w:rsidR="0063686E" w:rsidRDefault="0063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264EB"/>
    <w:rsid w:val="00131891"/>
    <w:rsid w:val="00196BD6"/>
    <w:rsid w:val="001A2792"/>
    <w:rsid w:val="001C00AC"/>
    <w:rsid w:val="001D1A85"/>
    <w:rsid w:val="001E01D4"/>
    <w:rsid w:val="001E4B87"/>
    <w:rsid w:val="00230BA2"/>
    <w:rsid w:val="00247B23"/>
    <w:rsid w:val="00270485"/>
    <w:rsid w:val="0029590E"/>
    <w:rsid w:val="002A40C3"/>
    <w:rsid w:val="002E231D"/>
    <w:rsid w:val="00313392"/>
    <w:rsid w:val="003277B9"/>
    <w:rsid w:val="003279A7"/>
    <w:rsid w:val="00393C68"/>
    <w:rsid w:val="00397535"/>
    <w:rsid w:val="003B1DED"/>
    <w:rsid w:val="003B448E"/>
    <w:rsid w:val="003E214B"/>
    <w:rsid w:val="003E57A5"/>
    <w:rsid w:val="003F246F"/>
    <w:rsid w:val="00403C2D"/>
    <w:rsid w:val="0041551F"/>
    <w:rsid w:val="00456C8D"/>
    <w:rsid w:val="0047219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F46D3"/>
    <w:rsid w:val="00603F05"/>
    <w:rsid w:val="00621757"/>
    <w:rsid w:val="00634EA3"/>
    <w:rsid w:val="0063686E"/>
    <w:rsid w:val="00660E4E"/>
    <w:rsid w:val="00663C42"/>
    <w:rsid w:val="006765D8"/>
    <w:rsid w:val="00692606"/>
    <w:rsid w:val="006E2268"/>
    <w:rsid w:val="006F5D31"/>
    <w:rsid w:val="007052AD"/>
    <w:rsid w:val="0076157D"/>
    <w:rsid w:val="007878D8"/>
    <w:rsid w:val="007B3CD9"/>
    <w:rsid w:val="007D6321"/>
    <w:rsid w:val="00814824"/>
    <w:rsid w:val="0085138A"/>
    <w:rsid w:val="00871308"/>
    <w:rsid w:val="00882D7A"/>
    <w:rsid w:val="00887BF0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A1A25"/>
    <w:rsid w:val="009E3EF7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74D2C"/>
    <w:rsid w:val="00B75EAD"/>
    <w:rsid w:val="00B968D1"/>
    <w:rsid w:val="00BE116F"/>
    <w:rsid w:val="00BE74FC"/>
    <w:rsid w:val="00BF387F"/>
    <w:rsid w:val="00C017B5"/>
    <w:rsid w:val="00C023F4"/>
    <w:rsid w:val="00C515FF"/>
    <w:rsid w:val="00C63140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51BA6"/>
    <w:rsid w:val="00DB39E8"/>
    <w:rsid w:val="00DF0B1C"/>
    <w:rsid w:val="00E1678A"/>
    <w:rsid w:val="00E35565"/>
    <w:rsid w:val="00E70BCE"/>
    <w:rsid w:val="00E9535A"/>
    <w:rsid w:val="00E961CA"/>
    <w:rsid w:val="00E9681F"/>
    <w:rsid w:val="00F0149F"/>
    <w:rsid w:val="00F2137B"/>
    <w:rsid w:val="00F75341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63EF-4A5D-48BD-BA40-00BA3BB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C968-2773-49BA-833A-4DBD6A15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2019-01-24T10:49:00Z</cp:lastPrinted>
  <dcterms:created xsi:type="dcterms:W3CDTF">2019-02-06T04:42:00Z</dcterms:created>
  <dcterms:modified xsi:type="dcterms:W3CDTF">2019-02-06T04:42:00Z</dcterms:modified>
</cp:coreProperties>
</file>