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7CE" w:rsidRDefault="00737477" w:rsidP="000727CE">
      <w:pPr>
        <w:jc w:val="center"/>
      </w:pPr>
      <w:bookmarkStart w:id="0" w:name="_GoBack"/>
      <w:bookmarkEnd w:id="0"/>
      <w:r>
        <w:rPr>
          <w:noProof/>
          <w:lang w:eastAsia="ru-RU"/>
        </w:rPr>
        <w:drawing>
          <wp:inline distT="0" distB="0" distL="0" distR="0">
            <wp:extent cx="428625" cy="714375"/>
            <wp:effectExtent l="0" t="0" r="9525" b="9525"/>
            <wp:docPr id="1" name="Рисунок 1" descr="alex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xx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714375"/>
                    </a:xfrm>
                    <a:prstGeom prst="rect">
                      <a:avLst/>
                    </a:prstGeom>
                    <a:noFill/>
                    <a:ln>
                      <a:noFill/>
                    </a:ln>
                  </pic:spPr>
                </pic:pic>
              </a:graphicData>
            </a:graphic>
          </wp:inline>
        </w:drawing>
      </w:r>
    </w:p>
    <w:p w:rsidR="000727CE" w:rsidRPr="00CC15AF" w:rsidRDefault="000727CE" w:rsidP="000727CE">
      <w:pPr>
        <w:keepNext/>
        <w:overflowPunct w:val="0"/>
        <w:ind w:right="-284"/>
        <w:jc w:val="center"/>
        <w:textAlignment w:val="baseline"/>
        <w:outlineLvl w:val="1"/>
        <w:rPr>
          <w:b/>
          <w:bCs/>
          <w:sz w:val="32"/>
          <w:szCs w:val="32"/>
        </w:rPr>
      </w:pPr>
      <w:r w:rsidRPr="00CC15AF">
        <w:rPr>
          <w:b/>
          <w:bCs/>
          <w:sz w:val="32"/>
          <w:szCs w:val="32"/>
        </w:rPr>
        <w:t>АДМИНИСТРАЦИЯ АЛЕКСАНДРОВСКОГО СЕЛЬСОВЕТА</w:t>
      </w:r>
    </w:p>
    <w:p w:rsidR="000727CE" w:rsidRPr="00CC15AF" w:rsidRDefault="000727CE" w:rsidP="000727CE">
      <w:pPr>
        <w:ind w:right="-284"/>
        <w:jc w:val="center"/>
        <w:rPr>
          <w:b/>
          <w:caps/>
          <w:sz w:val="32"/>
          <w:szCs w:val="32"/>
        </w:rPr>
      </w:pPr>
      <w:r w:rsidRPr="00CC15AF">
        <w:rPr>
          <w:b/>
          <w:caps/>
          <w:sz w:val="32"/>
          <w:szCs w:val="32"/>
        </w:rPr>
        <w:t>САРАКТАШСКОГО РАЙОНА ОРЕНБУРГСКОЙ ОБЛАСТИ</w:t>
      </w:r>
    </w:p>
    <w:p w:rsidR="000727CE" w:rsidRPr="00961280" w:rsidRDefault="000727CE" w:rsidP="000727CE">
      <w:pPr>
        <w:ind w:right="-284"/>
        <w:rPr>
          <w:b/>
          <w:caps/>
          <w:sz w:val="28"/>
          <w:szCs w:val="28"/>
        </w:rPr>
      </w:pPr>
    </w:p>
    <w:p w:rsidR="000727CE" w:rsidRPr="00CC15AF" w:rsidRDefault="000727CE" w:rsidP="000727CE">
      <w:pPr>
        <w:ind w:right="-284"/>
        <w:jc w:val="center"/>
        <w:rPr>
          <w:sz w:val="34"/>
          <w:szCs w:val="28"/>
        </w:rPr>
      </w:pPr>
      <w:r w:rsidRPr="00CC15AF">
        <w:rPr>
          <w:b/>
          <w:caps/>
          <w:sz w:val="34"/>
          <w:szCs w:val="28"/>
        </w:rPr>
        <w:t>П О С Т А Н О В Л Е Н И Е</w:t>
      </w:r>
    </w:p>
    <w:p w:rsidR="000727CE" w:rsidRPr="00BF6EAB" w:rsidRDefault="000727CE" w:rsidP="000727CE">
      <w:pPr>
        <w:pBdr>
          <w:bottom w:val="single" w:sz="18" w:space="1" w:color="auto"/>
        </w:pBdr>
        <w:ind w:right="-284"/>
        <w:jc w:val="center"/>
        <w:rPr>
          <w:rFonts w:ascii="Arial" w:hAnsi="Arial" w:cs="Arial"/>
        </w:rPr>
      </w:pPr>
      <w:r w:rsidRPr="00BF6EAB">
        <w:rPr>
          <w:rFonts w:ascii="Arial" w:hAnsi="Arial" w:cs="Arial"/>
          <w:b/>
          <w:sz w:val="16"/>
        </w:rPr>
        <w:t>_________________________________________________________________________________________________________</w:t>
      </w:r>
    </w:p>
    <w:p w:rsidR="000727CE" w:rsidRDefault="000727CE" w:rsidP="000727CE">
      <w:pPr>
        <w:jc w:val="both"/>
        <w:rPr>
          <w:sz w:val="28"/>
          <w:szCs w:val="28"/>
        </w:rPr>
      </w:pPr>
    </w:p>
    <w:p w:rsidR="000727CE" w:rsidRDefault="00460E0A" w:rsidP="000727CE">
      <w:pPr>
        <w:jc w:val="both"/>
        <w:rPr>
          <w:sz w:val="28"/>
          <w:szCs w:val="28"/>
        </w:rPr>
      </w:pPr>
      <w:r>
        <w:rPr>
          <w:sz w:val="28"/>
          <w:szCs w:val="28"/>
        </w:rPr>
        <w:t>11</w:t>
      </w:r>
      <w:r w:rsidR="00283EB5">
        <w:rPr>
          <w:sz w:val="28"/>
          <w:szCs w:val="28"/>
        </w:rPr>
        <w:t>.01.2019</w:t>
      </w:r>
      <w:r w:rsidR="000727CE">
        <w:rPr>
          <w:sz w:val="28"/>
          <w:szCs w:val="28"/>
        </w:rPr>
        <w:tab/>
      </w:r>
      <w:r w:rsidR="000727CE">
        <w:rPr>
          <w:sz w:val="28"/>
          <w:szCs w:val="28"/>
        </w:rPr>
        <w:tab/>
        <w:t xml:space="preserve">           </w:t>
      </w:r>
      <w:r w:rsidR="000727CE">
        <w:rPr>
          <w:sz w:val="28"/>
          <w:szCs w:val="28"/>
        </w:rPr>
        <w:tab/>
        <w:t>с. Вторая Александров</w:t>
      </w:r>
      <w:r w:rsidR="00A054F2">
        <w:rPr>
          <w:sz w:val="28"/>
          <w:szCs w:val="28"/>
        </w:rPr>
        <w:t>к</w:t>
      </w:r>
      <w:r w:rsidR="00283EB5">
        <w:rPr>
          <w:sz w:val="28"/>
          <w:szCs w:val="28"/>
        </w:rPr>
        <w:t>а                           № 0</w:t>
      </w:r>
      <w:r w:rsidR="00171DE9">
        <w:rPr>
          <w:sz w:val="28"/>
          <w:szCs w:val="28"/>
        </w:rPr>
        <w:t>3</w:t>
      </w:r>
      <w:r w:rsidR="000727CE">
        <w:rPr>
          <w:sz w:val="28"/>
          <w:szCs w:val="28"/>
        </w:rPr>
        <w:t>-п</w:t>
      </w:r>
    </w:p>
    <w:p w:rsidR="000727CE" w:rsidRDefault="000727CE" w:rsidP="000727CE">
      <w:pPr>
        <w:ind w:firstLine="543"/>
        <w:rPr>
          <w:sz w:val="28"/>
          <w:szCs w:val="28"/>
        </w:rPr>
      </w:pPr>
    </w:p>
    <w:p w:rsidR="002833E3" w:rsidRDefault="002833E3" w:rsidP="000727CE">
      <w:pPr>
        <w:ind w:firstLine="543"/>
        <w:rPr>
          <w:sz w:val="28"/>
          <w:szCs w:val="28"/>
        </w:rPr>
      </w:pPr>
    </w:p>
    <w:p w:rsidR="0065537B" w:rsidRDefault="0065537B" w:rsidP="0065537B">
      <w:pPr>
        <w:shd w:val="clear" w:color="auto" w:fill="FFFFFF"/>
        <w:tabs>
          <w:tab w:val="left" w:pos="4037"/>
          <w:tab w:val="left" w:pos="7378"/>
        </w:tabs>
        <w:rPr>
          <w:b/>
          <w:bCs/>
          <w:color w:val="000000"/>
          <w:spacing w:val="-2"/>
          <w:w w:val="106"/>
          <w:sz w:val="28"/>
          <w:szCs w:val="28"/>
        </w:rPr>
      </w:pPr>
    </w:p>
    <w:p w:rsidR="000727CE" w:rsidRDefault="000727CE" w:rsidP="000727CE">
      <w:pPr>
        <w:rPr>
          <w:sz w:val="28"/>
        </w:rPr>
      </w:pPr>
    </w:p>
    <w:p w:rsidR="00171DE9" w:rsidRDefault="00171DE9" w:rsidP="00171DE9">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О Совете старейшин </w:t>
      </w:r>
      <w:r w:rsidRPr="00F901F0">
        <w:rPr>
          <w:rFonts w:ascii="Times New Roman" w:hAnsi="Times New Roman" w:cs="Times New Roman"/>
          <w:b w:val="0"/>
          <w:sz w:val="28"/>
          <w:szCs w:val="28"/>
        </w:rPr>
        <w:t xml:space="preserve">муниципального образования </w:t>
      </w:r>
    </w:p>
    <w:p w:rsidR="00171DE9" w:rsidRPr="00F901F0" w:rsidRDefault="00171DE9" w:rsidP="00171DE9">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Александровский сельсовет</w:t>
      </w:r>
    </w:p>
    <w:p w:rsidR="00171DE9" w:rsidRPr="00F901F0" w:rsidRDefault="00171DE9" w:rsidP="00171DE9">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Саракташского </w:t>
      </w:r>
      <w:r w:rsidRPr="00F901F0">
        <w:rPr>
          <w:rFonts w:ascii="Times New Roman" w:hAnsi="Times New Roman" w:cs="Times New Roman"/>
          <w:b w:val="0"/>
          <w:sz w:val="28"/>
          <w:szCs w:val="28"/>
        </w:rPr>
        <w:t>район</w:t>
      </w:r>
      <w:r>
        <w:rPr>
          <w:rFonts w:ascii="Times New Roman" w:hAnsi="Times New Roman" w:cs="Times New Roman"/>
          <w:b w:val="0"/>
          <w:sz w:val="28"/>
          <w:szCs w:val="28"/>
        </w:rPr>
        <w:t>а</w:t>
      </w:r>
      <w:r w:rsidRPr="00F901F0">
        <w:rPr>
          <w:rFonts w:ascii="Times New Roman" w:hAnsi="Times New Roman" w:cs="Times New Roman"/>
          <w:b w:val="0"/>
          <w:sz w:val="28"/>
          <w:szCs w:val="28"/>
        </w:rPr>
        <w:t xml:space="preserve"> Оренбургской области </w:t>
      </w:r>
    </w:p>
    <w:p w:rsidR="00171DE9" w:rsidRPr="00F901F0" w:rsidRDefault="00171DE9" w:rsidP="00171DE9">
      <w:pPr>
        <w:pStyle w:val="ConsPlusNormal"/>
        <w:ind w:firstLine="540"/>
        <w:jc w:val="both"/>
        <w:rPr>
          <w:rFonts w:ascii="Times New Roman" w:hAnsi="Times New Roman" w:cs="Times New Roman"/>
          <w:sz w:val="28"/>
          <w:szCs w:val="28"/>
        </w:rPr>
      </w:pPr>
    </w:p>
    <w:p w:rsidR="00171DE9" w:rsidRDefault="00171DE9" w:rsidP="00171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статьями 16,36 Федерального закона от 06.10.2013 </w:t>
      </w:r>
      <w:r w:rsidR="00460E0A">
        <w:rPr>
          <w:rFonts w:ascii="Times New Roman" w:hAnsi="Times New Roman" w:cs="Times New Roman"/>
          <w:sz w:val="28"/>
          <w:szCs w:val="28"/>
        </w:rPr>
        <w:t xml:space="preserve">                           </w:t>
      </w:r>
      <w:r>
        <w:rPr>
          <w:rFonts w:ascii="Times New Roman" w:hAnsi="Times New Roman" w:cs="Times New Roman"/>
          <w:sz w:val="28"/>
          <w:szCs w:val="28"/>
        </w:rPr>
        <w:t>№ 131-ФЗ «Об общих принципах организации местного самоуправления в Российской Федерации», в целях привлечения населения муниципального образования Александровский сельсовет Саракташского района Оренбургской области к решению вопросов экономического и социального развития, общественно-значимых проблем в районе, разработки предложений, направленных на их разрешение с помощью профессионального и практического опыта старшего поколения, сохранения и обогащения традиций и, руководствуясь Уставом муниципального образования:</w:t>
      </w:r>
    </w:p>
    <w:p w:rsidR="00171DE9" w:rsidRPr="00CD364A" w:rsidRDefault="00171DE9" w:rsidP="00171DE9">
      <w:pPr>
        <w:pStyle w:val="ConsPlusNormal"/>
        <w:ind w:firstLine="540"/>
        <w:jc w:val="both"/>
        <w:rPr>
          <w:rFonts w:ascii="Times New Roman" w:hAnsi="Times New Roman" w:cs="Times New Roman"/>
          <w:sz w:val="16"/>
          <w:szCs w:val="16"/>
        </w:rPr>
      </w:pPr>
    </w:p>
    <w:p w:rsidR="00171DE9" w:rsidRPr="00171DE9" w:rsidRDefault="00171DE9" w:rsidP="00171DE9">
      <w:pPr>
        <w:pStyle w:val="ConsPlusNormal"/>
        <w:ind w:firstLine="540"/>
        <w:jc w:val="both"/>
        <w:rPr>
          <w:rFonts w:ascii="Times New Roman" w:hAnsi="Times New Roman" w:cs="Times New Roman"/>
          <w:sz w:val="28"/>
          <w:szCs w:val="28"/>
        </w:rPr>
      </w:pPr>
      <w:r w:rsidRPr="00F901F0">
        <w:rPr>
          <w:rFonts w:ascii="Times New Roman" w:hAnsi="Times New Roman" w:cs="Times New Roman"/>
          <w:sz w:val="28"/>
          <w:szCs w:val="28"/>
        </w:rPr>
        <w:t xml:space="preserve">1. Создать </w:t>
      </w:r>
      <w:r>
        <w:rPr>
          <w:rFonts w:ascii="Times New Roman" w:hAnsi="Times New Roman" w:cs="Times New Roman"/>
          <w:sz w:val="28"/>
          <w:szCs w:val="28"/>
        </w:rPr>
        <w:t xml:space="preserve">Совет старейшин муниципального образования </w:t>
      </w:r>
      <w:r w:rsidR="00460E0A">
        <w:rPr>
          <w:rFonts w:ascii="Times New Roman" w:hAnsi="Times New Roman" w:cs="Times New Roman"/>
          <w:sz w:val="28"/>
          <w:szCs w:val="28"/>
        </w:rPr>
        <w:t>Александровский сельсовет Саракташского</w:t>
      </w:r>
      <w:r>
        <w:rPr>
          <w:rFonts w:ascii="Times New Roman" w:hAnsi="Times New Roman" w:cs="Times New Roman"/>
          <w:sz w:val="28"/>
          <w:szCs w:val="28"/>
        </w:rPr>
        <w:t xml:space="preserve"> район</w:t>
      </w:r>
      <w:r w:rsidR="00460E0A">
        <w:rPr>
          <w:rFonts w:ascii="Times New Roman" w:hAnsi="Times New Roman" w:cs="Times New Roman"/>
          <w:sz w:val="28"/>
          <w:szCs w:val="28"/>
        </w:rPr>
        <w:t>а</w:t>
      </w:r>
      <w:r>
        <w:rPr>
          <w:rFonts w:ascii="Times New Roman" w:hAnsi="Times New Roman" w:cs="Times New Roman"/>
          <w:sz w:val="28"/>
          <w:szCs w:val="28"/>
        </w:rPr>
        <w:t xml:space="preserve"> Оренбургской области и утвердить состав согласно приложению № 1</w:t>
      </w:r>
      <w:r w:rsidRPr="00F901F0">
        <w:rPr>
          <w:rFonts w:ascii="Times New Roman" w:hAnsi="Times New Roman" w:cs="Times New Roman"/>
          <w:sz w:val="28"/>
          <w:szCs w:val="28"/>
        </w:rPr>
        <w:t>.</w:t>
      </w:r>
    </w:p>
    <w:p w:rsidR="00171DE9" w:rsidRPr="00171DE9" w:rsidRDefault="00171DE9" w:rsidP="00171DE9">
      <w:pPr>
        <w:pStyle w:val="ConsPlusNormal"/>
        <w:ind w:firstLine="540"/>
        <w:jc w:val="both"/>
        <w:rPr>
          <w:rFonts w:ascii="Times New Roman" w:hAnsi="Times New Roman" w:cs="Times New Roman"/>
          <w:sz w:val="28"/>
          <w:szCs w:val="28"/>
        </w:rPr>
      </w:pPr>
      <w:r w:rsidRPr="00F901F0">
        <w:rPr>
          <w:rFonts w:ascii="Times New Roman" w:hAnsi="Times New Roman" w:cs="Times New Roman"/>
          <w:sz w:val="28"/>
          <w:szCs w:val="28"/>
        </w:rPr>
        <w:t xml:space="preserve">2. Утвердить </w:t>
      </w:r>
      <w:hyperlink w:anchor="P32" w:history="1">
        <w:r w:rsidRPr="00CD364A">
          <w:rPr>
            <w:rFonts w:ascii="Times New Roman" w:hAnsi="Times New Roman" w:cs="Times New Roman"/>
            <w:sz w:val="28"/>
            <w:szCs w:val="28"/>
          </w:rPr>
          <w:t>Положение</w:t>
        </w:r>
      </w:hyperlink>
      <w:r>
        <w:rPr>
          <w:rFonts w:ascii="Times New Roman" w:hAnsi="Times New Roman" w:cs="Times New Roman"/>
          <w:sz w:val="28"/>
          <w:szCs w:val="28"/>
        </w:rPr>
        <w:t xml:space="preserve"> о Совете старейшин согласно приложению № 2.</w:t>
      </w:r>
    </w:p>
    <w:p w:rsidR="00171DE9" w:rsidRDefault="00171DE9" w:rsidP="00171DE9">
      <w:pPr>
        <w:pStyle w:val="ConsPlusNormal"/>
        <w:ind w:firstLine="540"/>
        <w:jc w:val="both"/>
        <w:rPr>
          <w:rFonts w:ascii="Times New Roman" w:hAnsi="Times New Roman" w:cs="Times New Roman"/>
          <w:sz w:val="28"/>
          <w:szCs w:val="28"/>
        </w:rPr>
      </w:pPr>
      <w:r w:rsidRPr="00F901F0">
        <w:rPr>
          <w:rFonts w:ascii="Times New Roman" w:hAnsi="Times New Roman" w:cs="Times New Roman"/>
          <w:sz w:val="28"/>
          <w:szCs w:val="28"/>
        </w:rPr>
        <w:t xml:space="preserve">3. </w:t>
      </w:r>
      <w:r>
        <w:rPr>
          <w:rFonts w:ascii="Times New Roman" w:hAnsi="Times New Roman" w:cs="Times New Roman"/>
          <w:sz w:val="28"/>
          <w:szCs w:val="28"/>
        </w:rPr>
        <w:t xml:space="preserve">Настоящее постановление вступает в силу со дня его подписания и подлежит размещению на официальном сайте администрации </w:t>
      </w:r>
      <w:r w:rsidR="00460E0A">
        <w:rPr>
          <w:rFonts w:ascii="Times New Roman" w:hAnsi="Times New Roman" w:cs="Times New Roman"/>
          <w:sz w:val="28"/>
          <w:szCs w:val="28"/>
        </w:rPr>
        <w:t>Александровского сельсовета.</w:t>
      </w:r>
    </w:p>
    <w:p w:rsidR="00171DE9" w:rsidRPr="00171DE9" w:rsidRDefault="00171DE9" w:rsidP="00171DE9">
      <w:pPr>
        <w:pStyle w:val="ConsPlusNormal"/>
        <w:ind w:firstLine="540"/>
        <w:jc w:val="both"/>
        <w:rPr>
          <w:rFonts w:ascii="Times New Roman" w:hAnsi="Times New Roman" w:cs="Times New Roman"/>
          <w:sz w:val="28"/>
          <w:szCs w:val="28"/>
        </w:rPr>
      </w:pPr>
      <w:r w:rsidRPr="00171DE9">
        <w:rPr>
          <w:rFonts w:ascii="Times New Roman" w:hAnsi="Times New Roman" w:cs="Times New Roman"/>
          <w:sz w:val="28"/>
          <w:szCs w:val="28"/>
        </w:rPr>
        <w:t>4. Контроль за исполнением настоящего постановления оставляю за собой.</w:t>
      </w:r>
    </w:p>
    <w:p w:rsidR="00171DE9" w:rsidRDefault="00171DE9" w:rsidP="00171DE9">
      <w:pPr>
        <w:pStyle w:val="ConsPlusNormal"/>
        <w:ind w:firstLine="540"/>
        <w:jc w:val="both"/>
        <w:rPr>
          <w:rFonts w:ascii="Times New Roman" w:hAnsi="Times New Roman" w:cs="Times New Roman"/>
          <w:sz w:val="28"/>
          <w:szCs w:val="28"/>
        </w:rPr>
      </w:pPr>
    </w:p>
    <w:p w:rsidR="00171DE9" w:rsidRDefault="00171DE9" w:rsidP="00171DE9">
      <w:pPr>
        <w:pStyle w:val="ConsPlusNormal"/>
        <w:jc w:val="both"/>
        <w:rPr>
          <w:rFonts w:ascii="Times New Roman" w:hAnsi="Times New Roman" w:cs="Times New Roman"/>
          <w:sz w:val="28"/>
          <w:szCs w:val="28"/>
        </w:rPr>
      </w:pPr>
    </w:p>
    <w:p w:rsidR="00171DE9" w:rsidRDefault="00171DE9" w:rsidP="00171DE9">
      <w:pPr>
        <w:jc w:val="both"/>
        <w:rPr>
          <w:sz w:val="28"/>
        </w:rPr>
      </w:pPr>
      <w:r>
        <w:rPr>
          <w:sz w:val="28"/>
        </w:rPr>
        <w:t>Глава Александровского сельсовета                                             Е.Д. Рябенко</w:t>
      </w:r>
    </w:p>
    <w:p w:rsidR="00171DE9" w:rsidRDefault="00171DE9" w:rsidP="00171DE9">
      <w:pPr>
        <w:rPr>
          <w:sz w:val="28"/>
        </w:rPr>
      </w:pPr>
    </w:p>
    <w:p w:rsidR="00171DE9" w:rsidRPr="00171DE9" w:rsidRDefault="00171DE9" w:rsidP="00171DE9">
      <w:pPr>
        <w:shd w:val="clear" w:color="auto" w:fill="FFFFFF"/>
        <w:tabs>
          <w:tab w:val="left" w:pos="7248"/>
          <w:tab w:val="left" w:leader="dot" w:pos="7512"/>
        </w:tabs>
        <w:jc w:val="both"/>
        <w:rPr>
          <w:color w:val="000000"/>
          <w:sz w:val="28"/>
          <w:szCs w:val="28"/>
        </w:rPr>
      </w:pPr>
      <w:r>
        <w:rPr>
          <w:color w:val="000000"/>
          <w:sz w:val="28"/>
          <w:szCs w:val="28"/>
        </w:rPr>
        <w:t xml:space="preserve">Разослано: </w:t>
      </w:r>
      <w:r>
        <w:rPr>
          <w:sz w:val="28"/>
          <w:szCs w:val="28"/>
        </w:rPr>
        <w:t>членам Совета старейшин,</w:t>
      </w:r>
      <w:r>
        <w:rPr>
          <w:color w:val="000000"/>
          <w:sz w:val="28"/>
          <w:szCs w:val="28"/>
        </w:rPr>
        <w:t xml:space="preserve"> администрации сельсовета, администрации района, прокуратуре района, в дело</w:t>
      </w:r>
    </w:p>
    <w:p w:rsidR="00171DE9" w:rsidRPr="00F901F0" w:rsidRDefault="00171DE9" w:rsidP="00171DE9">
      <w:pPr>
        <w:pStyle w:val="ConsPlusNormal"/>
        <w:jc w:val="both"/>
        <w:rPr>
          <w:rFonts w:ascii="Times New Roman" w:hAnsi="Times New Roman" w:cs="Times New Roman"/>
          <w:sz w:val="28"/>
          <w:szCs w:val="28"/>
        </w:rPr>
      </w:pPr>
    </w:p>
    <w:tbl>
      <w:tblPr>
        <w:tblW w:w="0" w:type="auto"/>
        <w:tblBorders>
          <w:insideH w:val="single" w:sz="4" w:space="0" w:color="auto"/>
        </w:tblBorders>
        <w:tblLook w:val="00A0" w:firstRow="1" w:lastRow="0" w:firstColumn="1" w:lastColumn="0" w:noHBand="0" w:noVBand="0"/>
      </w:tblPr>
      <w:tblGrid>
        <w:gridCol w:w="4784"/>
        <w:gridCol w:w="4785"/>
      </w:tblGrid>
      <w:tr w:rsidR="00171DE9" w:rsidRPr="001F33A7" w:rsidTr="00104D4A">
        <w:tc>
          <w:tcPr>
            <w:tcW w:w="4784" w:type="dxa"/>
          </w:tcPr>
          <w:p w:rsidR="00171DE9" w:rsidRDefault="00171DE9" w:rsidP="00104D4A">
            <w:pPr>
              <w:pStyle w:val="ConsPlusNormal"/>
              <w:jc w:val="both"/>
              <w:rPr>
                <w:rFonts w:ascii="Times New Roman" w:hAnsi="Times New Roman" w:cs="Times New Roman"/>
                <w:sz w:val="28"/>
                <w:szCs w:val="28"/>
              </w:rPr>
            </w:pPr>
          </w:p>
          <w:p w:rsidR="00171DE9" w:rsidRDefault="00171DE9" w:rsidP="00104D4A">
            <w:pPr>
              <w:pStyle w:val="ConsPlusNormal"/>
              <w:jc w:val="both"/>
              <w:rPr>
                <w:rFonts w:ascii="Times New Roman" w:hAnsi="Times New Roman" w:cs="Times New Roman"/>
                <w:sz w:val="28"/>
                <w:szCs w:val="28"/>
              </w:rPr>
            </w:pPr>
          </w:p>
          <w:p w:rsidR="00171DE9" w:rsidRDefault="00171DE9" w:rsidP="00104D4A">
            <w:pPr>
              <w:pStyle w:val="ConsPlusNormal"/>
              <w:jc w:val="both"/>
              <w:rPr>
                <w:rFonts w:ascii="Times New Roman" w:hAnsi="Times New Roman" w:cs="Times New Roman"/>
                <w:sz w:val="28"/>
                <w:szCs w:val="28"/>
              </w:rPr>
            </w:pPr>
          </w:p>
          <w:p w:rsidR="00171DE9" w:rsidRDefault="00171DE9" w:rsidP="00104D4A">
            <w:pPr>
              <w:pStyle w:val="ConsPlusNormal"/>
              <w:jc w:val="both"/>
              <w:rPr>
                <w:rFonts w:ascii="Times New Roman" w:hAnsi="Times New Roman" w:cs="Times New Roman"/>
                <w:sz w:val="28"/>
                <w:szCs w:val="28"/>
              </w:rPr>
            </w:pPr>
          </w:p>
          <w:p w:rsidR="00171DE9" w:rsidRDefault="00171DE9" w:rsidP="00104D4A">
            <w:pPr>
              <w:pStyle w:val="ConsPlusNormal"/>
              <w:jc w:val="both"/>
              <w:rPr>
                <w:rFonts w:ascii="Times New Roman" w:hAnsi="Times New Roman" w:cs="Times New Roman"/>
                <w:sz w:val="28"/>
                <w:szCs w:val="28"/>
              </w:rPr>
            </w:pPr>
          </w:p>
          <w:p w:rsidR="00171DE9" w:rsidRPr="001F33A7" w:rsidRDefault="00171DE9" w:rsidP="00104D4A">
            <w:pPr>
              <w:pStyle w:val="ConsPlusNormal"/>
              <w:jc w:val="both"/>
              <w:rPr>
                <w:rFonts w:ascii="Times New Roman" w:hAnsi="Times New Roman" w:cs="Times New Roman"/>
                <w:sz w:val="28"/>
                <w:szCs w:val="28"/>
              </w:rPr>
            </w:pPr>
          </w:p>
        </w:tc>
        <w:tc>
          <w:tcPr>
            <w:tcW w:w="4785" w:type="dxa"/>
          </w:tcPr>
          <w:p w:rsidR="00171DE9" w:rsidRPr="001F33A7" w:rsidRDefault="00171DE9" w:rsidP="00171DE9">
            <w:pPr>
              <w:pStyle w:val="ConsPlusNormal"/>
              <w:jc w:val="right"/>
              <w:rPr>
                <w:rFonts w:ascii="Times New Roman" w:hAnsi="Times New Roman" w:cs="Times New Roman"/>
                <w:sz w:val="28"/>
                <w:szCs w:val="28"/>
              </w:rPr>
            </w:pPr>
            <w:r w:rsidRPr="001F33A7">
              <w:rPr>
                <w:rFonts w:ascii="Times New Roman" w:hAnsi="Times New Roman" w:cs="Times New Roman"/>
                <w:sz w:val="28"/>
                <w:szCs w:val="28"/>
              </w:rPr>
              <w:t xml:space="preserve">Приложение № </w:t>
            </w:r>
            <w:r>
              <w:rPr>
                <w:rFonts w:ascii="Times New Roman" w:hAnsi="Times New Roman" w:cs="Times New Roman"/>
                <w:sz w:val="28"/>
                <w:szCs w:val="28"/>
              </w:rPr>
              <w:t>1</w:t>
            </w:r>
          </w:p>
          <w:p w:rsidR="00171DE9" w:rsidRPr="001F33A7" w:rsidRDefault="00171DE9" w:rsidP="00171DE9">
            <w:pPr>
              <w:pStyle w:val="ConsPlusNormal"/>
              <w:jc w:val="right"/>
              <w:rPr>
                <w:rFonts w:ascii="Times New Roman" w:hAnsi="Times New Roman" w:cs="Times New Roman"/>
                <w:sz w:val="28"/>
                <w:szCs w:val="28"/>
              </w:rPr>
            </w:pPr>
            <w:r w:rsidRPr="001F33A7">
              <w:rPr>
                <w:rFonts w:ascii="Times New Roman" w:hAnsi="Times New Roman" w:cs="Times New Roman"/>
                <w:sz w:val="28"/>
                <w:szCs w:val="28"/>
              </w:rPr>
              <w:t xml:space="preserve">к постановлению </w:t>
            </w:r>
          </w:p>
          <w:p w:rsidR="00171DE9" w:rsidRPr="001F33A7" w:rsidRDefault="00171DE9" w:rsidP="00171DE9">
            <w:pPr>
              <w:pStyle w:val="ConsPlusNormal"/>
              <w:jc w:val="right"/>
              <w:rPr>
                <w:rFonts w:ascii="Times New Roman" w:hAnsi="Times New Roman" w:cs="Times New Roman"/>
                <w:sz w:val="28"/>
                <w:szCs w:val="28"/>
              </w:rPr>
            </w:pPr>
            <w:r w:rsidRPr="001F33A7">
              <w:rPr>
                <w:rFonts w:ascii="Times New Roman" w:hAnsi="Times New Roman" w:cs="Times New Roman"/>
                <w:sz w:val="28"/>
                <w:szCs w:val="28"/>
              </w:rPr>
              <w:t xml:space="preserve">администрации района </w:t>
            </w:r>
          </w:p>
          <w:p w:rsidR="00171DE9" w:rsidRPr="001F33A7" w:rsidRDefault="00171DE9" w:rsidP="00460E0A">
            <w:pPr>
              <w:pStyle w:val="ConsPlusNormal"/>
              <w:jc w:val="right"/>
              <w:rPr>
                <w:rFonts w:ascii="Times New Roman" w:hAnsi="Times New Roman" w:cs="Times New Roman"/>
                <w:sz w:val="28"/>
                <w:szCs w:val="28"/>
              </w:rPr>
            </w:pPr>
            <w:r w:rsidRPr="001F33A7">
              <w:rPr>
                <w:rFonts w:ascii="Times New Roman" w:hAnsi="Times New Roman" w:cs="Times New Roman"/>
                <w:sz w:val="28"/>
                <w:szCs w:val="28"/>
              </w:rPr>
              <w:t xml:space="preserve">от </w:t>
            </w:r>
            <w:r w:rsidR="00460E0A">
              <w:rPr>
                <w:rFonts w:ascii="Times New Roman" w:hAnsi="Times New Roman" w:cs="Times New Roman"/>
                <w:sz w:val="28"/>
                <w:szCs w:val="28"/>
              </w:rPr>
              <w:t>11.01</w:t>
            </w:r>
            <w:r w:rsidRPr="001F33A7">
              <w:rPr>
                <w:rFonts w:ascii="Times New Roman" w:hAnsi="Times New Roman" w:cs="Times New Roman"/>
                <w:sz w:val="28"/>
                <w:szCs w:val="28"/>
              </w:rPr>
              <w:t>.201</w:t>
            </w:r>
            <w:r w:rsidR="00460E0A">
              <w:rPr>
                <w:rFonts w:ascii="Times New Roman" w:hAnsi="Times New Roman" w:cs="Times New Roman"/>
                <w:sz w:val="28"/>
                <w:szCs w:val="28"/>
              </w:rPr>
              <w:t>9</w:t>
            </w:r>
            <w:r>
              <w:rPr>
                <w:rFonts w:ascii="Times New Roman" w:hAnsi="Times New Roman" w:cs="Times New Roman"/>
                <w:sz w:val="28"/>
                <w:szCs w:val="28"/>
              </w:rPr>
              <w:t xml:space="preserve"> № </w:t>
            </w:r>
            <w:r w:rsidR="00460E0A">
              <w:rPr>
                <w:rFonts w:ascii="Times New Roman" w:hAnsi="Times New Roman" w:cs="Times New Roman"/>
                <w:sz w:val="28"/>
                <w:szCs w:val="28"/>
              </w:rPr>
              <w:t>3</w:t>
            </w:r>
            <w:r w:rsidRPr="001F33A7">
              <w:rPr>
                <w:rFonts w:ascii="Times New Roman" w:hAnsi="Times New Roman" w:cs="Times New Roman"/>
                <w:sz w:val="28"/>
                <w:szCs w:val="28"/>
              </w:rPr>
              <w:t>-п</w:t>
            </w:r>
          </w:p>
        </w:tc>
      </w:tr>
    </w:tbl>
    <w:p w:rsidR="00171DE9" w:rsidRPr="00783A62" w:rsidRDefault="00171DE9" w:rsidP="00171DE9">
      <w:pPr>
        <w:pStyle w:val="ConsPlusNormal"/>
        <w:jc w:val="both"/>
        <w:rPr>
          <w:rFonts w:ascii="Times New Roman" w:hAnsi="Times New Roman" w:cs="Times New Roman"/>
          <w:sz w:val="8"/>
          <w:szCs w:val="8"/>
        </w:rPr>
      </w:pPr>
    </w:p>
    <w:p w:rsidR="00171DE9" w:rsidRDefault="00171DE9" w:rsidP="00171DE9">
      <w:pPr>
        <w:pStyle w:val="ConsPlusNormal"/>
        <w:jc w:val="center"/>
        <w:rPr>
          <w:rFonts w:ascii="Times New Roman" w:hAnsi="Times New Roman" w:cs="Times New Roman"/>
          <w:sz w:val="28"/>
          <w:szCs w:val="28"/>
        </w:rPr>
      </w:pPr>
      <w:r>
        <w:rPr>
          <w:rFonts w:ascii="Times New Roman" w:hAnsi="Times New Roman" w:cs="Times New Roman"/>
          <w:sz w:val="28"/>
          <w:szCs w:val="28"/>
        </w:rPr>
        <w:t>С О С Т А В</w:t>
      </w:r>
    </w:p>
    <w:p w:rsidR="00171DE9" w:rsidRDefault="00171DE9" w:rsidP="00171DE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Совета старейшин муниципального образования </w:t>
      </w:r>
    </w:p>
    <w:p w:rsidR="00460E0A" w:rsidRDefault="00460E0A" w:rsidP="00171DE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Александровский сельсовет </w:t>
      </w:r>
    </w:p>
    <w:p w:rsidR="00171DE9" w:rsidRDefault="00460E0A" w:rsidP="00171DE9">
      <w:pPr>
        <w:pStyle w:val="ConsPlusNormal"/>
        <w:jc w:val="center"/>
        <w:rPr>
          <w:rFonts w:ascii="Times New Roman" w:hAnsi="Times New Roman" w:cs="Times New Roman"/>
          <w:sz w:val="28"/>
          <w:szCs w:val="28"/>
        </w:rPr>
      </w:pPr>
      <w:r>
        <w:rPr>
          <w:rFonts w:ascii="Times New Roman" w:hAnsi="Times New Roman" w:cs="Times New Roman"/>
          <w:sz w:val="28"/>
          <w:szCs w:val="28"/>
        </w:rPr>
        <w:t>Саракташского</w:t>
      </w:r>
      <w:r w:rsidR="00171DE9">
        <w:rPr>
          <w:rFonts w:ascii="Times New Roman" w:hAnsi="Times New Roman" w:cs="Times New Roman"/>
          <w:sz w:val="28"/>
          <w:szCs w:val="28"/>
        </w:rPr>
        <w:t xml:space="preserve"> район</w:t>
      </w:r>
      <w:r>
        <w:rPr>
          <w:rFonts w:ascii="Times New Roman" w:hAnsi="Times New Roman" w:cs="Times New Roman"/>
          <w:sz w:val="28"/>
          <w:szCs w:val="28"/>
        </w:rPr>
        <w:t>а</w:t>
      </w:r>
      <w:r w:rsidR="00171DE9">
        <w:rPr>
          <w:rFonts w:ascii="Times New Roman" w:hAnsi="Times New Roman" w:cs="Times New Roman"/>
          <w:sz w:val="28"/>
          <w:szCs w:val="28"/>
        </w:rPr>
        <w:t xml:space="preserve"> Оренбургской области</w:t>
      </w:r>
    </w:p>
    <w:p w:rsidR="00460E0A" w:rsidRDefault="00460E0A" w:rsidP="00171DE9">
      <w:pPr>
        <w:pStyle w:val="ConsPlusNormal"/>
        <w:jc w:val="center"/>
        <w:rPr>
          <w:rFonts w:ascii="Times New Roman" w:hAnsi="Times New Roman" w:cs="Times New Roman"/>
          <w:sz w:val="28"/>
          <w:szCs w:val="28"/>
        </w:rPr>
      </w:pPr>
    </w:p>
    <w:p w:rsidR="00171DE9" w:rsidRPr="00783A62" w:rsidRDefault="00171DE9" w:rsidP="00171DE9">
      <w:pPr>
        <w:pStyle w:val="ConsPlusNormal"/>
        <w:rPr>
          <w:rFonts w:ascii="Times New Roman" w:hAnsi="Times New Roman" w:cs="Times New Roman"/>
          <w:sz w:val="8"/>
          <w:szCs w:val="8"/>
        </w:rPr>
      </w:pPr>
    </w:p>
    <w:tbl>
      <w:tblPr>
        <w:tblW w:w="0" w:type="auto"/>
        <w:tblLook w:val="00A0" w:firstRow="1" w:lastRow="0" w:firstColumn="1" w:lastColumn="0" w:noHBand="0" w:noVBand="0"/>
      </w:tblPr>
      <w:tblGrid>
        <w:gridCol w:w="674"/>
        <w:gridCol w:w="3262"/>
        <w:gridCol w:w="425"/>
        <w:gridCol w:w="5208"/>
      </w:tblGrid>
      <w:tr w:rsidR="00171DE9" w:rsidRPr="001F33A7" w:rsidTr="00104D4A">
        <w:tc>
          <w:tcPr>
            <w:tcW w:w="674" w:type="dxa"/>
          </w:tcPr>
          <w:p w:rsidR="00171DE9" w:rsidRDefault="00171DE9" w:rsidP="00104D4A">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262" w:type="dxa"/>
          </w:tcPr>
          <w:p w:rsidR="00171DE9" w:rsidRDefault="00460E0A" w:rsidP="00104D4A">
            <w:pPr>
              <w:pStyle w:val="ConsPlusNormal"/>
              <w:rPr>
                <w:rFonts w:ascii="Times New Roman" w:hAnsi="Times New Roman" w:cs="Times New Roman"/>
                <w:sz w:val="28"/>
                <w:szCs w:val="28"/>
              </w:rPr>
            </w:pPr>
            <w:r>
              <w:rPr>
                <w:rFonts w:ascii="Times New Roman" w:hAnsi="Times New Roman" w:cs="Times New Roman"/>
                <w:sz w:val="28"/>
                <w:szCs w:val="28"/>
              </w:rPr>
              <w:t>Молородова</w:t>
            </w:r>
          </w:p>
          <w:p w:rsidR="00171DE9" w:rsidRDefault="00460E0A" w:rsidP="00104D4A">
            <w:pPr>
              <w:pStyle w:val="ConsPlusNormal"/>
              <w:rPr>
                <w:rFonts w:ascii="Times New Roman" w:hAnsi="Times New Roman" w:cs="Times New Roman"/>
                <w:sz w:val="28"/>
                <w:szCs w:val="28"/>
              </w:rPr>
            </w:pPr>
            <w:r>
              <w:rPr>
                <w:rFonts w:ascii="Times New Roman" w:hAnsi="Times New Roman" w:cs="Times New Roman"/>
                <w:sz w:val="28"/>
                <w:szCs w:val="28"/>
              </w:rPr>
              <w:t xml:space="preserve">Наталья </w:t>
            </w:r>
            <w:r w:rsidR="00171DE9">
              <w:rPr>
                <w:rFonts w:ascii="Times New Roman" w:hAnsi="Times New Roman" w:cs="Times New Roman"/>
                <w:sz w:val="28"/>
                <w:szCs w:val="28"/>
              </w:rPr>
              <w:t xml:space="preserve"> Михайловна</w:t>
            </w:r>
          </w:p>
        </w:tc>
        <w:tc>
          <w:tcPr>
            <w:tcW w:w="425" w:type="dxa"/>
          </w:tcPr>
          <w:p w:rsidR="00171DE9" w:rsidRDefault="00171DE9" w:rsidP="00104D4A">
            <w:pPr>
              <w:pStyle w:val="ConsPlusNormal"/>
              <w:rPr>
                <w:rFonts w:ascii="Times New Roman" w:hAnsi="Times New Roman" w:cs="Times New Roman"/>
                <w:sz w:val="28"/>
                <w:szCs w:val="28"/>
              </w:rPr>
            </w:pPr>
            <w:r>
              <w:rPr>
                <w:rFonts w:ascii="Times New Roman" w:hAnsi="Times New Roman" w:cs="Times New Roman"/>
                <w:sz w:val="28"/>
                <w:szCs w:val="28"/>
              </w:rPr>
              <w:t>-</w:t>
            </w:r>
          </w:p>
        </w:tc>
        <w:tc>
          <w:tcPr>
            <w:tcW w:w="5208" w:type="dxa"/>
          </w:tcPr>
          <w:p w:rsidR="00171DE9" w:rsidRDefault="00171DE9" w:rsidP="00104D4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ветеран муниципальной службы, </w:t>
            </w:r>
            <w:r w:rsidR="00E865E7">
              <w:rPr>
                <w:rFonts w:ascii="Times New Roman" w:hAnsi="Times New Roman" w:cs="Times New Roman"/>
                <w:sz w:val="28"/>
                <w:szCs w:val="28"/>
              </w:rPr>
              <w:t>присвоено звание почетный житель с.Вторая Александровка "За большой вклад в развитие и становление  села, добросовестный труд, активное участие в жизни села"</w:t>
            </w:r>
          </w:p>
          <w:p w:rsidR="00171DE9" w:rsidRPr="003E6B80" w:rsidRDefault="00171DE9" w:rsidP="00104D4A">
            <w:pPr>
              <w:pStyle w:val="ConsPlusNormal"/>
              <w:jc w:val="both"/>
              <w:rPr>
                <w:rFonts w:ascii="Times New Roman" w:hAnsi="Times New Roman" w:cs="Times New Roman"/>
                <w:sz w:val="8"/>
                <w:szCs w:val="8"/>
              </w:rPr>
            </w:pPr>
          </w:p>
        </w:tc>
      </w:tr>
      <w:tr w:rsidR="00171DE9" w:rsidRPr="001F33A7" w:rsidTr="00104D4A">
        <w:tc>
          <w:tcPr>
            <w:tcW w:w="674" w:type="dxa"/>
          </w:tcPr>
          <w:p w:rsidR="00171DE9" w:rsidRPr="001F33A7" w:rsidRDefault="00171DE9" w:rsidP="00104D4A">
            <w:pPr>
              <w:pStyle w:val="ConsPlusNormal"/>
              <w:jc w:val="center"/>
              <w:rPr>
                <w:rFonts w:ascii="Times New Roman" w:hAnsi="Times New Roman" w:cs="Times New Roman"/>
                <w:sz w:val="28"/>
                <w:szCs w:val="28"/>
              </w:rPr>
            </w:pPr>
            <w:r>
              <w:rPr>
                <w:rFonts w:ascii="Times New Roman" w:hAnsi="Times New Roman" w:cs="Times New Roman"/>
                <w:sz w:val="28"/>
                <w:szCs w:val="28"/>
              </w:rPr>
              <w:t>2</w:t>
            </w:r>
            <w:r w:rsidRPr="001F33A7">
              <w:rPr>
                <w:rFonts w:ascii="Times New Roman" w:hAnsi="Times New Roman" w:cs="Times New Roman"/>
                <w:sz w:val="28"/>
                <w:szCs w:val="28"/>
              </w:rPr>
              <w:t>.</w:t>
            </w:r>
          </w:p>
        </w:tc>
        <w:tc>
          <w:tcPr>
            <w:tcW w:w="3262" w:type="dxa"/>
          </w:tcPr>
          <w:p w:rsidR="00171DE9" w:rsidRDefault="00460E0A" w:rsidP="00104D4A">
            <w:pPr>
              <w:pStyle w:val="ConsPlusNormal"/>
              <w:rPr>
                <w:rFonts w:ascii="Times New Roman" w:hAnsi="Times New Roman" w:cs="Times New Roman"/>
                <w:sz w:val="28"/>
                <w:szCs w:val="28"/>
              </w:rPr>
            </w:pPr>
            <w:r>
              <w:rPr>
                <w:rFonts w:ascii="Times New Roman" w:hAnsi="Times New Roman" w:cs="Times New Roman"/>
                <w:sz w:val="28"/>
                <w:szCs w:val="28"/>
              </w:rPr>
              <w:t>Жданова</w:t>
            </w:r>
          </w:p>
          <w:p w:rsidR="00171DE9" w:rsidRDefault="00460E0A" w:rsidP="00104D4A">
            <w:pPr>
              <w:pStyle w:val="ConsPlusNormal"/>
              <w:rPr>
                <w:rFonts w:ascii="Times New Roman" w:hAnsi="Times New Roman" w:cs="Times New Roman"/>
                <w:sz w:val="28"/>
                <w:szCs w:val="28"/>
              </w:rPr>
            </w:pPr>
            <w:r>
              <w:rPr>
                <w:rFonts w:ascii="Times New Roman" w:hAnsi="Times New Roman" w:cs="Times New Roman"/>
                <w:sz w:val="28"/>
                <w:szCs w:val="28"/>
              </w:rPr>
              <w:t>Раиса Петровна</w:t>
            </w:r>
          </w:p>
          <w:p w:rsidR="00171DE9" w:rsidRPr="003E6B80" w:rsidRDefault="00171DE9" w:rsidP="00104D4A">
            <w:pPr>
              <w:pStyle w:val="ConsPlusNormal"/>
              <w:rPr>
                <w:rFonts w:ascii="Times New Roman" w:hAnsi="Times New Roman" w:cs="Times New Roman"/>
                <w:sz w:val="8"/>
                <w:szCs w:val="8"/>
              </w:rPr>
            </w:pPr>
          </w:p>
        </w:tc>
        <w:tc>
          <w:tcPr>
            <w:tcW w:w="425" w:type="dxa"/>
          </w:tcPr>
          <w:p w:rsidR="00171DE9" w:rsidRPr="001F33A7" w:rsidRDefault="00171DE9" w:rsidP="00104D4A">
            <w:pPr>
              <w:pStyle w:val="ConsPlusNormal"/>
              <w:rPr>
                <w:rFonts w:ascii="Times New Roman" w:hAnsi="Times New Roman" w:cs="Times New Roman"/>
                <w:sz w:val="28"/>
                <w:szCs w:val="28"/>
              </w:rPr>
            </w:pPr>
            <w:r>
              <w:rPr>
                <w:rFonts w:ascii="Times New Roman" w:hAnsi="Times New Roman" w:cs="Times New Roman"/>
                <w:sz w:val="28"/>
                <w:szCs w:val="28"/>
              </w:rPr>
              <w:t>-</w:t>
            </w:r>
          </w:p>
        </w:tc>
        <w:tc>
          <w:tcPr>
            <w:tcW w:w="5208" w:type="dxa"/>
          </w:tcPr>
          <w:p w:rsidR="00171DE9" w:rsidRPr="001F33A7" w:rsidRDefault="00171DE9" w:rsidP="00734E5D">
            <w:pPr>
              <w:pStyle w:val="ConsPlusNormal"/>
              <w:jc w:val="both"/>
              <w:rPr>
                <w:rFonts w:ascii="Times New Roman" w:hAnsi="Times New Roman" w:cs="Times New Roman"/>
                <w:sz w:val="28"/>
                <w:szCs w:val="28"/>
              </w:rPr>
            </w:pPr>
            <w:r>
              <w:rPr>
                <w:rFonts w:ascii="Times New Roman" w:hAnsi="Times New Roman" w:cs="Times New Roman"/>
                <w:sz w:val="28"/>
                <w:szCs w:val="28"/>
              </w:rPr>
              <w:t>ветеран педагогического труда</w:t>
            </w:r>
            <w:r w:rsidR="00E865E7">
              <w:rPr>
                <w:rFonts w:ascii="Times New Roman" w:hAnsi="Times New Roman" w:cs="Times New Roman"/>
                <w:sz w:val="28"/>
                <w:szCs w:val="28"/>
              </w:rPr>
              <w:t xml:space="preserve">, Почетный житель с. Вторая Александровка, награждена почетным знаком"Отличник народного </w:t>
            </w:r>
            <w:r w:rsidR="00734E5D">
              <w:rPr>
                <w:rFonts w:ascii="Times New Roman" w:hAnsi="Times New Roman" w:cs="Times New Roman"/>
                <w:sz w:val="28"/>
                <w:szCs w:val="28"/>
              </w:rPr>
              <w:t>просвещения</w:t>
            </w:r>
            <w:r w:rsidR="00E865E7">
              <w:rPr>
                <w:rFonts w:ascii="Times New Roman" w:hAnsi="Times New Roman" w:cs="Times New Roman"/>
                <w:sz w:val="28"/>
                <w:szCs w:val="28"/>
              </w:rPr>
              <w:t>"</w:t>
            </w:r>
          </w:p>
        </w:tc>
      </w:tr>
      <w:tr w:rsidR="00171DE9" w:rsidRPr="001F33A7" w:rsidTr="00104D4A">
        <w:tc>
          <w:tcPr>
            <w:tcW w:w="674" w:type="dxa"/>
          </w:tcPr>
          <w:p w:rsidR="00171DE9" w:rsidRDefault="00171DE9" w:rsidP="00104D4A">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3262" w:type="dxa"/>
          </w:tcPr>
          <w:p w:rsidR="00171DE9" w:rsidRDefault="00E865E7" w:rsidP="00104D4A">
            <w:pPr>
              <w:pStyle w:val="ConsPlusNormal"/>
              <w:rPr>
                <w:rFonts w:ascii="Times New Roman" w:hAnsi="Times New Roman" w:cs="Times New Roman"/>
                <w:sz w:val="28"/>
                <w:szCs w:val="28"/>
              </w:rPr>
            </w:pPr>
            <w:r>
              <w:rPr>
                <w:rFonts w:ascii="Times New Roman" w:hAnsi="Times New Roman" w:cs="Times New Roman"/>
                <w:sz w:val="28"/>
                <w:szCs w:val="28"/>
              </w:rPr>
              <w:t>Юлова</w:t>
            </w:r>
          </w:p>
          <w:p w:rsidR="00171DE9" w:rsidRDefault="00E865E7" w:rsidP="00104D4A">
            <w:pPr>
              <w:pStyle w:val="ConsPlusNormal"/>
              <w:rPr>
                <w:rFonts w:ascii="Times New Roman" w:hAnsi="Times New Roman" w:cs="Times New Roman"/>
                <w:sz w:val="28"/>
                <w:szCs w:val="28"/>
              </w:rPr>
            </w:pPr>
            <w:r>
              <w:rPr>
                <w:rFonts w:ascii="Times New Roman" w:hAnsi="Times New Roman" w:cs="Times New Roman"/>
                <w:sz w:val="28"/>
                <w:szCs w:val="28"/>
              </w:rPr>
              <w:t>Любовь Георгиевна</w:t>
            </w:r>
          </w:p>
          <w:p w:rsidR="00171DE9" w:rsidRPr="00783A62" w:rsidRDefault="00171DE9" w:rsidP="00104D4A">
            <w:pPr>
              <w:pStyle w:val="ConsPlusNormal"/>
              <w:rPr>
                <w:rFonts w:ascii="Times New Roman" w:hAnsi="Times New Roman" w:cs="Times New Roman"/>
                <w:sz w:val="8"/>
                <w:szCs w:val="8"/>
              </w:rPr>
            </w:pPr>
          </w:p>
        </w:tc>
        <w:tc>
          <w:tcPr>
            <w:tcW w:w="425" w:type="dxa"/>
          </w:tcPr>
          <w:p w:rsidR="00171DE9" w:rsidRDefault="00171DE9" w:rsidP="00104D4A">
            <w:pPr>
              <w:pStyle w:val="ConsPlusNormal"/>
              <w:rPr>
                <w:rFonts w:ascii="Times New Roman" w:hAnsi="Times New Roman" w:cs="Times New Roman"/>
                <w:sz w:val="28"/>
                <w:szCs w:val="28"/>
              </w:rPr>
            </w:pPr>
            <w:r>
              <w:rPr>
                <w:rFonts w:ascii="Times New Roman" w:hAnsi="Times New Roman" w:cs="Times New Roman"/>
                <w:sz w:val="28"/>
                <w:szCs w:val="28"/>
              </w:rPr>
              <w:t>-</w:t>
            </w:r>
          </w:p>
        </w:tc>
        <w:tc>
          <w:tcPr>
            <w:tcW w:w="5208" w:type="dxa"/>
          </w:tcPr>
          <w:p w:rsidR="00171DE9" w:rsidRPr="00783A62" w:rsidRDefault="00E865E7" w:rsidP="00E865E7">
            <w:pPr>
              <w:pStyle w:val="ConsPlusNormal"/>
              <w:jc w:val="both"/>
              <w:rPr>
                <w:rFonts w:ascii="Times New Roman" w:hAnsi="Times New Roman" w:cs="Times New Roman"/>
                <w:sz w:val="8"/>
                <w:szCs w:val="8"/>
              </w:rPr>
            </w:pPr>
            <w:r>
              <w:rPr>
                <w:rFonts w:ascii="Times New Roman" w:hAnsi="Times New Roman" w:cs="Times New Roman"/>
                <w:sz w:val="28"/>
                <w:szCs w:val="28"/>
              </w:rPr>
              <w:t>ветеран педагогического труда, Почетный житель с. Вторая Александровка</w:t>
            </w:r>
            <w:r w:rsidR="00734E5D">
              <w:rPr>
                <w:rFonts w:ascii="Times New Roman" w:hAnsi="Times New Roman" w:cs="Times New Roman"/>
                <w:sz w:val="28"/>
                <w:szCs w:val="28"/>
              </w:rPr>
              <w:t>, награждена</w:t>
            </w:r>
            <w:r w:rsidR="00734E5D" w:rsidRPr="00D674B2">
              <w:rPr>
                <w:sz w:val="28"/>
                <w:szCs w:val="28"/>
              </w:rPr>
              <w:t xml:space="preserve"> </w:t>
            </w:r>
            <w:r w:rsidR="00734E5D" w:rsidRPr="00734E5D">
              <w:rPr>
                <w:rFonts w:ascii="Times New Roman" w:hAnsi="Times New Roman" w:cs="Times New Roman"/>
                <w:sz w:val="28"/>
                <w:szCs w:val="28"/>
              </w:rPr>
              <w:t>почетной грамотой профсоюза работников народного образования и науки РФ</w:t>
            </w:r>
          </w:p>
        </w:tc>
      </w:tr>
      <w:tr w:rsidR="00171DE9" w:rsidRPr="001F33A7" w:rsidTr="00734E5D">
        <w:trPr>
          <w:trHeight w:val="769"/>
        </w:trPr>
        <w:tc>
          <w:tcPr>
            <w:tcW w:w="674" w:type="dxa"/>
          </w:tcPr>
          <w:p w:rsidR="00171DE9" w:rsidRDefault="00171DE9" w:rsidP="00104D4A">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3262" w:type="dxa"/>
          </w:tcPr>
          <w:p w:rsidR="00171DE9" w:rsidRDefault="00460E0A" w:rsidP="00104D4A">
            <w:pPr>
              <w:pStyle w:val="ConsPlusNormal"/>
              <w:rPr>
                <w:rFonts w:ascii="Times New Roman" w:hAnsi="Times New Roman" w:cs="Times New Roman"/>
                <w:sz w:val="28"/>
                <w:szCs w:val="28"/>
              </w:rPr>
            </w:pPr>
            <w:r>
              <w:rPr>
                <w:rFonts w:ascii="Times New Roman" w:hAnsi="Times New Roman" w:cs="Times New Roman"/>
                <w:sz w:val="28"/>
                <w:szCs w:val="28"/>
              </w:rPr>
              <w:t>Пешков</w:t>
            </w:r>
          </w:p>
          <w:p w:rsidR="00171DE9" w:rsidRDefault="00460E0A" w:rsidP="00104D4A">
            <w:pPr>
              <w:pStyle w:val="ConsPlusNormal"/>
              <w:rPr>
                <w:rFonts w:ascii="Times New Roman" w:hAnsi="Times New Roman" w:cs="Times New Roman"/>
                <w:sz w:val="28"/>
                <w:szCs w:val="28"/>
              </w:rPr>
            </w:pPr>
            <w:r>
              <w:rPr>
                <w:rFonts w:ascii="Times New Roman" w:hAnsi="Times New Roman" w:cs="Times New Roman"/>
                <w:sz w:val="28"/>
                <w:szCs w:val="28"/>
              </w:rPr>
              <w:t>Юрий Евгеньевич</w:t>
            </w:r>
          </w:p>
        </w:tc>
        <w:tc>
          <w:tcPr>
            <w:tcW w:w="425" w:type="dxa"/>
          </w:tcPr>
          <w:p w:rsidR="00171DE9" w:rsidRDefault="00171DE9" w:rsidP="00104D4A">
            <w:pPr>
              <w:pStyle w:val="ConsPlusNormal"/>
              <w:rPr>
                <w:rFonts w:ascii="Times New Roman" w:hAnsi="Times New Roman" w:cs="Times New Roman"/>
                <w:sz w:val="28"/>
                <w:szCs w:val="28"/>
              </w:rPr>
            </w:pPr>
            <w:r>
              <w:rPr>
                <w:rFonts w:ascii="Times New Roman" w:hAnsi="Times New Roman" w:cs="Times New Roman"/>
                <w:sz w:val="28"/>
                <w:szCs w:val="28"/>
              </w:rPr>
              <w:t>-</w:t>
            </w:r>
          </w:p>
        </w:tc>
        <w:tc>
          <w:tcPr>
            <w:tcW w:w="5208" w:type="dxa"/>
          </w:tcPr>
          <w:p w:rsidR="00171DE9" w:rsidRPr="009248AF" w:rsidRDefault="006407F0" w:rsidP="00E865E7">
            <w:pPr>
              <w:pStyle w:val="ConsPlusNormal"/>
              <w:jc w:val="both"/>
              <w:rPr>
                <w:rFonts w:ascii="Times New Roman" w:hAnsi="Times New Roman" w:cs="Times New Roman"/>
                <w:sz w:val="28"/>
                <w:szCs w:val="28"/>
              </w:rPr>
            </w:pPr>
            <w:r>
              <w:rPr>
                <w:rFonts w:ascii="Times New Roman" w:hAnsi="Times New Roman" w:cs="Times New Roman"/>
                <w:sz w:val="28"/>
                <w:szCs w:val="28"/>
              </w:rPr>
              <w:t>п</w:t>
            </w:r>
            <w:r w:rsidR="009248AF" w:rsidRPr="009248AF">
              <w:rPr>
                <w:rFonts w:ascii="Times New Roman" w:hAnsi="Times New Roman" w:cs="Times New Roman"/>
                <w:sz w:val="28"/>
                <w:szCs w:val="28"/>
              </w:rPr>
              <w:t xml:space="preserve">очетный житель села, </w:t>
            </w:r>
            <w:r w:rsidR="009248AF">
              <w:rPr>
                <w:rFonts w:ascii="Times New Roman" w:hAnsi="Times New Roman" w:cs="Times New Roman"/>
                <w:sz w:val="28"/>
                <w:szCs w:val="28"/>
              </w:rPr>
              <w:t>участник ликвидации Чернобыльской АС, награжден орденом Мужества.</w:t>
            </w:r>
          </w:p>
        </w:tc>
      </w:tr>
      <w:tr w:rsidR="00171DE9" w:rsidRPr="001F33A7" w:rsidTr="00104D4A">
        <w:tc>
          <w:tcPr>
            <w:tcW w:w="674" w:type="dxa"/>
          </w:tcPr>
          <w:p w:rsidR="00171DE9" w:rsidRPr="001F33A7" w:rsidRDefault="00171DE9" w:rsidP="00104D4A">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3262" w:type="dxa"/>
          </w:tcPr>
          <w:p w:rsidR="00171DE9" w:rsidRDefault="00460E0A" w:rsidP="00104D4A">
            <w:pPr>
              <w:pStyle w:val="ConsPlusNormal"/>
              <w:rPr>
                <w:rFonts w:ascii="Times New Roman" w:hAnsi="Times New Roman" w:cs="Times New Roman"/>
                <w:sz w:val="28"/>
                <w:szCs w:val="28"/>
              </w:rPr>
            </w:pPr>
            <w:r>
              <w:rPr>
                <w:rFonts w:ascii="Times New Roman" w:hAnsi="Times New Roman" w:cs="Times New Roman"/>
                <w:sz w:val="28"/>
                <w:szCs w:val="28"/>
              </w:rPr>
              <w:t>Шабалин</w:t>
            </w:r>
          </w:p>
          <w:p w:rsidR="00171DE9" w:rsidRPr="001F33A7" w:rsidRDefault="00460E0A" w:rsidP="00104D4A">
            <w:pPr>
              <w:pStyle w:val="ConsPlusNormal"/>
              <w:rPr>
                <w:rFonts w:ascii="Times New Roman" w:hAnsi="Times New Roman" w:cs="Times New Roman"/>
                <w:sz w:val="28"/>
                <w:szCs w:val="28"/>
              </w:rPr>
            </w:pPr>
            <w:r>
              <w:rPr>
                <w:rFonts w:ascii="Times New Roman" w:hAnsi="Times New Roman" w:cs="Times New Roman"/>
                <w:sz w:val="28"/>
                <w:szCs w:val="28"/>
              </w:rPr>
              <w:t>Юрий</w:t>
            </w:r>
          </w:p>
        </w:tc>
        <w:tc>
          <w:tcPr>
            <w:tcW w:w="425" w:type="dxa"/>
          </w:tcPr>
          <w:p w:rsidR="00171DE9" w:rsidRPr="001F33A7" w:rsidRDefault="00171DE9" w:rsidP="00104D4A">
            <w:pPr>
              <w:pStyle w:val="ConsPlusNormal"/>
              <w:rPr>
                <w:rFonts w:ascii="Times New Roman" w:hAnsi="Times New Roman" w:cs="Times New Roman"/>
                <w:sz w:val="28"/>
                <w:szCs w:val="28"/>
              </w:rPr>
            </w:pPr>
            <w:r>
              <w:rPr>
                <w:rFonts w:ascii="Times New Roman" w:hAnsi="Times New Roman" w:cs="Times New Roman"/>
                <w:sz w:val="28"/>
                <w:szCs w:val="28"/>
              </w:rPr>
              <w:t>-</w:t>
            </w:r>
          </w:p>
        </w:tc>
        <w:tc>
          <w:tcPr>
            <w:tcW w:w="5208" w:type="dxa"/>
          </w:tcPr>
          <w:p w:rsidR="00171DE9" w:rsidRPr="00734E5D" w:rsidRDefault="00025657" w:rsidP="00025657">
            <w:pPr>
              <w:pStyle w:val="ConsPlusNormal"/>
              <w:jc w:val="both"/>
              <w:rPr>
                <w:rFonts w:ascii="Times New Roman" w:hAnsi="Times New Roman" w:cs="Times New Roman"/>
                <w:sz w:val="28"/>
                <w:szCs w:val="28"/>
              </w:rPr>
            </w:pPr>
            <w:r>
              <w:rPr>
                <w:rFonts w:ascii="Times New Roman" w:hAnsi="Times New Roman" w:cs="Times New Roman"/>
                <w:sz w:val="28"/>
                <w:szCs w:val="28"/>
              </w:rPr>
              <w:t>в</w:t>
            </w:r>
            <w:r w:rsidR="00734E5D" w:rsidRPr="00734E5D">
              <w:rPr>
                <w:rFonts w:ascii="Times New Roman" w:hAnsi="Times New Roman" w:cs="Times New Roman"/>
                <w:sz w:val="28"/>
                <w:szCs w:val="28"/>
              </w:rPr>
              <w:t>етеран сельскохозяйственного труда</w:t>
            </w:r>
            <w:r w:rsidR="00734E5D">
              <w:rPr>
                <w:rFonts w:ascii="Times New Roman" w:hAnsi="Times New Roman" w:cs="Times New Roman"/>
                <w:sz w:val="28"/>
                <w:szCs w:val="28"/>
              </w:rPr>
              <w:t xml:space="preserve">, Почетный житель села вторая Александровка, награжден медалью </w:t>
            </w:r>
            <w:r w:rsidR="00734E5D" w:rsidRPr="00734E5D">
              <w:rPr>
                <w:rFonts w:ascii="Times New Roman" w:hAnsi="Times New Roman" w:cs="Times New Roman"/>
                <w:sz w:val="28"/>
                <w:szCs w:val="28"/>
              </w:rPr>
              <w:t>"За трудовое отличие"</w:t>
            </w:r>
            <w:r w:rsidR="00734E5D">
              <w:rPr>
                <w:rFonts w:ascii="Times New Roman" w:hAnsi="Times New Roman" w:cs="Times New Roman"/>
                <w:sz w:val="28"/>
                <w:szCs w:val="28"/>
              </w:rPr>
              <w:t>, з</w:t>
            </w:r>
            <w:r w:rsidR="00734E5D" w:rsidRPr="00734E5D">
              <w:rPr>
                <w:rFonts w:ascii="Times New Roman" w:hAnsi="Times New Roman" w:cs="Times New Roman"/>
                <w:sz w:val="28"/>
                <w:szCs w:val="28"/>
              </w:rPr>
              <w:t>а достигнутые успехи в развитии народного хоз-ва СССР-</w:t>
            </w:r>
            <w:r>
              <w:rPr>
                <w:rFonts w:ascii="Times New Roman" w:hAnsi="Times New Roman" w:cs="Times New Roman"/>
                <w:sz w:val="28"/>
                <w:szCs w:val="28"/>
              </w:rPr>
              <w:t xml:space="preserve"> награжден </w:t>
            </w:r>
            <w:r w:rsidR="00734E5D" w:rsidRPr="00734E5D">
              <w:rPr>
                <w:rFonts w:ascii="Times New Roman" w:hAnsi="Times New Roman" w:cs="Times New Roman"/>
                <w:sz w:val="28"/>
                <w:szCs w:val="28"/>
              </w:rPr>
              <w:t>Серебряной медалью</w:t>
            </w:r>
            <w:r>
              <w:rPr>
                <w:rFonts w:ascii="Times New Roman" w:hAnsi="Times New Roman" w:cs="Times New Roman"/>
                <w:sz w:val="28"/>
                <w:szCs w:val="28"/>
              </w:rPr>
              <w:t xml:space="preserve">, награжден орденом </w:t>
            </w:r>
            <w:r w:rsidRPr="00025657">
              <w:rPr>
                <w:rFonts w:ascii="Times New Roman" w:hAnsi="Times New Roman" w:cs="Times New Roman"/>
                <w:sz w:val="28"/>
                <w:szCs w:val="28"/>
              </w:rPr>
              <w:t>"Знак Почёта"</w:t>
            </w:r>
            <w:r>
              <w:rPr>
                <w:rFonts w:ascii="Times New Roman" w:hAnsi="Times New Roman" w:cs="Times New Roman"/>
                <w:sz w:val="28"/>
                <w:szCs w:val="28"/>
              </w:rPr>
              <w:t>.</w:t>
            </w:r>
          </w:p>
        </w:tc>
      </w:tr>
    </w:tbl>
    <w:p w:rsidR="00171DE9" w:rsidRDefault="00171DE9" w:rsidP="00171DE9">
      <w:pPr>
        <w:pStyle w:val="ConsPlusNormal"/>
        <w:rPr>
          <w:rFonts w:ascii="Times New Roman" w:hAnsi="Times New Roman" w:cs="Times New Roman"/>
          <w:sz w:val="28"/>
          <w:szCs w:val="28"/>
        </w:rPr>
      </w:pPr>
    </w:p>
    <w:p w:rsidR="00171DE9" w:rsidRDefault="00171DE9" w:rsidP="00171DE9">
      <w:pPr>
        <w:pStyle w:val="ConsPlusNormal"/>
        <w:rPr>
          <w:rFonts w:ascii="Times New Roman" w:hAnsi="Times New Roman" w:cs="Times New Roman"/>
          <w:sz w:val="28"/>
          <w:szCs w:val="28"/>
        </w:rPr>
      </w:pPr>
    </w:p>
    <w:p w:rsidR="00171DE9" w:rsidRDefault="00171DE9" w:rsidP="00171DE9">
      <w:pPr>
        <w:pStyle w:val="ConsPlusNormal"/>
        <w:rPr>
          <w:rFonts w:ascii="Times New Roman" w:hAnsi="Times New Roman" w:cs="Times New Roman"/>
          <w:sz w:val="28"/>
          <w:szCs w:val="28"/>
        </w:rPr>
      </w:pPr>
    </w:p>
    <w:p w:rsidR="00171DE9" w:rsidRDefault="00171DE9" w:rsidP="00171DE9">
      <w:pPr>
        <w:pStyle w:val="ConsPlusNormal"/>
        <w:rPr>
          <w:rFonts w:ascii="Times New Roman" w:hAnsi="Times New Roman" w:cs="Times New Roman"/>
          <w:sz w:val="28"/>
          <w:szCs w:val="28"/>
        </w:rPr>
      </w:pPr>
    </w:p>
    <w:p w:rsidR="00171DE9" w:rsidRDefault="00171DE9" w:rsidP="00171DE9">
      <w:pPr>
        <w:pStyle w:val="ConsPlusNormal"/>
        <w:rPr>
          <w:rFonts w:ascii="Times New Roman" w:hAnsi="Times New Roman" w:cs="Times New Roman"/>
          <w:sz w:val="28"/>
          <w:szCs w:val="28"/>
        </w:rPr>
      </w:pPr>
    </w:p>
    <w:p w:rsidR="00171DE9" w:rsidRDefault="00171DE9" w:rsidP="00171DE9">
      <w:pPr>
        <w:pStyle w:val="ConsPlusNormal"/>
        <w:rPr>
          <w:rFonts w:ascii="Times New Roman" w:hAnsi="Times New Roman" w:cs="Times New Roman"/>
          <w:sz w:val="28"/>
          <w:szCs w:val="28"/>
        </w:rPr>
      </w:pPr>
    </w:p>
    <w:p w:rsidR="00171DE9" w:rsidRDefault="00171DE9" w:rsidP="00171DE9">
      <w:pPr>
        <w:pStyle w:val="ConsPlusNormal"/>
        <w:rPr>
          <w:rFonts w:ascii="Times New Roman" w:hAnsi="Times New Roman" w:cs="Times New Roman"/>
          <w:sz w:val="28"/>
          <w:szCs w:val="28"/>
        </w:rPr>
      </w:pPr>
    </w:p>
    <w:p w:rsidR="00171DE9" w:rsidRDefault="00171DE9" w:rsidP="00171DE9">
      <w:pPr>
        <w:pStyle w:val="ConsPlusNormal"/>
        <w:rPr>
          <w:rFonts w:ascii="Times New Roman" w:hAnsi="Times New Roman" w:cs="Times New Roman"/>
          <w:sz w:val="28"/>
          <w:szCs w:val="28"/>
        </w:rPr>
      </w:pPr>
    </w:p>
    <w:p w:rsidR="00171DE9" w:rsidRDefault="00171DE9" w:rsidP="00171DE9">
      <w:pPr>
        <w:pStyle w:val="ConsPlusNormal"/>
        <w:rPr>
          <w:rFonts w:ascii="Times New Roman" w:hAnsi="Times New Roman" w:cs="Times New Roman"/>
          <w:sz w:val="28"/>
          <w:szCs w:val="28"/>
        </w:rPr>
      </w:pPr>
    </w:p>
    <w:p w:rsidR="00171DE9" w:rsidRPr="00F901F0" w:rsidRDefault="00171DE9" w:rsidP="00171DE9">
      <w:pPr>
        <w:pStyle w:val="ConsPlusNormal"/>
        <w:jc w:val="right"/>
        <w:outlineLvl w:val="0"/>
        <w:rPr>
          <w:rFonts w:ascii="Times New Roman" w:hAnsi="Times New Roman" w:cs="Times New Roman"/>
          <w:sz w:val="28"/>
          <w:szCs w:val="28"/>
        </w:rPr>
      </w:pPr>
      <w:r w:rsidRPr="00F901F0">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F901F0">
        <w:rPr>
          <w:rFonts w:ascii="Times New Roman" w:hAnsi="Times New Roman" w:cs="Times New Roman"/>
          <w:sz w:val="28"/>
          <w:szCs w:val="28"/>
        </w:rPr>
        <w:t xml:space="preserve"> </w:t>
      </w:r>
      <w:r>
        <w:rPr>
          <w:rFonts w:ascii="Times New Roman" w:hAnsi="Times New Roman" w:cs="Times New Roman"/>
          <w:sz w:val="28"/>
          <w:szCs w:val="28"/>
        </w:rPr>
        <w:t>2</w:t>
      </w:r>
    </w:p>
    <w:p w:rsidR="00171DE9" w:rsidRDefault="00171DE9" w:rsidP="00171DE9">
      <w:pPr>
        <w:pStyle w:val="ConsPlusNormal"/>
        <w:jc w:val="right"/>
        <w:rPr>
          <w:rFonts w:ascii="Times New Roman" w:hAnsi="Times New Roman" w:cs="Times New Roman"/>
          <w:sz w:val="28"/>
          <w:szCs w:val="28"/>
        </w:rPr>
      </w:pPr>
      <w:r w:rsidRPr="00F901F0">
        <w:rPr>
          <w:rFonts w:ascii="Times New Roman" w:hAnsi="Times New Roman" w:cs="Times New Roman"/>
          <w:sz w:val="28"/>
          <w:szCs w:val="28"/>
        </w:rPr>
        <w:t xml:space="preserve">к постановлению  </w:t>
      </w:r>
    </w:p>
    <w:p w:rsidR="00171DE9" w:rsidRPr="00F901F0" w:rsidRDefault="00171DE9" w:rsidP="00171DE9">
      <w:pPr>
        <w:pStyle w:val="ConsPlusNormal"/>
        <w:jc w:val="right"/>
        <w:rPr>
          <w:rFonts w:ascii="Times New Roman" w:hAnsi="Times New Roman" w:cs="Times New Roman"/>
          <w:sz w:val="28"/>
          <w:szCs w:val="28"/>
        </w:rPr>
      </w:pPr>
      <w:r w:rsidRPr="00F901F0">
        <w:rPr>
          <w:rFonts w:ascii="Times New Roman" w:hAnsi="Times New Roman" w:cs="Times New Roman"/>
          <w:sz w:val="28"/>
          <w:szCs w:val="28"/>
        </w:rPr>
        <w:t>администрации</w:t>
      </w:r>
      <w:r>
        <w:rPr>
          <w:rFonts w:ascii="Times New Roman" w:hAnsi="Times New Roman" w:cs="Times New Roman"/>
          <w:sz w:val="28"/>
          <w:szCs w:val="28"/>
        </w:rPr>
        <w:t xml:space="preserve"> района</w:t>
      </w:r>
    </w:p>
    <w:p w:rsidR="00171DE9" w:rsidRPr="00F901F0" w:rsidRDefault="00171DE9" w:rsidP="00171DE9">
      <w:pPr>
        <w:pStyle w:val="ConsPlusNormal"/>
        <w:jc w:val="right"/>
        <w:rPr>
          <w:rFonts w:ascii="Times New Roman" w:hAnsi="Times New Roman" w:cs="Times New Roman"/>
          <w:sz w:val="28"/>
          <w:szCs w:val="28"/>
        </w:rPr>
      </w:pPr>
      <w:r w:rsidRPr="00F901F0">
        <w:rPr>
          <w:rFonts w:ascii="Times New Roman" w:hAnsi="Times New Roman" w:cs="Times New Roman"/>
          <w:sz w:val="28"/>
          <w:szCs w:val="28"/>
        </w:rPr>
        <w:t xml:space="preserve">от </w:t>
      </w:r>
      <w:r w:rsidR="00460E0A">
        <w:rPr>
          <w:rFonts w:ascii="Times New Roman" w:hAnsi="Times New Roman" w:cs="Times New Roman"/>
          <w:sz w:val="28"/>
          <w:szCs w:val="28"/>
        </w:rPr>
        <w:t>11.01.2019</w:t>
      </w:r>
      <w:r>
        <w:rPr>
          <w:rFonts w:ascii="Times New Roman" w:hAnsi="Times New Roman" w:cs="Times New Roman"/>
          <w:sz w:val="28"/>
          <w:szCs w:val="28"/>
        </w:rPr>
        <w:t xml:space="preserve"> </w:t>
      </w:r>
      <w:r w:rsidRPr="00F901F0">
        <w:rPr>
          <w:rFonts w:ascii="Times New Roman" w:hAnsi="Times New Roman" w:cs="Times New Roman"/>
          <w:sz w:val="28"/>
          <w:szCs w:val="28"/>
        </w:rPr>
        <w:t xml:space="preserve"> </w:t>
      </w:r>
      <w:r>
        <w:rPr>
          <w:rFonts w:ascii="Times New Roman" w:hAnsi="Times New Roman" w:cs="Times New Roman"/>
          <w:sz w:val="28"/>
          <w:szCs w:val="28"/>
        </w:rPr>
        <w:t xml:space="preserve">№  </w:t>
      </w:r>
      <w:r w:rsidR="00460E0A">
        <w:rPr>
          <w:rFonts w:ascii="Times New Roman" w:hAnsi="Times New Roman" w:cs="Times New Roman"/>
          <w:sz w:val="28"/>
          <w:szCs w:val="28"/>
        </w:rPr>
        <w:t>3</w:t>
      </w:r>
      <w:r>
        <w:rPr>
          <w:rFonts w:ascii="Times New Roman" w:hAnsi="Times New Roman" w:cs="Times New Roman"/>
          <w:sz w:val="28"/>
          <w:szCs w:val="28"/>
        </w:rPr>
        <w:t xml:space="preserve"> -п</w:t>
      </w:r>
    </w:p>
    <w:p w:rsidR="00171DE9" w:rsidRDefault="00171DE9" w:rsidP="00171DE9">
      <w:pPr>
        <w:pStyle w:val="ConsPlusNormal"/>
        <w:ind w:firstLine="540"/>
        <w:jc w:val="both"/>
        <w:rPr>
          <w:rFonts w:ascii="Times New Roman" w:hAnsi="Times New Roman" w:cs="Times New Roman"/>
          <w:sz w:val="16"/>
          <w:szCs w:val="16"/>
        </w:rPr>
      </w:pPr>
    </w:p>
    <w:p w:rsidR="00171DE9" w:rsidRDefault="00171DE9" w:rsidP="00171DE9">
      <w:pPr>
        <w:pStyle w:val="ConsPlusNormal"/>
        <w:ind w:firstLine="540"/>
        <w:jc w:val="both"/>
        <w:rPr>
          <w:rFonts w:ascii="Times New Roman" w:hAnsi="Times New Roman" w:cs="Times New Roman"/>
          <w:sz w:val="16"/>
          <w:szCs w:val="16"/>
        </w:rPr>
      </w:pPr>
    </w:p>
    <w:p w:rsidR="00171DE9" w:rsidRDefault="00171DE9" w:rsidP="00171DE9">
      <w:pPr>
        <w:pStyle w:val="ConsPlusNormal"/>
        <w:ind w:firstLine="540"/>
        <w:jc w:val="both"/>
        <w:rPr>
          <w:rFonts w:ascii="Times New Roman" w:hAnsi="Times New Roman" w:cs="Times New Roman"/>
          <w:sz w:val="16"/>
          <w:szCs w:val="16"/>
        </w:rPr>
      </w:pPr>
    </w:p>
    <w:p w:rsidR="00171DE9" w:rsidRPr="00DF3420" w:rsidRDefault="00171DE9" w:rsidP="00171DE9">
      <w:pPr>
        <w:pStyle w:val="ConsPlusNormal"/>
        <w:ind w:firstLine="540"/>
        <w:jc w:val="both"/>
        <w:rPr>
          <w:rFonts w:ascii="Times New Roman" w:hAnsi="Times New Roman" w:cs="Times New Roman"/>
          <w:sz w:val="16"/>
          <w:szCs w:val="16"/>
        </w:rPr>
      </w:pPr>
    </w:p>
    <w:p w:rsidR="00171DE9" w:rsidRPr="00F901F0" w:rsidRDefault="00171DE9" w:rsidP="00171DE9">
      <w:pPr>
        <w:pStyle w:val="ConsPlusTitle"/>
        <w:jc w:val="center"/>
        <w:rPr>
          <w:rFonts w:ascii="Times New Roman" w:hAnsi="Times New Roman" w:cs="Times New Roman"/>
          <w:sz w:val="28"/>
          <w:szCs w:val="28"/>
        </w:rPr>
      </w:pPr>
      <w:bookmarkStart w:id="1" w:name="P32"/>
      <w:bookmarkEnd w:id="1"/>
      <w:r w:rsidRPr="00F901F0">
        <w:rPr>
          <w:rFonts w:ascii="Times New Roman" w:hAnsi="Times New Roman" w:cs="Times New Roman"/>
          <w:sz w:val="28"/>
          <w:szCs w:val="28"/>
        </w:rPr>
        <w:t>ПОЛОЖЕНИЕ</w:t>
      </w:r>
    </w:p>
    <w:p w:rsidR="00171DE9" w:rsidRDefault="00171DE9" w:rsidP="00171DE9">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 Совете старейшин муниципального образования </w:t>
      </w:r>
    </w:p>
    <w:p w:rsidR="00460E0A" w:rsidRDefault="00460E0A" w:rsidP="00171DE9">
      <w:pPr>
        <w:pStyle w:val="ConsPlusTitle"/>
        <w:jc w:val="center"/>
        <w:rPr>
          <w:rFonts w:ascii="Times New Roman" w:hAnsi="Times New Roman" w:cs="Times New Roman"/>
          <w:sz w:val="28"/>
          <w:szCs w:val="28"/>
        </w:rPr>
      </w:pPr>
      <w:r>
        <w:rPr>
          <w:rFonts w:ascii="Times New Roman" w:hAnsi="Times New Roman" w:cs="Times New Roman"/>
          <w:sz w:val="28"/>
          <w:szCs w:val="28"/>
        </w:rPr>
        <w:t>Александровский сельсовет</w:t>
      </w:r>
    </w:p>
    <w:p w:rsidR="00171DE9" w:rsidRDefault="00460E0A" w:rsidP="00171DE9">
      <w:pPr>
        <w:pStyle w:val="ConsPlusTitle"/>
        <w:jc w:val="center"/>
        <w:rPr>
          <w:rFonts w:ascii="Times New Roman" w:hAnsi="Times New Roman" w:cs="Times New Roman"/>
          <w:sz w:val="28"/>
          <w:szCs w:val="28"/>
        </w:rPr>
      </w:pPr>
      <w:r>
        <w:rPr>
          <w:rFonts w:ascii="Times New Roman" w:hAnsi="Times New Roman" w:cs="Times New Roman"/>
          <w:sz w:val="28"/>
          <w:szCs w:val="28"/>
        </w:rPr>
        <w:t>Саракташского</w:t>
      </w:r>
      <w:r w:rsidR="00171DE9">
        <w:rPr>
          <w:rFonts w:ascii="Times New Roman" w:hAnsi="Times New Roman" w:cs="Times New Roman"/>
          <w:sz w:val="28"/>
          <w:szCs w:val="28"/>
        </w:rPr>
        <w:t xml:space="preserve"> район</w:t>
      </w:r>
      <w:r>
        <w:rPr>
          <w:rFonts w:ascii="Times New Roman" w:hAnsi="Times New Roman" w:cs="Times New Roman"/>
          <w:sz w:val="28"/>
          <w:szCs w:val="28"/>
        </w:rPr>
        <w:t>а</w:t>
      </w:r>
      <w:r w:rsidR="00171DE9">
        <w:rPr>
          <w:rFonts w:ascii="Times New Roman" w:hAnsi="Times New Roman" w:cs="Times New Roman"/>
          <w:sz w:val="28"/>
          <w:szCs w:val="28"/>
        </w:rPr>
        <w:t xml:space="preserve"> Оренбургской области</w:t>
      </w:r>
    </w:p>
    <w:p w:rsidR="00171DE9" w:rsidRDefault="00171DE9" w:rsidP="00171DE9">
      <w:pPr>
        <w:pStyle w:val="ConsPlusTitle"/>
        <w:jc w:val="center"/>
        <w:rPr>
          <w:rFonts w:ascii="Times New Roman" w:hAnsi="Times New Roman" w:cs="Times New Roman"/>
          <w:sz w:val="28"/>
          <w:szCs w:val="28"/>
        </w:rPr>
      </w:pPr>
    </w:p>
    <w:p w:rsidR="00171DE9" w:rsidRPr="00F901F0" w:rsidRDefault="00171DE9" w:rsidP="00171DE9">
      <w:pPr>
        <w:pStyle w:val="ConsPlusTitle"/>
        <w:jc w:val="center"/>
        <w:rPr>
          <w:rFonts w:ascii="Times New Roman" w:hAnsi="Times New Roman" w:cs="Times New Roman"/>
          <w:sz w:val="28"/>
          <w:szCs w:val="28"/>
        </w:rPr>
      </w:pPr>
    </w:p>
    <w:p w:rsidR="00171DE9" w:rsidRPr="00115296" w:rsidRDefault="00171DE9" w:rsidP="00171DE9">
      <w:pPr>
        <w:pStyle w:val="ConsPlusNormal"/>
        <w:ind w:firstLine="540"/>
        <w:jc w:val="both"/>
        <w:rPr>
          <w:rFonts w:ascii="Times New Roman" w:hAnsi="Times New Roman" w:cs="Times New Roman"/>
          <w:sz w:val="8"/>
          <w:szCs w:val="8"/>
        </w:rPr>
      </w:pPr>
    </w:p>
    <w:p w:rsidR="00171DE9" w:rsidRPr="0072195E" w:rsidRDefault="00171DE9" w:rsidP="00171DE9">
      <w:pPr>
        <w:pStyle w:val="ConsPlusNormal"/>
        <w:ind w:firstLine="540"/>
        <w:jc w:val="center"/>
        <w:outlineLvl w:val="1"/>
        <w:rPr>
          <w:rFonts w:ascii="Times New Roman" w:hAnsi="Times New Roman" w:cs="Times New Roman"/>
          <w:b/>
          <w:sz w:val="28"/>
          <w:szCs w:val="28"/>
        </w:rPr>
      </w:pPr>
      <w:r w:rsidRPr="0072195E">
        <w:rPr>
          <w:rFonts w:ascii="Times New Roman" w:hAnsi="Times New Roman" w:cs="Times New Roman"/>
          <w:b/>
          <w:sz w:val="28"/>
          <w:szCs w:val="28"/>
        </w:rPr>
        <w:t>Статья 1. Общие положения</w:t>
      </w:r>
    </w:p>
    <w:p w:rsidR="00171DE9" w:rsidRPr="00115296" w:rsidRDefault="00171DE9" w:rsidP="00171DE9">
      <w:pPr>
        <w:pStyle w:val="ConsPlusNormal"/>
        <w:ind w:firstLine="540"/>
        <w:jc w:val="both"/>
        <w:outlineLvl w:val="1"/>
        <w:rPr>
          <w:rFonts w:ascii="Times New Roman" w:hAnsi="Times New Roman" w:cs="Times New Roman"/>
          <w:sz w:val="8"/>
          <w:szCs w:val="8"/>
        </w:rPr>
      </w:pPr>
    </w:p>
    <w:p w:rsidR="00171DE9" w:rsidRDefault="00171DE9" w:rsidP="00171DE9">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1.1. Настоящее Положение регламентирует деятельность Совета старейшин муниципального образования</w:t>
      </w:r>
      <w:r w:rsidR="00460E0A">
        <w:rPr>
          <w:rFonts w:ascii="Times New Roman" w:hAnsi="Times New Roman" w:cs="Times New Roman"/>
          <w:sz w:val="28"/>
          <w:szCs w:val="28"/>
        </w:rPr>
        <w:t xml:space="preserve"> Александровский сельсовет Саракташского</w:t>
      </w:r>
      <w:r>
        <w:rPr>
          <w:rFonts w:ascii="Times New Roman" w:hAnsi="Times New Roman" w:cs="Times New Roman"/>
          <w:sz w:val="28"/>
          <w:szCs w:val="28"/>
        </w:rPr>
        <w:t xml:space="preserve"> район</w:t>
      </w:r>
      <w:r w:rsidR="00460E0A">
        <w:rPr>
          <w:rFonts w:ascii="Times New Roman" w:hAnsi="Times New Roman" w:cs="Times New Roman"/>
          <w:sz w:val="28"/>
          <w:szCs w:val="28"/>
        </w:rPr>
        <w:t>а</w:t>
      </w:r>
      <w:r>
        <w:rPr>
          <w:rFonts w:ascii="Times New Roman" w:hAnsi="Times New Roman" w:cs="Times New Roman"/>
          <w:sz w:val="28"/>
          <w:szCs w:val="28"/>
        </w:rPr>
        <w:t xml:space="preserve"> Оренбургской области (далее – Совет), определяет цели и задачи Совета, права и обязанности членов Совета.</w:t>
      </w:r>
    </w:p>
    <w:p w:rsidR="00171DE9" w:rsidRDefault="00171DE9" w:rsidP="00171DE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1.2. Совет создается на основании постановления администрации </w:t>
      </w:r>
      <w:r w:rsidR="00460E0A">
        <w:rPr>
          <w:rFonts w:ascii="Times New Roman" w:hAnsi="Times New Roman" w:cs="Times New Roman"/>
          <w:sz w:val="28"/>
          <w:szCs w:val="28"/>
        </w:rPr>
        <w:t>Александровского сельсовета</w:t>
      </w:r>
      <w:r>
        <w:rPr>
          <w:rFonts w:ascii="Times New Roman" w:hAnsi="Times New Roman" w:cs="Times New Roman"/>
          <w:sz w:val="28"/>
          <w:szCs w:val="28"/>
        </w:rPr>
        <w:t>.</w:t>
      </w:r>
    </w:p>
    <w:p w:rsidR="00171DE9" w:rsidRDefault="00171DE9" w:rsidP="00171DE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1.3. Совет не является юридическим лицом и осуществляет свою деятельность  на общественных началах.</w:t>
      </w:r>
    </w:p>
    <w:p w:rsidR="00171DE9" w:rsidRDefault="00171DE9" w:rsidP="00171DE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1.4. Решения, принимаемые Советом, носят рекомендательный характер.</w:t>
      </w:r>
    </w:p>
    <w:p w:rsidR="00171DE9" w:rsidRDefault="00460E0A" w:rsidP="00171DE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1.5.</w:t>
      </w:r>
      <w:r w:rsidR="00171DE9">
        <w:rPr>
          <w:rFonts w:ascii="Times New Roman" w:hAnsi="Times New Roman" w:cs="Times New Roman"/>
          <w:sz w:val="28"/>
          <w:szCs w:val="28"/>
        </w:rPr>
        <w:t xml:space="preserve">Совет осуществляет свою деятельность на территории </w:t>
      </w:r>
      <w:r w:rsidR="001E3A1A">
        <w:rPr>
          <w:rFonts w:ascii="Times New Roman" w:hAnsi="Times New Roman" w:cs="Times New Roman"/>
          <w:sz w:val="28"/>
          <w:szCs w:val="28"/>
        </w:rPr>
        <w:t>муниципального</w:t>
      </w:r>
      <w:r>
        <w:rPr>
          <w:rFonts w:ascii="Times New Roman" w:hAnsi="Times New Roman" w:cs="Times New Roman"/>
          <w:sz w:val="28"/>
          <w:szCs w:val="28"/>
        </w:rPr>
        <w:t xml:space="preserve"> образования Александровский сельсовет</w:t>
      </w:r>
      <w:r w:rsidR="00171DE9">
        <w:rPr>
          <w:rFonts w:ascii="Times New Roman" w:hAnsi="Times New Roman" w:cs="Times New Roman"/>
          <w:sz w:val="28"/>
          <w:szCs w:val="28"/>
        </w:rPr>
        <w:t xml:space="preserve"> в соответствии с действующим законодательством, Уставом муниципального образования </w:t>
      </w:r>
      <w:r>
        <w:rPr>
          <w:rFonts w:ascii="Times New Roman" w:hAnsi="Times New Roman" w:cs="Times New Roman"/>
          <w:sz w:val="28"/>
          <w:szCs w:val="28"/>
        </w:rPr>
        <w:t>Александровский сельсовет Саракташского</w:t>
      </w:r>
      <w:r w:rsidR="00171DE9">
        <w:rPr>
          <w:rFonts w:ascii="Times New Roman" w:hAnsi="Times New Roman" w:cs="Times New Roman"/>
          <w:sz w:val="28"/>
          <w:szCs w:val="28"/>
        </w:rPr>
        <w:t xml:space="preserve"> район</w:t>
      </w:r>
      <w:r>
        <w:rPr>
          <w:rFonts w:ascii="Times New Roman" w:hAnsi="Times New Roman" w:cs="Times New Roman"/>
          <w:sz w:val="28"/>
          <w:szCs w:val="28"/>
        </w:rPr>
        <w:t>а</w:t>
      </w:r>
      <w:r w:rsidR="00171DE9">
        <w:rPr>
          <w:rFonts w:ascii="Times New Roman" w:hAnsi="Times New Roman" w:cs="Times New Roman"/>
          <w:sz w:val="28"/>
          <w:szCs w:val="28"/>
        </w:rPr>
        <w:t xml:space="preserve"> Оренбургской области, настоящим Положением.</w:t>
      </w:r>
    </w:p>
    <w:p w:rsidR="00171DE9" w:rsidRPr="00115296" w:rsidRDefault="00171DE9" w:rsidP="00171DE9">
      <w:pPr>
        <w:pStyle w:val="ConsPlusNormal"/>
        <w:jc w:val="both"/>
        <w:outlineLvl w:val="1"/>
        <w:rPr>
          <w:rFonts w:ascii="Times New Roman" w:hAnsi="Times New Roman" w:cs="Times New Roman"/>
          <w:sz w:val="8"/>
          <w:szCs w:val="8"/>
        </w:rPr>
      </w:pPr>
    </w:p>
    <w:p w:rsidR="00171DE9" w:rsidRPr="00FC0D18" w:rsidRDefault="00171DE9" w:rsidP="00171DE9">
      <w:pPr>
        <w:pStyle w:val="ConsPlusNormal"/>
        <w:ind w:firstLine="567"/>
        <w:jc w:val="center"/>
        <w:outlineLvl w:val="1"/>
        <w:rPr>
          <w:rFonts w:ascii="Times New Roman" w:hAnsi="Times New Roman" w:cs="Times New Roman"/>
          <w:b/>
          <w:sz w:val="28"/>
          <w:szCs w:val="28"/>
        </w:rPr>
      </w:pPr>
      <w:r w:rsidRPr="00FC0D18">
        <w:rPr>
          <w:rFonts w:ascii="Times New Roman" w:hAnsi="Times New Roman" w:cs="Times New Roman"/>
          <w:b/>
          <w:sz w:val="28"/>
          <w:szCs w:val="28"/>
        </w:rPr>
        <w:t>Статья 2. Цели и задачи Совета</w:t>
      </w:r>
    </w:p>
    <w:p w:rsidR="00171DE9" w:rsidRPr="00115296" w:rsidRDefault="00171DE9" w:rsidP="00171DE9">
      <w:pPr>
        <w:pStyle w:val="ConsPlusNormal"/>
        <w:ind w:firstLine="567"/>
        <w:jc w:val="center"/>
        <w:outlineLvl w:val="1"/>
        <w:rPr>
          <w:rFonts w:ascii="Times New Roman" w:hAnsi="Times New Roman" w:cs="Times New Roman"/>
          <w:sz w:val="8"/>
          <w:szCs w:val="8"/>
        </w:rPr>
      </w:pPr>
    </w:p>
    <w:p w:rsidR="00171DE9" w:rsidRDefault="00171DE9" w:rsidP="00171DE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2.1. Совет является действующим консультативным и совещательным органом.</w:t>
      </w:r>
    </w:p>
    <w:p w:rsidR="00171DE9" w:rsidRDefault="00171DE9" w:rsidP="00171DE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2.2. Совет создается в целях привлечения населения </w:t>
      </w:r>
      <w:r w:rsidR="00460E0A">
        <w:rPr>
          <w:rFonts w:ascii="Times New Roman" w:hAnsi="Times New Roman" w:cs="Times New Roman"/>
          <w:sz w:val="28"/>
          <w:szCs w:val="28"/>
        </w:rPr>
        <w:t>муниципального образования Александровский сельсовет</w:t>
      </w:r>
      <w:r>
        <w:rPr>
          <w:rFonts w:ascii="Times New Roman" w:hAnsi="Times New Roman" w:cs="Times New Roman"/>
          <w:sz w:val="28"/>
          <w:szCs w:val="28"/>
        </w:rPr>
        <w:t xml:space="preserve"> к решению вопросов экономического и социального развития, общественно-значимых проблем в районе, разработки предложений, направленных на их разрешение с помощью профессионального и практического опыта старшего поколения, сохранения и обогащения традиций.</w:t>
      </w:r>
    </w:p>
    <w:p w:rsidR="00171DE9" w:rsidRDefault="00171DE9" w:rsidP="00171DE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2.3. Основными задачами Совета являются:</w:t>
      </w:r>
    </w:p>
    <w:p w:rsidR="00171DE9" w:rsidRDefault="00171DE9" w:rsidP="00171DE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-анализ и обсуждение экономических и социальных проблем, разработка рекомендаций и предложений по их устранению;</w:t>
      </w:r>
    </w:p>
    <w:p w:rsidR="00171DE9" w:rsidRDefault="00171DE9" w:rsidP="00171DE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-участие в разработке и обсуждении муниципальных социальных </w:t>
      </w:r>
      <w:r>
        <w:rPr>
          <w:rFonts w:ascii="Times New Roman" w:hAnsi="Times New Roman" w:cs="Times New Roman"/>
          <w:sz w:val="28"/>
          <w:szCs w:val="28"/>
        </w:rPr>
        <w:lastRenderedPageBreak/>
        <w:t>программ;</w:t>
      </w:r>
    </w:p>
    <w:p w:rsidR="00171DE9" w:rsidRDefault="00171DE9" w:rsidP="00171DE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-участие в социально-значимых мероприятиях, проводимых </w:t>
      </w:r>
      <w:r w:rsidR="001E3A1A">
        <w:rPr>
          <w:rFonts w:ascii="Times New Roman" w:hAnsi="Times New Roman" w:cs="Times New Roman"/>
          <w:sz w:val="28"/>
          <w:szCs w:val="28"/>
        </w:rPr>
        <w:t>на территории муниципального образования Александровский сельсовет</w:t>
      </w:r>
      <w:r>
        <w:rPr>
          <w:rFonts w:ascii="Times New Roman" w:hAnsi="Times New Roman" w:cs="Times New Roman"/>
          <w:sz w:val="28"/>
          <w:szCs w:val="28"/>
        </w:rPr>
        <w:t>;</w:t>
      </w:r>
    </w:p>
    <w:p w:rsidR="00171DE9" w:rsidRDefault="00171DE9" w:rsidP="00171DE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-содействие преемственности поколений, патриотическому воспитанию молодежи, передаче ей лучших традиций.</w:t>
      </w:r>
    </w:p>
    <w:p w:rsidR="00171DE9" w:rsidRPr="00115296" w:rsidRDefault="00171DE9" w:rsidP="00171DE9">
      <w:pPr>
        <w:pStyle w:val="ConsPlusNormal"/>
        <w:jc w:val="both"/>
        <w:outlineLvl w:val="1"/>
        <w:rPr>
          <w:rFonts w:ascii="Times New Roman" w:hAnsi="Times New Roman" w:cs="Times New Roman"/>
          <w:sz w:val="16"/>
          <w:szCs w:val="16"/>
        </w:rPr>
      </w:pPr>
    </w:p>
    <w:p w:rsidR="00171DE9" w:rsidRPr="00FC0D18" w:rsidRDefault="00171DE9" w:rsidP="00171DE9">
      <w:pPr>
        <w:pStyle w:val="ConsPlusNormal"/>
        <w:ind w:firstLine="567"/>
        <w:jc w:val="center"/>
        <w:outlineLvl w:val="1"/>
        <w:rPr>
          <w:rFonts w:ascii="Times New Roman" w:hAnsi="Times New Roman" w:cs="Times New Roman"/>
          <w:b/>
          <w:sz w:val="28"/>
          <w:szCs w:val="28"/>
        </w:rPr>
      </w:pPr>
      <w:r w:rsidRPr="00FC0D18">
        <w:rPr>
          <w:rFonts w:ascii="Times New Roman" w:hAnsi="Times New Roman" w:cs="Times New Roman"/>
          <w:b/>
          <w:sz w:val="28"/>
          <w:szCs w:val="28"/>
        </w:rPr>
        <w:t>Статья 3. Состав, структура и порядок работы Совета</w:t>
      </w:r>
    </w:p>
    <w:p w:rsidR="00171DE9" w:rsidRPr="00115296" w:rsidRDefault="00171DE9" w:rsidP="00171DE9">
      <w:pPr>
        <w:pStyle w:val="ConsPlusNormal"/>
        <w:ind w:firstLine="567"/>
        <w:jc w:val="center"/>
        <w:outlineLvl w:val="1"/>
        <w:rPr>
          <w:rFonts w:ascii="Times New Roman" w:hAnsi="Times New Roman" w:cs="Times New Roman"/>
          <w:sz w:val="16"/>
          <w:szCs w:val="16"/>
        </w:rPr>
      </w:pPr>
    </w:p>
    <w:p w:rsidR="00171DE9" w:rsidRDefault="00171DE9" w:rsidP="00171DE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3.1. Совет формируется из жителей </w:t>
      </w:r>
      <w:r w:rsidR="00460E0A">
        <w:rPr>
          <w:rFonts w:ascii="Times New Roman" w:hAnsi="Times New Roman" w:cs="Times New Roman"/>
          <w:sz w:val="28"/>
          <w:szCs w:val="28"/>
        </w:rPr>
        <w:t>муниципального образования Александровский сельсовет</w:t>
      </w:r>
      <w:r>
        <w:rPr>
          <w:rFonts w:ascii="Times New Roman" w:hAnsi="Times New Roman" w:cs="Times New Roman"/>
          <w:sz w:val="28"/>
          <w:szCs w:val="28"/>
        </w:rPr>
        <w:t xml:space="preserve">, имеющих заслуги перед </w:t>
      </w:r>
      <w:r w:rsidR="00460E0A">
        <w:rPr>
          <w:rFonts w:ascii="Times New Roman" w:hAnsi="Times New Roman" w:cs="Times New Roman"/>
          <w:sz w:val="28"/>
          <w:szCs w:val="28"/>
        </w:rPr>
        <w:t>сельсоветом, районом</w:t>
      </w:r>
      <w:r>
        <w:rPr>
          <w:rFonts w:ascii="Times New Roman" w:hAnsi="Times New Roman" w:cs="Times New Roman"/>
          <w:sz w:val="28"/>
          <w:szCs w:val="28"/>
        </w:rPr>
        <w:t>, награжденных муниципальными и (или) государственными наградами, представителей общественных организаций, работников различных областей производства и сфер деятельности, достигших пенсионного возраста.</w:t>
      </w:r>
    </w:p>
    <w:p w:rsidR="00171DE9" w:rsidRDefault="00171DE9" w:rsidP="00171DE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3.2. В Совете представлены жители </w:t>
      </w:r>
      <w:r w:rsidR="001E3A1A">
        <w:rPr>
          <w:rFonts w:ascii="Times New Roman" w:hAnsi="Times New Roman" w:cs="Times New Roman"/>
          <w:sz w:val="28"/>
          <w:szCs w:val="28"/>
        </w:rPr>
        <w:t>муниципального образования Александровский сельсовет</w:t>
      </w:r>
      <w:r>
        <w:rPr>
          <w:rFonts w:ascii="Times New Roman" w:hAnsi="Times New Roman" w:cs="Times New Roman"/>
          <w:sz w:val="28"/>
          <w:szCs w:val="28"/>
        </w:rPr>
        <w:t xml:space="preserve">, имеющие большой жизненный опыт, способные оказать практическую и консультативную помощь в решении вопросов, стоящих перед Советом, внесшие личный вклад в социально-экономическое развитие </w:t>
      </w:r>
      <w:r w:rsidR="001E3A1A">
        <w:rPr>
          <w:rFonts w:ascii="Times New Roman" w:hAnsi="Times New Roman" w:cs="Times New Roman"/>
          <w:sz w:val="28"/>
          <w:szCs w:val="28"/>
        </w:rPr>
        <w:t>села</w:t>
      </w:r>
      <w:r>
        <w:rPr>
          <w:rFonts w:ascii="Times New Roman" w:hAnsi="Times New Roman" w:cs="Times New Roman"/>
          <w:sz w:val="28"/>
          <w:szCs w:val="28"/>
        </w:rPr>
        <w:t xml:space="preserve">, принимающие активное участие в общественной жизни </w:t>
      </w:r>
      <w:r w:rsidR="001E3A1A">
        <w:rPr>
          <w:rFonts w:ascii="Times New Roman" w:hAnsi="Times New Roman" w:cs="Times New Roman"/>
          <w:sz w:val="28"/>
          <w:szCs w:val="28"/>
        </w:rPr>
        <w:t>села</w:t>
      </w:r>
      <w:r>
        <w:rPr>
          <w:rFonts w:ascii="Times New Roman" w:hAnsi="Times New Roman" w:cs="Times New Roman"/>
          <w:sz w:val="28"/>
          <w:szCs w:val="28"/>
        </w:rPr>
        <w:t>.</w:t>
      </w:r>
    </w:p>
    <w:p w:rsidR="00171DE9" w:rsidRDefault="00171DE9" w:rsidP="00171DE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3.3. Состав Совета утверждается постановлением администрации </w:t>
      </w:r>
      <w:r w:rsidR="001E3A1A">
        <w:rPr>
          <w:rFonts w:ascii="Times New Roman" w:hAnsi="Times New Roman" w:cs="Times New Roman"/>
          <w:sz w:val="28"/>
          <w:szCs w:val="28"/>
        </w:rPr>
        <w:t xml:space="preserve">Александровского сельсовета. </w:t>
      </w:r>
    </w:p>
    <w:p w:rsidR="00171DE9" w:rsidRDefault="00171DE9" w:rsidP="00171DE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3.4. В состав Совета входят председатель, заместитель председателя, секретарь и члены Совета.</w:t>
      </w:r>
    </w:p>
    <w:p w:rsidR="00171DE9" w:rsidRDefault="00171DE9" w:rsidP="00171DE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3.5. Председатель Совета, заместитель председателя Совета, секретарь Совета избираются Советом на первом заседании из числа членов Совета открытым голосованием простым большинством голосов от списочного числа членов Совета. Итоги голосования утверждаются постановлением администрации </w:t>
      </w:r>
      <w:r w:rsidR="001E3A1A">
        <w:rPr>
          <w:rFonts w:ascii="Times New Roman" w:hAnsi="Times New Roman" w:cs="Times New Roman"/>
          <w:sz w:val="28"/>
          <w:szCs w:val="28"/>
        </w:rPr>
        <w:t>Александровского сельсовета.</w:t>
      </w:r>
    </w:p>
    <w:p w:rsidR="00171DE9" w:rsidRDefault="00171DE9" w:rsidP="00171DE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3.6. В случае нарушения членами Совета требований настоящего Положения, уклонения от участия в работе Совета, невыполнения решений Совета, совершения действий, препятствующих выполнению принятых решений или дискредитирующих решения Совета, члены Совета вправе на заседании Совета принять решение о выводе из состава Совета любого члена Совета.</w:t>
      </w:r>
    </w:p>
    <w:p w:rsidR="00171DE9" w:rsidRDefault="00171DE9" w:rsidP="00171DE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3.7. Включение в состав, исключение из состава членов Совета, переизбрание председателя Совета, заместителя председателя Совета, секретаря Совета, оформляется постановлением администрации </w:t>
      </w:r>
      <w:r w:rsidR="001E3A1A">
        <w:rPr>
          <w:rFonts w:ascii="Times New Roman" w:hAnsi="Times New Roman" w:cs="Times New Roman"/>
          <w:sz w:val="28"/>
          <w:szCs w:val="28"/>
        </w:rPr>
        <w:t>Александровского сельсовета</w:t>
      </w:r>
      <w:r>
        <w:rPr>
          <w:rFonts w:ascii="Times New Roman" w:hAnsi="Times New Roman" w:cs="Times New Roman"/>
          <w:sz w:val="28"/>
          <w:szCs w:val="28"/>
        </w:rPr>
        <w:t>.</w:t>
      </w:r>
    </w:p>
    <w:p w:rsidR="00171DE9" w:rsidRDefault="00171DE9" w:rsidP="00171DE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3.8. Председатель Совета:</w:t>
      </w:r>
    </w:p>
    <w:p w:rsidR="00171DE9" w:rsidRDefault="00171DE9" w:rsidP="00171DE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-осуществляет руководство и организует работу Совета, созывает заседания Совета и ведет их;</w:t>
      </w:r>
    </w:p>
    <w:p w:rsidR="00171DE9" w:rsidRDefault="00171DE9" w:rsidP="00171DE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-распределяет обязанности между членами Совета;</w:t>
      </w:r>
    </w:p>
    <w:p w:rsidR="00171DE9" w:rsidRDefault="00171DE9" w:rsidP="00171DE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-подписывает  протоколы проводимых заседаний Совета;</w:t>
      </w:r>
    </w:p>
    <w:p w:rsidR="00171DE9" w:rsidRDefault="00171DE9" w:rsidP="00171DE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-определяет место, дату, время и повестку заседаний Совета;</w:t>
      </w:r>
    </w:p>
    <w:p w:rsidR="00171DE9" w:rsidRDefault="00171DE9" w:rsidP="00171DE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-решает иные вопросы в соответствии с настоящим Положением.</w:t>
      </w:r>
    </w:p>
    <w:p w:rsidR="00171DE9" w:rsidRDefault="00171DE9" w:rsidP="00171DE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3.9. Заместитель председателя Совета осуществляет общий контроль за реализацией решений, принятых на заседаниях Совета, выполняет поручения </w:t>
      </w:r>
      <w:r>
        <w:rPr>
          <w:rFonts w:ascii="Times New Roman" w:hAnsi="Times New Roman" w:cs="Times New Roman"/>
          <w:sz w:val="28"/>
          <w:szCs w:val="28"/>
        </w:rPr>
        <w:lastRenderedPageBreak/>
        <w:t>председателя Совета по подготовке, организации и проведению заседаний Совета, в случае временного отсутствия председателя Совета исполняет его обязанности.</w:t>
      </w:r>
    </w:p>
    <w:p w:rsidR="00171DE9" w:rsidRDefault="00171DE9" w:rsidP="00171DE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3.10. Секретарь Совета:</w:t>
      </w:r>
    </w:p>
    <w:p w:rsidR="00171DE9" w:rsidRDefault="00171DE9" w:rsidP="00171DE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-обобщает поступившие предложения по плану работы Совета;</w:t>
      </w:r>
    </w:p>
    <w:p w:rsidR="00171DE9" w:rsidRDefault="00171DE9" w:rsidP="00171DE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-принимает участие в обсуждении и подготовке документов рекомендательного характера;</w:t>
      </w:r>
    </w:p>
    <w:p w:rsidR="00171DE9" w:rsidRDefault="00171DE9" w:rsidP="00171DE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-сообщает членам Совета о планируемых мероприятиях;</w:t>
      </w:r>
    </w:p>
    <w:p w:rsidR="00171DE9" w:rsidRDefault="00171DE9" w:rsidP="00171DE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-доводит до сведения членов Совета и заинтересованных лиц информацию, относящуюся к содержанию работы Совета;</w:t>
      </w:r>
    </w:p>
    <w:p w:rsidR="00171DE9" w:rsidRDefault="00171DE9" w:rsidP="00171DE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-осуществляет контроль за исполнением решений, принятых на заседаниях Совета;</w:t>
      </w:r>
    </w:p>
    <w:p w:rsidR="00171DE9" w:rsidRDefault="00171DE9" w:rsidP="00171DE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-оформляет протоколы заседаний, обеспечивает созыв заседаний Совета, информирует членов Совета о дате, месте и повестке очередного заседания Совета;</w:t>
      </w:r>
    </w:p>
    <w:p w:rsidR="00171DE9" w:rsidRDefault="00171DE9" w:rsidP="00171DE9">
      <w:pPr>
        <w:pStyle w:val="ConsPlusNormal"/>
        <w:ind w:firstLine="567"/>
        <w:jc w:val="both"/>
        <w:outlineLvl w:val="1"/>
        <w:rPr>
          <w:rFonts w:ascii="Times New Roman" w:hAnsi="Times New Roman" w:cs="Times New Roman"/>
          <w:sz w:val="28"/>
          <w:szCs w:val="28"/>
        </w:rPr>
      </w:pPr>
    </w:p>
    <w:p w:rsidR="00171DE9" w:rsidRDefault="00171DE9" w:rsidP="00171DE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-организует рассылку материалов Совета его членам и заинтересованным лицам.</w:t>
      </w:r>
    </w:p>
    <w:p w:rsidR="00171DE9" w:rsidRDefault="00171DE9" w:rsidP="00171DE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3.11. Работа Совета осуществляется на основании утвержденного плана работы.</w:t>
      </w:r>
    </w:p>
    <w:p w:rsidR="00171DE9" w:rsidRDefault="00171DE9" w:rsidP="00171DE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3.12. Заседания Совета проводятся по мере необходимости, но не реже одного раза в квартал.</w:t>
      </w:r>
    </w:p>
    <w:p w:rsidR="00171DE9" w:rsidRDefault="00171DE9" w:rsidP="00171DE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3.13. Заседание считается правомочным, если на нем присутствуют 2/3 членов Совета.</w:t>
      </w:r>
    </w:p>
    <w:p w:rsidR="00171DE9" w:rsidRDefault="00171DE9" w:rsidP="00171DE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3.14. Решения Совета принимаются простым большинством, в случае равенства голосов решающее значение имеет голос председательствующего на заседании Совета.</w:t>
      </w:r>
    </w:p>
    <w:p w:rsidR="00171DE9" w:rsidRDefault="00171DE9" w:rsidP="00171DE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3.15. На заседания Совета, в зависимости от тематики обсуждаемых вопросов, с правом совещательно голоса могут быть приглашены руководители и представители органов местного самоуправления, предприятий, организаций и учреждений всех форм собственности, общественных и иных организаций.</w:t>
      </w:r>
    </w:p>
    <w:p w:rsidR="00171DE9" w:rsidRPr="00A77E49" w:rsidRDefault="00171DE9" w:rsidP="00171DE9">
      <w:pPr>
        <w:pStyle w:val="ConsPlusNormal"/>
        <w:ind w:firstLine="567"/>
        <w:jc w:val="both"/>
        <w:outlineLvl w:val="1"/>
        <w:rPr>
          <w:rFonts w:ascii="Times New Roman" w:hAnsi="Times New Roman" w:cs="Times New Roman"/>
          <w:sz w:val="16"/>
          <w:szCs w:val="16"/>
        </w:rPr>
      </w:pPr>
    </w:p>
    <w:p w:rsidR="00171DE9" w:rsidRPr="00F55541" w:rsidRDefault="00171DE9" w:rsidP="00171DE9">
      <w:pPr>
        <w:pStyle w:val="ConsPlusNormal"/>
        <w:ind w:firstLine="567"/>
        <w:jc w:val="center"/>
        <w:outlineLvl w:val="1"/>
        <w:rPr>
          <w:rFonts w:ascii="Times New Roman" w:hAnsi="Times New Roman" w:cs="Times New Roman"/>
          <w:b/>
          <w:sz w:val="28"/>
          <w:szCs w:val="28"/>
        </w:rPr>
      </w:pPr>
      <w:r w:rsidRPr="00F55541">
        <w:rPr>
          <w:rFonts w:ascii="Times New Roman" w:hAnsi="Times New Roman" w:cs="Times New Roman"/>
          <w:b/>
          <w:sz w:val="28"/>
          <w:szCs w:val="28"/>
        </w:rPr>
        <w:t>Статья 4. Права и обязанности членов Совета</w:t>
      </w:r>
    </w:p>
    <w:p w:rsidR="00171DE9" w:rsidRPr="00A77E49" w:rsidRDefault="00171DE9" w:rsidP="00171DE9">
      <w:pPr>
        <w:pStyle w:val="ConsPlusNormal"/>
        <w:ind w:firstLine="567"/>
        <w:jc w:val="center"/>
        <w:outlineLvl w:val="1"/>
        <w:rPr>
          <w:rFonts w:ascii="Times New Roman" w:hAnsi="Times New Roman" w:cs="Times New Roman"/>
          <w:sz w:val="16"/>
          <w:szCs w:val="16"/>
        </w:rPr>
      </w:pPr>
    </w:p>
    <w:p w:rsidR="00171DE9" w:rsidRDefault="00171DE9" w:rsidP="00171DE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4.1. Члены Совета осуществляют свою деятельность на общественных началах и на безвозмездной основе.</w:t>
      </w:r>
    </w:p>
    <w:p w:rsidR="00171DE9" w:rsidRDefault="00171DE9" w:rsidP="00171DE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4.2. Члены Совета принимают участие в заседаниях лично без права замены.</w:t>
      </w:r>
    </w:p>
    <w:p w:rsidR="00171DE9" w:rsidRDefault="00171DE9" w:rsidP="00171DE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4.3. Члены Совета имеют право:</w:t>
      </w:r>
    </w:p>
    <w:p w:rsidR="00171DE9" w:rsidRDefault="00171DE9" w:rsidP="00171DE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-избирать председателя, заместителя председателя и секретаря Совета и быть избранными на данные должности;</w:t>
      </w:r>
    </w:p>
    <w:p w:rsidR="00171DE9" w:rsidRDefault="00171DE9" w:rsidP="00171DE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-участвовать в заседаниях Совета и голосовать по обсуждаемым вопросам, входящим в компетенцию Совета;</w:t>
      </w:r>
    </w:p>
    <w:p w:rsidR="00171DE9" w:rsidRDefault="00171DE9" w:rsidP="00171DE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-вносить предложения в повестку дня заседания Совета по порядку его ведения;</w:t>
      </w:r>
    </w:p>
    <w:p w:rsidR="00171DE9" w:rsidRDefault="00171DE9" w:rsidP="00171DE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lastRenderedPageBreak/>
        <w:t>-выступать на заседаниях Совета, предлагать для постановки на голосование вопросы, не входящие в повестку дня заседания Совета;</w:t>
      </w:r>
    </w:p>
    <w:p w:rsidR="00171DE9" w:rsidRDefault="00171DE9" w:rsidP="00171DE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-излагать свое мнение по осуждаемым на заседании вопросам, в том числе представлять свое письменное мнение по рассматриваемым вопросам в случае невозможности личного участия в заседаниях Совета, а также представлять особое мнение по решениям Совета;</w:t>
      </w:r>
    </w:p>
    <w:p w:rsidR="00171DE9" w:rsidRDefault="00171DE9" w:rsidP="00171DE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-вносить на рассмотрение Совета в инициативном порядке проекты подготовленных ими документов, в том числе аналитических записок, докладов, других информационно-аналитических материалов;</w:t>
      </w:r>
    </w:p>
    <w:p w:rsidR="00171DE9" w:rsidRDefault="00171DE9" w:rsidP="00171DE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-выносить на рассмотрение во внеплановом порядке вопросы, требующие безотлагательного разрешения;</w:t>
      </w:r>
    </w:p>
    <w:p w:rsidR="00171DE9" w:rsidRDefault="00171DE9" w:rsidP="00171DE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-в меру своих возможностей и состояния здоровья участвовать в реализации целей и задач Совета, выполнять поручения Совета;</w:t>
      </w:r>
    </w:p>
    <w:p w:rsidR="00171DE9" w:rsidRDefault="00171DE9" w:rsidP="00171DE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-получать и знакомиться с материалами, необходимыми для изучения рассматриваемых Советом вопросов и выполнения данных поручений;</w:t>
      </w:r>
    </w:p>
    <w:p w:rsidR="00171DE9" w:rsidRDefault="00171DE9" w:rsidP="00171DE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-выйти из состава Совета на основании письменного заявления, поданного на имя главы </w:t>
      </w:r>
      <w:r w:rsidR="001E3A1A">
        <w:rPr>
          <w:rFonts w:ascii="Times New Roman" w:hAnsi="Times New Roman" w:cs="Times New Roman"/>
          <w:sz w:val="28"/>
          <w:szCs w:val="28"/>
        </w:rPr>
        <w:t xml:space="preserve">администрации </w:t>
      </w:r>
      <w:r w:rsidR="00CD5C51">
        <w:rPr>
          <w:rFonts w:ascii="Times New Roman" w:hAnsi="Times New Roman" w:cs="Times New Roman"/>
          <w:sz w:val="28"/>
          <w:szCs w:val="28"/>
        </w:rPr>
        <w:t>Александровского сельсовета.</w:t>
      </w:r>
    </w:p>
    <w:p w:rsidR="00171DE9" w:rsidRDefault="00171DE9" w:rsidP="00171DE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4.4.Члены Совета обязаны:</w:t>
      </w:r>
    </w:p>
    <w:p w:rsidR="00171DE9" w:rsidRDefault="00171DE9" w:rsidP="00171DE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-лично принимать участие в заседаниях Совета, создаваемых им рабочих групп, секций и иных внутриструктурных образований;</w:t>
      </w:r>
    </w:p>
    <w:p w:rsidR="00171DE9" w:rsidRDefault="00171DE9" w:rsidP="00171DE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-участвовать в обсуждении вопросов и выработке решений по ним;</w:t>
      </w:r>
    </w:p>
    <w:p w:rsidR="00171DE9" w:rsidRDefault="00171DE9" w:rsidP="00171DE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-содействовать выполнению решений Совета;</w:t>
      </w:r>
    </w:p>
    <w:p w:rsidR="00171DE9" w:rsidRDefault="00171DE9" w:rsidP="00171DE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-выполнять принятые решения;</w:t>
      </w:r>
    </w:p>
    <w:p w:rsidR="00171DE9" w:rsidRDefault="00171DE9" w:rsidP="00171DE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-знать и соблюдать предусмотренный настоящим Положением порядок работы Совета;</w:t>
      </w:r>
    </w:p>
    <w:p w:rsidR="00171DE9" w:rsidRDefault="00171DE9" w:rsidP="00171DE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-исполнять иные обязанности, необходимые для осуществления своей деятельности.</w:t>
      </w:r>
    </w:p>
    <w:p w:rsidR="00171DE9" w:rsidRPr="00A77E49" w:rsidRDefault="00171DE9" w:rsidP="00171DE9">
      <w:pPr>
        <w:pStyle w:val="ConsPlusNormal"/>
        <w:ind w:firstLine="567"/>
        <w:jc w:val="both"/>
        <w:outlineLvl w:val="1"/>
        <w:rPr>
          <w:rFonts w:ascii="Times New Roman" w:hAnsi="Times New Roman" w:cs="Times New Roman"/>
          <w:strike/>
          <w:sz w:val="16"/>
          <w:szCs w:val="16"/>
        </w:rPr>
      </w:pPr>
    </w:p>
    <w:p w:rsidR="00171DE9" w:rsidRPr="00775D93" w:rsidRDefault="00171DE9" w:rsidP="00171DE9">
      <w:pPr>
        <w:pStyle w:val="ConsPlusNormal"/>
        <w:ind w:firstLine="567"/>
        <w:jc w:val="center"/>
        <w:outlineLvl w:val="1"/>
        <w:rPr>
          <w:rFonts w:ascii="Times New Roman" w:hAnsi="Times New Roman" w:cs="Times New Roman"/>
          <w:b/>
          <w:sz w:val="28"/>
          <w:szCs w:val="28"/>
        </w:rPr>
      </w:pPr>
      <w:r w:rsidRPr="00775D93">
        <w:rPr>
          <w:rFonts w:ascii="Times New Roman" w:hAnsi="Times New Roman" w:cs="Times New Roman"/>
          <w:b/>
          <w:sz w:val="28"/>
          <w:szCs w:val="28"/>
        </w:rPr>
        <w:t>Статья 5. Порядок прекращения деятельности Совета</w:t>
      </w:r>
    </w:p>
    <w:p w:rsidR="00171DE9" w:rsidRPr="00A77E49" w:rsidRDefault="00171DE9" w:rsidP="00171DE9">
      <w:pPr>
        <w:pStyle w:val="ConsPlusNormal"/>
        <w:ind w:firstLine="567"/>
        <w:jc w:val="center"/>
        <w:outlineLvl w:val="1"/>
        <w:rPr>
          <w:rFonts w:ascii="Times New Roman" w:hAnsi="Times New Roman" w:cs="Times New Roman"/>
          <w:sz w:val="16"/>
          <w:szCs w:val="16"/>
        </w:rPr>
      </w:pPr>
    </w:p>
    <w:p w:rsidR="00171DE9" w:rsidRPr="00775D93" w:rsidRDefault="00171DE9" w:rsidP="00171DE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5.1. Деятельность Совета прекращается постановлением администрации </w:t>
      </w:r>
      <w:r w:rsidR="00CD5C51">
        <w:rPr>
          <w:rFonts w:ascii="Times New Roman" w:hAnsi="Times New Roman" w:cs="Times New Roman"/>
          <w:sz w:val="28"/>
          <w:szCs w:val="28"/>
        </w:rPr>
        <w:t>Александровского сельсовета</w:t>
      </w:r>
      <w:r>
        <w:rPr>
          <w:rFonts w:ascii="Times New Roman" w:hAnsi="Times New Roman" w:cs="Times New Roman"/>
          <w:sz w:val="28"/>
          <w:szCs w:val="28"/>
        </w:rPr>
        <w:t>.</w:t>
      </w:r>
    </w:p>
    <w:p w:rsidR="000727CE" w:rsidRPr="0065537B" w:rsidRDefault="000727CE" w:rsidP="0065537B">
      <w:pPr>
        <w:rPr>
          <w:sz w:val="28"/>
        </w:rPr>
      </w:pPr>
    </w:p>
    <w:sectPr w:rsidR="000727CE" w:rsidRPr="006553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B0186"/>
    <w:multiLevelType w:val="hybridMultilevel"/>
    <w:tmpl w:val="1DDCFCF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5E3D0625"/>
    <w:multiLevelType w:val="hybridMultilevel"/>
    <w:tmpl w:val="055C1000"/>
    <w:lvl w:ilvl="0" w:tplc="834A18F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7CE"/>
    <w:rsid w:val="00025657"/>
    <w:rsid w:val="00041D9A"/>
    <w:rsid w:val="00070DA2"/>
    <w:rsid w:val="000727CE"/>
    <w:rsid w:val="000E4E9C"/>
    <w:rsid w:val="001042F4"/>
    <w:rsid w:val="00104D4A"/>
    <w:rsid w:val="00125754"/>
    <w:rsid w:val="00171DE9"/>
    <w:rsid w:val="001E3A1A"/>
    <w:rsid w:val="0022448B"/>
    <w:rsid w:val="00230BA2"/>
    <w:rsid w:val="00247B23"/>
    <w:rsid w:val="002833E3"/>
    <w:rsid w:val="00283EB5"/>
    <w:rsid w:val="002A40C3"/>
    <w:rsid w:val="003B1DED"/>
    <w:rsid w:val="003E57A5"/>
    <w:rsid w:val="00460E0A"/>
    <w:rsid w:val="00472198"/>
    <w:rsid w:val="0048703E"/>
    <w:rsid w:val="00516AC5"/>
    <w:rsid w:val="00564176"/>
    <w:rsid w:val="00593F5F"/>
    <w:rsid w:val="00596A7F"/>
    <w:rsid w:val="00603F05"/>
    <w:rsid w:val="006407F0"/>
    <w:rsid w:val="0065537B"/>
    <w:rsid w:val="006F5D31"/>
    <w:rsid w:val="00734E5D"/>
    <w:rsid w:val="00737477"/>
    <w:rsid w:val="008340AA"/>
    <w:rsid w:val="008D74D2"/>
    <w:rsid w:val="008F2CEF"/>
    <w:rsid w:val="009248AF"/>
    <w:rsid w:val="009F4A68"/>
    <w:rsid w:val="00A054F2"/>
    <w:rsid w:val="00A44598"/>
    <w:rsid w:val="00AC0161"/>
    <w:rsid w:val="00AD547C"/>
    <w:rsid w:val="00B74D2C"/>
    <w:rsid w:val="00B86CC9"/>
    <w:rsid w:val="00BE116F"/>
    <w:rsid w:val="00BF387F"/>
    <w:rsid w:val="00C023F4"/>
    <w:rsid w:val="00C64F26"/>
    <w:rsid w:val="00C838C4"/>
    <w:rsid w:val="00CB00FF"/>
    <w:rsid w:val="00CD5C51"/>
    <w:rsid w:val="00D06448"/>
    <w:rsid w:val="00D51BA6"/>
    <w:rsid w:val="00DB39E8"/>
    <w:rsid w:val="00E70BCE"/>
    <w:rsid w:val="00E865E7"/>
    <w:rsid w:val="00F2137B"/>
    <w:rsid w:val="00F75341"/>
    <w:rsid w:val="00FA4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AC6917-8130-479F-ABA1-28EE450F3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7CE"/>
    <w:pPr>
      <w:suppressAutoHyphens/>
    </w:pPr>
    <w:rPr>
      <w:sz w:val="24"/>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uiPriority w:val="99"/>
    <w:rsid w:val="00171DE9"/>
    <w:pPr>
      <w:widowControl w:val="0"/>
      <w:autoSpaceDE w:val="0"/>
      <w:autoSpaceDN w:val="0"/>
    </w:pPr>
    <w:rPr>
      <w:rFonts w:ascii="Calibri" w:hAnsi="Calibri" w:cs="Calibri"/>
      <w:sz w:val="22"/>
    </w:rPr>
  </w:style>
  <w:style w:type="paragraph" w:customStyle="1" w:styleId="ConsPlusTitle">
    <w:name w:val="ConsPlusTitle"/>
    <w:uiPriority w:val="99"/>
    <w:rsid w:val="00171DE9"/>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1603</Words>
  <Characters>9143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10725</CharactersWithSpaces>
  <SharedDoc>false</SharedDoc>
  <HLinks>
    <vt:vector size="6" baseType="variant">
      <vt:variant>
        <vt:i4>3342448</vt:i4>
      </vt:variant>
      <vt:variant>
        <vt:i4>0</vt:i4>
      </vt:variant>
      <vt:variant>
        <vt:i4>0</vt:i4>
      </vt:variant>
      <vt:variant>
        <vt:i4>5</vt:i4>
      </vt:variant>
      <vt:variant>
        <vt:lpwstr/>
      </vt:variant>
      <vt:variant>
        <vt:lpwstr>P32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Надежда</cp:lastModifiedBy>
  <cp:revision>2</cp:revision>
  <cp:lastPrinted>2019-01-17T10:12:00Z</cp:lastPrinted>
  <dcterms:created xsi:type="dcterms:W3CDTF">2019-02-06T04:41:00Z</dcterms:created>
  <dcterms:modified xsi:type="dcterms:W3CDTF">2019-02-06T04:41:00Z</dcterms:modified>
</cp:coreProperties>
</file>