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B24C7C" w:rsidP="00156418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150CA9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</w:t>
      </w:r>
      <w:r w:rsidR="005B4386">
        <w:rPr>
          <w:sz w:val="28"/>
          <w:szCs w:val="28"/>
        </w:rPr>
        <w:t>т</w:t>
      </w:r>
      <w:r w:rsidR="00443A26">
        <w:rPr>
          <w:sz w:val="28"/>
          <w:szCs w:val="28"/>
        </w:rPr>
        <w:t xml:space="preserve">ридцать </w:t>
      </w:r>
      <w:r>
        <w:rPr>
          <w:sz w:val="28"/>
          <w:szCs w:val="28"/>
        </w:rPr>
        <w:t>четвертого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921804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156418" w:rsidRPr="006F2473">
        <w:rPr>
          <w:sz w:val="28"/>
          <w:szCs w:val="28"/>
        </w:rPr>
        <w:t>.0</w:t>
      </w:r>
      <w:r w:rsidR="00150CA9">
        <w:rPr>
          <w:sz w:val="28"/>
          <w:szCs w:val="28"/>
        </w:rPr>
        <w:t>7</w:t>
      </w:r>
      <w:r w:rsidR="0047460D">
        <w:rPr>
          <w:sz w:val="28"/>
          <w:szCs w:val="28"/>
        </w:rPr>
        <w:t>.2018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3F3BD3">
        <w:rPr>
          <w:sz w:val="28"/>
          <w:szCs w:val="28"/>
        </w:rPr>
        <w:t xml:space="preserve"> </w:t>
      </w:r>
      <w:r w:rsidR="00C27218">
        <w:rPr>
          <w:sz w:val="28"/>
          <w:szCs w:val="28"/>
        </w:rPr>
        <w:t xml:space="preserve">                           № 105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2"/>
      </w:tblGrid>
      <w:tr w:rsidR="00C27218" w:rsidRPr="00035A54" w:rsidTr="003D2C62">
        <w:trPr>
          <w:trHeight w:val="1092"/>
          <w:jc w:val="center"/>
        </w:trPr>
        <w:tc>
          <w:tcPr>
            <w:tcW w:w="7662" w:type="dxa"/>
          </w:tcPr>
          <w:p w:rsidR="00C27218" w:rsidRPr="00035A54" w:rsidRDefault="00C27218" w:rsidP="00C27218">
            <w:pPr>
              <w:jc w:val="center"/>
              <w:rPr>
                <w:sz w:val="28"/>
                <w:szCs w:val="28"/>
              </w:rPr>
            </w:pPr>
            <w:r w:rsidRPr="00035A54">
              <w:rPr>
                <w:spacing w:val="2"/>
                <w:sz w:val="28"/>
                <w:szCs w:val="28"/>
              </w:rPr>
              <w:t xml:space="preserve">Об утверждении Положения о порядке опубликования (обнародования) муниципальных нормативных правовых актов органов местного самоуправления муниципального образования </w:t>
            </w:r>
            <w:r>
              <w:rPr>
                <w:spacing w:val="2"/>
                <w:sz w:val="28"/>
                <w:szCs w:val="28"/>
              </w:rPr>
              <w:t>Александровский сельсовет</w:t>
            </w:r>
          </w:p>
        </w:tc>
      </w:tr>
    </w:tbl>
    <w:p w:rsidR="00C27218" w:rsidRPr="00035A54" w:rsidRDefault="00C27218" w:rsidP="00C27218">
      <w:pPr>
        <w:jc w:val="both"/>
        <w:rPr>
          <w:sz w:val="16"/>
          <w:szCs w:val="16"/>
        </w:rPr>
      </w:pPr>
    </w:p>
    <w:p w:rsidR="00C27218" w:rsidRDefault="00C27218" w:rsidP="00C27218">
      <w:pPr>
        <w:jc w:val="both"/>
        <w:rPr>
          <w:sz w:val="16"/>
          <w:szCs w:val="16"/>
        </w:rPr>
      </w:pPr>
    </w:p>
    <w:p w:rsidR="00547290" w:rsidRPr="00035A54" w:rsidRDefault="00547290" w:rsidP="00C27218">
      <w:pPr>
        <w:jc w:val="both"/>
        <w:rPr>
          <w:sz w:val="16"/>
          <w:szCs w:val="16"/>
        </w:rPr>
      </w:pPr>
    </w:p>
    <w:p w:rsidR="00C27218" w:rsidRPr="00035A54" w:rsidRDefault="00C27218" w:rsidP="00C2721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35A54">
        <w:rPr>
          <w:sz w:val="28"/>
          <w:szCs w:val="28"/>
        </w:rPr>
        <w:t xml:space="preserve">          В соответствии с Федеральными законами Российской Федерации от 06.10.2003 № 131–ФЗ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местного самоуправления», руководствуясь Уставом муниципального образования </w:t>
      </w:r>
      <w:r>
        <w:rPr>
          <w:sz w:val="28"/>
          <w:szCs w:val="28"/>
        </w:rPr>
        <w:t>Александровский сельсовет Саракташского</w:t>
      </w:r>
      <w:r w:rsidRPr="00035A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35A54">
        <w:rPr>
          <w:sz w:val="28"/>
          <w:szCs w:val="28"/>
        </w:rPr>
        <w:t xml:space="preserve"> Оренбургской области,  в целях доведения информации до сведения жителей,   </w:t>
      </w:r>
    </w:p>
    <w:p w:rsidR="00C27218" w:rsidRPr="00035A54" w:rsidRDefault="00C27218" w:rsidP="00C27218">
      <w:pPr>
        <w:ind w:firstLine="720"/>
        <w:jc w:val="both"/>
        <w:rPr>
          <w:sz w:val="16"/>
          <w:szCs w:val="16"/>
        </w:rPr>
      </w:pPr>
    </w:p>
    <w:p w:rsidR="00C27218" w:rsidRPr="00035A54" w:rsidRDefault="00C27218" w:rsidP="00C27218">
      <w:pPr>
        <w:ind w:firstLine="72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Совет депутатов </w:t>
      </w:r>
      <w:r w:rsidR="002361BB">
        <w:rPr>
          <w:sz w:val="28"/>
          <w:szCs w:val="28"/>
        </w:rPr>
        <w:t>Александровского сельсовета</w:t>
      </w:r>
    </w:p>
    <w:p w:rsidR="00C27218" w:rsidRPr="00035A54" w:rsidRDefault="00C27218" w:rsidP="00C27218">
      <w:pPr>
        <w:jc w:val="both"/>
        <w:rPr>
          <w:sz w:val="16"/>
          <w:szCs w:val="16"/>
        </w:rPr>
      </w:pPr>
    </w:p>
    <w:p w:rsidR="00C27218" w:rsidRPr="00035A54" w:rsidRDefault="00C27218" w:rsidP="00C27218">
      <w:pPr>
        <w:jc w:val="both"/>
        <w:rPr>
          <w:sz w:val="28"/>
          <w:szCs w:val="28"/>
        </w:rPr>
      </w:pPr>
      <w:r w:rsidRPr="00035A54">
        <w:rPr>
          <w:sz w:val="28"/>
          <w:szCs w:val="28"/>
        </w:rPr>
        <w:t>Р Е Ш И Л:</w:t>
      </w:r>
    </w:p>
    <w:p w:rsidR="00C27218" w:rsidRPr="00035A54" w:rsidRDefault="00C27218" w:rsidP="00C27218">
      <w:pPr>
        <w:jc w:val="both"/>
        <w:rPr>
          <w:sz w:val="16"/>
          <w:szCs w:val="16"/>
        </w:rPr>
      </w:pPr>
    </w:p>
    <w:p w:rsidR="00C27218" w:rsidRPr="00035A54" w:rsidRDefault="00C27218" w:rsidP="00BC7707">
      <w:pPr>
        <w:ind w:firstLine="720"/>
        <w:jc w:val="both"/>
        <w:rPr>
          <w:spacing w:val="2"/>
          <w:sz w:val="28"/>
          <w:szCs w:val="28"/>
        </w:rPr>
      </w:pPr>
      <w:r w:rsidRPr="00035A54">
        <w:rPr>
          <w:sz w:val="28"/>
          <w:szCs w:val="28"/>
        </w:rPr>
        <w:t xml:space="preserve">1. </w:t>
      </w:r>
      <w:r w:rsidRPr="00035A54">
        <w:rPr>
          <w:spacing w:val="2"/>
          <w:sz w:val="28"/>
          <w:szCs w:val="28"/>
        </w:rPr>
        <w:t xml:space="preserve">Утвердить Положение о порядке опубликования (обнародования) муниципальных нормативных правовых актов органов местного самоуправления муниципального образования </w:t>
      </w:r>
      <w:r>
        <w:rPr>
          <w:spacing w:val="2"/>
          <w:sz w:val="28"/>
          <w:szCs w:val="28"/>
        </w:rPr>
        <w:t>Александровский сельсовет</w:t>
      </w:r>
      <w:r w:rsidRPr="00035A54">
        <w:rPr>
          <w:spacing w:val="2"/>
          <w:sz w:val="28"/>
          <w:szCs w:val="28"/>
        </w:rPr>
        <w:t xml:space="preserve"> согласно приложению к настоящему решению.</w:t>
      </w:r>
    </w:p>
    <w:p w:rsidR="00C27218" w:rsidRDefault="00BC7707" w:rsidP="00C27218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2</w:t>
      </w:r>
      <w:r w:rsidR="00C27218" w:rsidRPr="00035A54">
        <w:rPr>
          <w:spacing w:val="2"/>
          <w:sz w:val="28"/>
          <w:szCs w:val="28"/>
        </w:rPr>
        <w:t>.</w:t>
      </w:r>
      <w:r w:rsidR="00C27218" w:rsidRPr="00035A54">
        <w:rPr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</w:t>
      </w:r>
      <w:r w:rsidR="002361BB">
        <w:rPr>
          <w:sz w:val="28"/>
          <w:szCs w:val="28"/>
        </w:rPr>
        <w:t>Александровского сельсовета</w:t>
      </w:r>
      <w:r w:rsidR="00C27218" w:rsidRPr="00035A54">
        <w:rPr>
          <w:sz w:val="28"/>
          <w:szCs w:val="28"/>
        </w:rPr>
        <w:t xml:space="preserve"> по </w:t>
      </w:r>
      <w:r w:rsidR="00C27218" w:rsidRPr="00035A54">
        <w:rPr>
          <w:sz w:val="28"/>
          <w:szCs w:val="28"/>
          <w:shd w:val="clear" w:color="auto" w:fill="FFFFFF"/>
        </w:rPr>
        <w:t xml:space="preserve">мандатным вопросам, вопросам местного самоуправления, законности, правопорядка Совета депутатов </w:t>
      </w:r>
      <w:r>
        <w:rPr>
          <w:sz w:val="28"/>
          <w:szCs w:val="28"/>
          <w:shd w:val="clear" w:color="auto" w:fill="FFFFFF"/>
        </w:rPr>
        <w:t>Александровского сельсовета</w:t>
      </w:r>
      <w:r w:rsidR="00C27218" w:rsidRPr="00035A54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Пешкова О.В</w:t>
      </w:r>
      <w:r w:rsidR="00C27218" w:rsidRPr="00035A54">
        <w:rPr>
          <w:sz w:val="28"/>
          <w:szCs w:val="28"/>
          <w:shd w:val="clear" w:color="auto" w:fill="FFFFFF"/>
        </w:rPr>
        <w:t>.).</w:t>
      </w:r>
    </w:p>
    <w:p w:rsidR="00C27218" w:rsidRPr="00035A54" w:rsidRDefault="00C27218" w:rsidP="00C27218">
      <w:pPr>
        <w:ind w:firstLine="720"/>
        <w:jc w:val="both"/>
        <w:rPr>
          <w:sz w:val="28"/>
          <w:szCs w:val="28"/>
        </w:rPr>
      </w:pPr>
    </w:p>
    <w:p w:rsidR="00C27218" w:rsidRPr="00035A54" w:rsidRDefault="00547290" w:rsidP="00C27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218" w:rsidRPr="00035A54">
        <w:rPr>
          <w:sz w:val="28"/>
          <w:szCs w:val="28"/>
        </w:rPr>
        <w:t xml:space="preserve">. Настоящее решение вступает в силу после его официального опубликования </w:t>
      </w:r>
      <w:r>
        <w:rPr>
          <w:sz w:val="28"/>
          <w:szCs w:val="28"/>
        </w:rPr>
        <w:t>путем размещения на официальном сайте администрации Александровский сельсовет Саракташского района Оренбургской области.</w:t>
      </w:r>
    </w:p>
    <w:p w:rsidR="00150CA9" w:rsidRPr="00C81760" w:rsidRDefault="00150CA9" w:rsidP="00BC7707">
      <w:pPr>
        <w:jc w:val="both"/>
        <w:rPr>
          <w:sz w:val="28"/>
          <w:szCs w:val="28"/>
        </w:rPr>
      </w:pPr>
    </w:p>
    <w:p w:rsidR="00150CA9" w:rsidRDefault="00150CA9" w:rsidP="00150CA9">
      <w:pPr>
        <w:ind w:firstLine="540"/>
        <w:jc w:val="both"/>
        <w:rPr>
          <w:sz w:val="28"/>
          <w:szCs w:val="28"/>
        </w:rPr>
      </w:pPr>
    </w:p>
    <w:p w:rsidR="00547290" w:rsidRPr="00C81760" w:rsidRDefault="00547290" w:rsidP="00150CA9">
      <w:pPr>
        <w:ind w:firstLine="540"/>
        <w:jc w:val="both"/>
        <w:rPr>
          <w:sz w:val="28"/>
          <w:szCs w:val="28"/>
        </w:rPr>
      </w:pPr>
    </w:p>
    <w:p w:rsidR="00150CA9" w:rsidRDefault="00150CA9" w:rsidP="00150C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Е.Д. Рябенко</w:t>
      </w:r>
    </w:p>
    <w:p w:rsidR="00150CA9" w:rsidRDefault="00547290" w:rsidP="00150C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47290" w:rsidRDefault="00547290" w:rsidP="00150CA9">
      <w:pPr>
        <w:jc w:val="both"/>
        <w:rPr>
          <w:sz w:val="28"/>
          <w:szCs w:val="28"/>
        </w:rPr>
      </w:pPr>
    </w:p>
    <w:p w:rsidR="00547290" w:rsidRDefault="00547290" w:rsidP="00150CA9">
      <w:pPr>
        <w:jc w:val="both"/>
        <w:rPr>
          <w:sz w:val="28"/>
          <w:szCs w:val="28"/>
        </w:rPr>
      </w:pPr>
    </w:p>
    <w:p w:rsidR="00547290" w:rsidRDefault="00547290" w:rsidP="00150CA9">
      <w:pPr>
        <w:jc w:val="both"/>
        <w:rPr>
          <w:sz w:val="28"/>
          <w:szCs w:val="28"/>
        </w:rPr>
      </w:pPr>
    </w:p>
    <w:p w:rsidR="00150CA9" w:rsidRDefault="00150CA9" w:rsidP="00150CA9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прокуратуре  района,</w:t>
      </w:r>
      <w:r w:rsidR="00821D4C">
        <w:rPr>
          <w:sz w:val="28"/>
          <w:szCs w:val="28"/>
        </w:rPr>
        <w:t xml:space="preserve"> </w:t>
      </w:r>
      <w:r w:rsidR="00547290">
        <w:rPr>
          <w:sz w:val="28"/>
          <w:szCs w:val="28"/>
        </w:rPr>
        <w:t xml:space="preserve">мандатной </w:t>
      </w:r>
      <w:r>
        <w:rPr>
          <w:sz w:val="28"/>
          <w:szCs w:val="28"/>
        </w:rPr>
        <w:t>комиссии</w:t>
      </w:r>
      <w:r w:rsidR="00547290">
        <w:rPr>
          <w:sz w:val="28"/>
          <w:szCs w:val="28"/>
        </w:rPr>
        <w:t xml:space="preserve">, </w:t>
      </w:r>
      <w:r w:rsidR="002361BB">
        <w:rPr>
          <w:sz w:val="28"/>
          <w:szCs w:val="28"/>
        </w:rPr>
        <w:t xml:space="preserve">на </w:t>
      </w:r>
      <w:r w:rsidR="00547290">
        <w:rPr>
          <w:sz w:val="28"/>
          <w:szCs w:val="28"/>
        </w:rPr>
        <w:t xml:space="preserve">официальный сайт </w:t>
      </w:r>
      <w:r w:rsidR="002361BB">
        <w:rPr>
          <w:sz w:val="28"/>
          <w:szCs w:val="28"/>
        </w:rPr>
        <w:t>в сети интернет МО Александровский сельсовет</w:t>
      </w:r>
    </w:p>
    <w:p w:rsidR="00150CA9" w:rsidRDefault="00150CA9" w:rsidP="00150CA9">
      <w:pPr>
        <w:rPr>
          <w:sz w:val="28"/>
          <w:szCs w:val="28"/>
        </w:rPr>
      </w:pPr>
    </w:p>
    <w:p w:rsidR="00150CA9" w:rsidRDefault="00150CA9" w:rsidP="00150CA9">
      <w:pPr>
        <w:rPr>
          <w:sz w:val="28"/>
          <w:szCs w:val="28"/>
        </w:rPr>
      </w:pPr>
    </w:p>
    <w:p w:rsidR="00150CA9" w:rsidRDefault="00150CA9" w:rsidP="00150CA9">
      <w:pPr>
        <w:rPr>
          <w:sz w:val="28"/>
          <w:szCs w:val="28"/>
        </w:rPr>
      </w:pPr>
    </w:p>
    <w:p w:rsidR="005B4386" w:rsidRDefault="005B4386" w:rsidP="00CC106E">
      <w:pPr>
        <w:rPr>
          <w:sz w:val="28"/>
          <w:szCs w:val="28"/>
        </w:rPr>
      </w:pP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BC7707" w:rsidRDefault="00BC7707" w:rsidP="00547290">
      <w:pPr>
        <w:jc w:val="both"/>
        <w:rPr>
          <w:sz w:val="28"/>
          <w:szCs w:val="28"/>
        </w:rPr>
      </w:pPr>
    </w:p>
    <w:p w:rsidR="00BC7707" w:rsidRDefault="00BC7707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C7707" w:rsidRPr="00035A54" w:rsidTr="00BC7707">
        <w:tc>
          <w:tcPr>
            <w:tcW w:w="4785" w:type="dxa"/>
          </w:tcPr>
          <w:p w:rsidR="00BC7707" w:rsidRPr="00BC7707" w:rsidRDefault="00BC7707" w:rsidP="00BC7707">
            <w:pPr>
              <w:jc w:val="right"/>
              <w:rPr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hideMark/>
          </w:tcPr>
          <w:p w:rsidR="00BC7707" w:rsidRPr="00BC7707" w:rsidRDefault="00BC7707" w:rsidP="003D2C62">
            <w:pPr>
              <w:rPr>
                <w:spacing w:val="-2"/>
                <w:sz w:val="28"/>
                <w:szCs w:val="28"/>
              </w:rPr>
            </w:pPr>
            <w:r w:rsidRPr="00BC7707">
              <w:rPr>
                <w:spacing w:val="-2"/>
                <w:sz w:val="28"/>
                <w:szCs w:val="28"/>
              </w:rPr>
              <w:t>Приложение</w:t>
            </w:r>
          </w:p>
          <w:p w:rsidR="0065037C" w:rsidRDefault="00BC7707" w:rsidP="0065037C">
            <w:pPr>
              <w:rPr>
                <w:spacing w:val="-2"/>
                <w:sz w:val="28"/>
                <w:szCs w:val="28"/>
              </w:rPr>
            </w:pPr>
            <w:r w:rsidRPr="00BC7707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65037C">
              <w:rPr>
                <w:spacing w:val="-2"/>
                <w:sz w:val="28"/>
                <w:szCs w:val="28"/>
              </w:rPr>
              <w:t xml:space="preserve"> </w:t>
            </w:r>
          </w:p>
          <w:p w:rsidR="0065037C" w:rsidRDefault="0065037C" w:rsidP="0065037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Александровского сельсовета</w:t>
            </w:r>
          </w:p>
          <w:p w:rsidR="00BC7707" w:rsidRPr="00BC7707" w:rsidRDefault="00BC7707" w:rsidP="0065037C">
            <w:pPr>
              <w:rPr>
                <w:spacing w:val="-2"/>
                <w:sz w:val="28"/>
                <w:szCs w:val="28"/>
              </w:rPr>
            </w:pPr>
            <w:r w:rsidRPr="00BC7707">
              <w:rPr>
                <w:spacing w:val="-2"/>
                <w:sz w:val="28"/>
                <w:szCs w:val="28"/>
              </w:rPr>
              <w:t xml:space="preserve">от  </w:t>
            </w:r>
            <w:r>
              <w:rPr>
                <w:spacing w:val="-2"/>
                <w:sz w:val="28"/>
                <w:szCs w:val="28"/>
              </w:rPr>
              <w:t>1</w:t>
            </w:r>
            <w:r w:rsidRPr="00BC7707">
              <w:rPr>
                <w:spacing w:val="-2"/>
                <w:sz w:val="28"/>
                <w:szCs w:val="28"/>
              </w:rPr>
              <w:t xml:space="preserve">6 июля 2018 года  № </w:t>
            </w:r>
            <w:r>
              <w:rPr>
                <w:spacing w:val="-2"/>
                <w:sz w:val="28"/>
                <w:szCs w:val="28"/>
              </w:rPr>
              <w:t>105</w:t>
            </w:r>
          </w:p>
        </w:tc>
      </w:tr>
    </w:tbl>
    <w:p w:rsidR="00BC7707" w:rsidRPr="00035A54" w:rsidRDefault="00BC7707" w:rsidP="00BC7707">
      <w:pPr>
        <w:shd w:val="clear" w:color="auto" w:fill="FFFFFF"/>
        <w:jc w:val="right"/>
        <w:rPr>
          <w:b/>
          <w:spacing w:val="-2"/>
          <w:u w:val="single"/>
        </w:rPr>
      </w:pPr>
    </w:p>
    <w:p w:rsidR="00BC7707" w:rsidRPr="00035A54" w:rsidRDefault="00BC7707" w:rsidP="00BC7707">
      <w:pPr>
        <w:shd w:val="clear" w:color="auto" w:fill="FFFFFF"/>
        <w:rPr>
          <w:b/>
          <w:spacing w:val="-2"/>
          <w:u w:val="single"/>
        </w:rPr>
      </w:pPr>
    </w:p>
    <w:p w:rsidR="00BC7707" w:rsidRPr="00035A54" w:rsidRDefault="00BC7707" w:rsidP="00BC7707">
      <w:pPr>
        <w:shd w:val="clear" w:color="auto" w:fill="FFFFFF"/>
        <w:jc w:val="center"/>
        <w:rPr>
          <w:b/>
          <w:spacing w:val="-2"/>
          <w:u w:val="single"/>
        </w:rPr>
      </w:pPr>
      <w:r w:rsidRPr="00035A54">
        <w:rPr>
          <w:spacing w:val="2"/>
          <w:sz w:val="28"/>
          <w:szCs w:val="28"/>
        </w:rPr>
        <w:t xml:space="preserve">Положение о порядке опубликования (обнародования) муниципальных нормативных правовых актов органов местного самоуправления муниципального образования </w:t>
      </w:r>
      <w:r>
        <w:rPr>
          <w:spacing w:val="2"/>
          <w:sz w:val="28"/>
          <w:szCs w:val="28"/>
        </w:rPr>
        <w:t>Александровский сельсовет</w:t>
      </w:r>
    </w:p>
    <w:p w:rsidR="00BC7707" w:rsidRPr="00035A54" w:rsidRDefault="00BC7707" w:rsidP="00BC7707">
      <w:pPr>
        <w:shd w:val="clear" w:color="auto" w:fill="FFFFFF"/>
        <w:jc w:val="right"/>
        <w:rPr>
          <w:b/>
          <w:spacing w:val="-2"/>
          <w:u w:val="single"/>
        </w:rPr>
      </w:pPr>
    </w:p>
    <w:p w:rsidR="00BC7707" w:rsidRPr="00035A54" w:rsidRDefault="00BC7707" w:rsidP="00BC7707">
      <w:pPr>
        <w:shd w:val="clear" w:color="auto" w:fill="FFFFFF"/>
        <w:jc w:val="right"/>
        <w:rPr>
          <w:b/>
          <w:spacing w:val="-2"/>
          <w:u w:val="single"/>
        </w:rPr>
      </w:pPr>
    </w:p>
    <w:p w:rsidR="00BC7707" w:rsidRPr="00035A54" w:rsidRDefault="00BC7707" w:rsidP="00BC770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1.Общие положения</w:t>
      </w:r>
    </w:p>
    <w:p w:rsidR="00BC7707" w:rsidRPr="00035A54" w:rsidRDefault="00BC7707" w:rsidP="00BC770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1. </w:t>
      </w:r>
      <w:r w:rsidRPr="00035A54">
        <w:rPr>
          <w:sz w:val="28"/>
          <w:szCs w:val="28"/>
          <w:lang w:eastAsia="hy-AM"/>
        </w:rPr>
        <w:t xml:space="preserve">Муниципальные нормативные правовые акты, </w:t>
      </w:r>
      <w:r w:rsidRPr="00035A54">
        <w:rPr>
          <w:sz w:val="28"/>
          <w:szCs w:val="28"/>
        </w:rPr>
        <w:t xml:space="preserve"> 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Александровский сельсовет</w:t>
      </w:r>
      <w:r w:rsidRPr="00035A54">
        <w:rPr>
          <w:sz w:val="28"/>
          <w:szCs w:val="28"/>
        </w:rPr>
        <w:t xml:space="preserve">, а также соглашения, заключаемые между </w:t>
      </w:r>
      <w:r>
        <w:rPr>
          <w:sz w:val="28"/>
          <w:szCs w:val="28"/>
        </w:rPr>
        <w:t>администрацией</w:t>
      </w:r>
      <w:r w:rsidRPr="00035A5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сельсовета</w:t>
      </w:r>
      <w:r w:rsidRPr="00035A54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  <w:r w:rsidRPr="00035A54">
        <w:rPr>
          <w:sz w:val="28"/>
          <w:szCs w:val="28"/>
        </w:rPr>
        <w:t xml:space="preserve"> Саракташского района, вступают в силу после их официального опубликования (обнародования).</w:t>
      </w:r>
    </w:p>
    <w:p w:rsidR="00BC7707" w:rsidRPr="00035A54" w:rsidRDefault="00BC7707" w:rsidP="00BC77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Муниципальные правовые акты вступают в силу после  их подписания, или в указанные в их тексте сроки, если иной срок вступления в силу не предусмотрен  федеральным и (или) законом Оренбургской области.</w:t>
      </w:r>
    </w:p>
    <w:p w:rsidR="00BC7707" w:rsidRPr="00035A54" w:rsidRDefault="00BC7707" w:rsidP="00BC7707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035A54">
        <w:rPr>
          <w:sz w:val="28"/>
          <w:szCs w:val="28"/>
        </w:rPr>
        <w:t>Нормативные правовые акты о налогах и сборах вступают в силу в соответствии с Налоговым кодексом Российской Федерации.</w:t>
      </w:r>
      <w:r w:rsidRPr="00035A54">
        <w:rPr>
          <w:spacing w:val="2"/>
          <w:sz w:val="28"/>
          <w:szCs w:val="28"/>
        </w:rPr>
        <w:br/>
        <w:t xml:space="preserve">        Муниципальные нормативные правовые акты, затрагивающие права и свободы человека и гражданина, должны быть опубликованы (обнародованы) не позднее десятидневного срока со дня принятия.</w:t>
      </w:r>
    </w:p>
    <w:p w:rsidR="00BC7707" w:rsidRPr="00035A54" w:rsidRDefault="00BC7707" w:rsidP="00BC7707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Опубликованию (обнародованию) не подлежат муниципальные нормативные правовые акты или их отдельные положения, содержащие сведения, распространение которых ограничено действующим законодательством.</w:t>
      </w:r>
    </w:p>
    <w:p w:rsidR="00BC7707" w:rsidRPr="00035A54" w:rsidRDefault="00BC7707" w:rsidP="00BC770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C7707" w:rsidRPr="00035A54" w:rsidRDefault="00BC7707" w:rsidP="00BC7707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2. Порядок опубликования муниципальных</w:t>
      </w:r>
    </w:p>
    <w:p w:rsidR="00BC7707" w:rsidRPr="00035A54" w:rsidRDefault="00BC7707" w:rsidP="00BC7707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нормативных правовых актов</w:t>
      </w:r>
    </w:p>
    <w:p w:rsidR="00BC7707" w:rsidRPr="00035A54" w:rsidRDefault="00BC7707" w:rsidP="00BC7707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br/>
        <w:t xml:space="preserve">          2. Под официальным опубликованием муниципальных нормативных правовых актов понимается их издание в периодическом печатном издании: газете «Пульс дня».</w:t>
      </w:r>
    </w:p>
    <w:p w:rsidR="00BC7707" w:rsidRPr="00547290" w:rsidRDefault="00BC7707" w:rsidP="00BC7707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         3.Официальная публикация муниципального нормативного правового акта должна включать его название (наименование), номер, дату принятия, полный текст, включая приложения (если они имеются).</w:t>
      </w:r>
      <w:r w:rsidRPr="00035A54"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на официальном сайте администрации Саракташского района (сетевое издание)  объемные графические и табличные приложения к нему в печатном издании могут не приводиться.</w:t>
      </w:r>
      <w:r w:rsidRPr="00035A54">
        <w:rPr>
          <w:spacing w:val="2"/>
          <w:sz w:val="28"/>
          <w:szCs w:val="28"/>
        </w:rPr>
        <w:br/>
        <w:t xml:space="preserve">          В случае внесения изменений и дополнений в муниципальный </w:t>
      </w:r>
      <w:r w:rsidRPr="00035A54">
        <w:rPr>
          <w:spacing w:val="2"/>
          <w:sz w:val="28"/>
          <w:szCs w:val="28"/>
        </w:rPr>
        <w:lastRenderedPageBreak/>
        <w:t>нормативный правовой акт официальному опубликованию подлежит муниципальный нормативный правовой акт, вносящий в него изменения и дополнения.</w:t>
      </w:r>
      <w:r w:rsidRPr="00035A54">
        <w:rPr>
          <w:spacing w:val="2"/>
          <w:sz w:val="28"/>
          <w:szCs w:val="28"/>
        </w:rPr>
        <w:br/>
        <w:t xml:space="preserve">         4. 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- дата выхода номера периодического печатного издания (средства массовой информации), содержащего публикацию муниципального нормативного правового акта, согласно настоящему Положению.</w:t>
      </w:r>
    </w:p>
    <w:p w:rsidR="00BC7707" w:rsidRPr="00035A54" w:rsidRDefault="00BC7707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C7707" w:rsidRPr="00035A54" w:rsidRDefault="00BC7707" w:rsidP="00BC7707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3. Порядок обнародования муниципальных</w:t>
      </w:r>
    </w:p>
    <w:p w:rsidR="00BC7707" w:rsidRPr="00035A54" w:rsidRDefault="00BC7707" w:rsidP="00BC7707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нормативных правовых актов</w:t>
      </w:r>
    </w:p>
    <w:p w:rsidR="00BC7707" w:rsidRDefault="00BC7707" w:rsidP="00BC7707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br/>
        <w:t xml:space="preserve">          5. Под обнародованием понимается доведение содержания муниципальных нормативных правовых актов до населения путем:</w:t>
      </w:r>
      <w:r w:rsidRPr="00035A54">
        <w:rPr>
          <w:spacing w:val="2"/>
          <w:sz w:val="28"/>
          <w:szCs w:val="28"/>
        </w:rPr>
        <w:br/>
        <w:t xml:space="preserve">- размещения муниципальных нормативных правовых актов на информационных стендах в администрации </w:t>
      </w:r>
      <w:r>
        <w:rPr>
          <w:spacing w:val="2"/>
          <w:sz w:val="28"/>
          <w:szCs w:val="28"/>
        </w:rPr>
        <w:t xml:space="preserve">Александровского сельсовета. </w:t>
      </w:r>
    </w:p>
    <w:p w:rsidR="00BC7707" w:rsidRPr="00035A54" w:rsidRDefault="00BC7707" w:rsidP="00BC7707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- размещения на официальном сайте администрации муниципального образования </w:t>
      </w:r>
      <w:r>
        <w:rPr>
          <w:spacing w:val="2"/>
          <w:sz w:val="28"/>
          <w:szCs w:val="28"/>
        </w:rPr>
        <w:t>Александровский сельсовет</w:t>
      </w:r>
      <w:r w:rsidRPr="00035A54">
        <w:rPr>
          <w:spacing w:val="2"/>
          <w:sz w:val="28"/>
          <w:szCs w:val="28"/>
        </w:rPr>
        <w:t xml:space="preserve"> (сетевое издание, электронный адрес:</w:t>
      </w:r>
      <w:r w:rsidRPr="00BC7707">
        <w:t xml:space="preserve"> </w:t>
      </w:r>
      <w:r w:rsidRPr="00BC7707">
        <w:rPr>
          <w:spacing w:val="2"/>
          <w:sz w:val="28"/>
          <w:szCs w:val="28"/>
        </w:rPr>
        <w:t>http://admaleksandrovka.ru/</w:t>
      </w:r>
      <w:r w:rsidRPr="00035A54">
        <w:rPr>
          <w:spacing w:val="2"/>
          <w:sz w:val="28"/>
          <w:szCs w:val="28"/>
        </w:rPr>
        <w:t>) в сети Интернет.</w:t>
      </w:r>
    </w:p>
    <w:p w:rsidR="00BC7707" w:rsidRPr="00035A54" w:rsidRDefault="00BC7707" w:rsidP="00BC770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35A54">
        <w:rPr>
          <w:iCs/>
          <w:sz w:val="28"/>
          <w:szCs w:val="28"/>
        </w:rPr>
        <w:t xml:space="preserve">          </w:t>
      </w:r>
      <w:r w:rsidRPr="00035A54">
        <w:rPr>
          <w:sz w:val="28"/>
          <w:szCs w:val="28"/>
        </w:rPr>
        <w:t xml:space="preserve">Период времени, в течение которого текст муниципального правового акта содержится на информационных стендах, не должен составлять менее 10 календарных дней. По истечении указанного периода оригинал муниципального правового акта хранится в администрации </w:t>
      </w:r>
      <w:r w:rsidR="00821D4C">
        <w:rPr>
          <w:sz w:val="28"/>
          <w:szCs w:val="28"/>
        </w:rPr>
        <w:t>Александровского сельсовета</w:t>
      </w:r>
      <w:r w:rsidRPr="00035A54">
        <w:rPr>
          <w:sz w:val="28"/>
          <w:szCs w:val="28"/>
        </w:rPr>
        <w:t xml:space="preserve">, копия в центре информации на базе </w:t>
      </w:r>
      <w:r w:rsidR="00821D4C">
        <w:rPr>
          <w:sz w:val="28"/>
          <w:szCs w:val="28"/>
        </w:rPr>
        <w:t xml:space="preserve">сельской </w:t>
      </w:r>
      <w:r w:rsidRPr="00035A54">
        <w:rPr>
          <w:sz w:val="28"/>
          <w:szCs w:val="28"/>
        </w:rPr>
        <w:t>библиотеки, где граждане могут ознакомиться с текстом нормативного правового акта без взимания платы.</w:t>
      </w:r>
    </w:p>
    <w:p w:rsidR="00BC7707" w:rsidRPr="00035A54" w:rsidRDefault="00BC7707" w:rsidP="00BC7707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          </w:t>
      </w:r>
      <w:r w:rsidRPr="00547290">
        <w:rPr>
          <w:spacing w:val="2"/>
          <w:sz w:val="28"/>
          <w:szCs w:val="28"/>
        </w:rPr>
        <w:t>6. Текст муниципального нормативного правового акта передается путем направления по электронной почте.</w:t>
      </w:r>
    </w:p>
    <w:p w:rsidR="00BC7707" w:rsidRPr="00035A54" w:rsidRDefault="00BC7707" w:rsidP="00BC7707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          7. В подтверждение соблюдения процедуры обнародования муниципальных нормативных правовых актов главой сельского поселения составляется справка об обнародовании, в которой должны содержаться сведения об обнародованном муниципальном нормативном правовом акте, дате начала и окончания его обнародования.</w:t>
      </w:r>
    </w:p>
    <w:p w:rsidR="00BC7707" w:rsidRPr="00035A54" w:rsidRDefault="00BC7707" w:rsidP="00BC7707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         Указанная справка об обнародовании муниципального нормативного правового акта представляется в Совет депутатов, администрацию</w:t>
      </w:r>
      <w:r w:rsidR="000906DE">
        <w:rPr>
          <w:spacing w:val="2"/>
          <w:sz w:val="28"/>
          <w:szCs w:val="28"/>
        </w:rPr>
        <w:t xml:space="preserve"> сельсовета</w:t>
      </w:r>
      <w:r w:rsidRPr="00035A54">
        <w:rPr>
          <w:spacing w:val="2"/>
          <w:sz w:val="28"/>
          <w:szCs w:val="28"/>
        </w:rPr>
        <w:t xml:space="preserve"> за подписью главы сельского поселения. Справка об обнародовании подшивается к нормативному правовому акту, и храниться вместе с ним.</w:t>
      </w:r>
      <w:r w:rsidRPr="00035A54">
        <w:rPr>
          <w:spacing w:val="2"/>
          <w:sz w:val="28"/>
          <w:szCs w:val="28"/>
        </w:rPr>
        <w:br/>
        <w:t xml:space="preserve">          8. Датой обнародования муниципального нормативного правового акта считается:</w:t>
      </w:r>
    </w:p>
    <w:p w:rsidR="00BC7707" w:rsidRPr="00035A54" w:rsidRDefault="00BC7707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- при размещении на информационных стендах, указанных в приложении к настоящему Положению, - дата начала обнародования муниципального нормативного правового акта, указанная в справке об обнародовании;</w:t>
      </w:r>
      <w:r w:rsidRPr="00035A54">
        <w:rPr>
          <w:spacing w:val="2"/>
          <w:sz w:val="28"/>
          <w:szCs w:val="28"/>
        </w:rPr>
        <w:br/>
      </w:r>
      <w:r w:rsidRPr="00035A54">
        <w:rPr>
          <w:spacing w:val="2"/>
          <w:sz w:val="28"/>
          <w:szCs w:val="28"/>
        </w:rPr>
        <w:lastRenderedPageBreak/>
        <w:t xml:space="preserve">- при размещении на официальном сайте администрации муниципального образования </w:t>
      </w:r>
      <w:r w:rsidR="002361BB">
        <w:rPr>
          <w:spacing w:val="2"/>
          <w:sz w:val="28"/>
          <w:szCs w:val="28"/>
        </w:rPr>
        <w:t>Александровский сельсовет</w:t>
      </w:r>
      <w:r w:rsidRPr="00035A54">
        <w:rPr>
          <w:spacing w:val="2"/>
          <w:sz w:val="28"/>
          <w:szCs w:val="28"/>
        </w:rPr>
        <w:t xml:space="preserve"> - дата размещения на сайте.</w:t>
      </w:r>
    </w:p>
    <w:p w:rsidR="00BC7707" w:rsidRPr="00035A54" w:rsidRDefault="00BC7707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         </w:t>
      </w:r>
      <w:r w:rsidRPr="00035A54">
        <w:rPr>
          <w:sz w:val="28"/>
          <w:szCs w:val="28"/>
        </w:rPr>
        <w:t>9.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BC7707" w:rsidRPr="00035A54" w:rsidRDefault="00BC7707" w:rsidP="00BC77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  10. Если иное не предусмотрено федеральными и законами Оренбургской области, Уставом муниципального образования Саракташского района, официальное обнародование муниципальных правовых актов производится в следующие сроки:</w:t>
      </w:r>
    </w:p>
    <w:p w:rsidR="00BC7707" w:rsidRPr="00035A54" w:rsidRDefault="00BC7707" w:rsidP="00BC77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  1) Устава,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BC7707" w:rsidRPr="00035A54" w:rsidRDefault="00BC7707" w:rsidP="00BC77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  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BC7707" w:rsidRPr="00035A54" w:rsidRDefault="00BC7707" w:rsidP="00BC77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  3) нормативных правовых актов Совета депутатов </w:t>
      </w:r>
      <w:r w:rsidR="000906DE">
        <w:rPr>
          <w:sz w:val="28"/>
          <w:szCs w:val="28"/>
        </w:rPr>
        <w:t>сельсовета</w:t>
      </w:r>
      <w:r w:rsidRPr="00035A54">
        <w:rPr>
          <w:sz w:val="28"/>
          <w:szCs w:val="28"/>
        </w:rPr>
        <w:t xml:space="preserve"> – в течение 10 дней со дня их принятия;</w:t>
      </w:r>
    </w:p>
    <w:p w:rsidR="00BC7707" w:rsidRPr="00035A54" w:rsidRDefault="00BC7707" w:rsidP="00BC770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   4) нормативных правовых актов администрации </w:t>
      </w:r>
      <w:r w:rsidR="000906DE">
        <w:rPr>
          <w:sz w:val="28"/>
          <w:szCs w:val="28"/>
        </w:rPr>
        <w:t>сельсовета</w:t>
      </w:r>
      <w:r w:rsidRPr="00035A54">
        <w:rPr>
          <w:sz w:val="28"/>
          <w:szCs w:val="28"/>
        </w:rPr>
        <w:t xml:space="preserve"> – в течение 10 дней со дня их принятия;</w:t>
      </w:r>
    </w:p>
    <w:p w:rsidR="00BC7707" w:rsidRPr="00035A54" w:rsidRDefault="00BC7707" w:rsidP="00BC770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          5) иных муниципальных правовых актов, подлежащих официальному обнародованию, - в течение 10 дней со дня их принятия.</w:t>
      </w:r>
    </w:p>
    <w:p w:rsidR="00BC7707" w:rsidRPr="00035A54" w:rsidRDefault="00BC7707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C7707" w:rsidRDefault="00BC7707" w:rsidP="00BC7707">
      <w:pPr>
        <w:shd w:val="clear" w:color="auto" w:fill="FFFFFF"/>
        <w:jc w:val="center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4. </w:t>
      </w:r>
      <w:r>
        <w:rPr>
          <w:spacing w:val="2"/>
          <w:sz w:val="28"/>
          <w:szCs w:val="28"/>
        </w:rPr>
        <w:t>Контроль</w:t>
      </w:r>
      <w:r w:rsidRPr="00035A54">
        <w:rPr>
          <w:spacing w:val="2"/>
          <w:sz w:val="28"/>
          <w:szCs w:val="28"/>
        </w:rPr>
        <w:t xml:space="preserve"> за правильностью и своевременностью опубликования (обнародования) муниципальных нормативных правовых актов</w:t>
      </w:r>
    </w:p>
    <w:p w:rsidR="00BC7707" w:rsidRPr="00B91FC3" w:rsidRDefault="00BC7707" w:rsidP="00BC7707">
      <w:pPr>
        <w:shd w:val="clear" w:color="auto" w:fill="FFFFFF"/>
        <w:jc w:val="both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br/>
        <w:t xml:space="preserve">          11. </w:t>
      </w:r>
      <w:r>
        <w:rPr>
          <w:spacing w:val="2"/>
          <w:sz w:val="28"/>
          <w:szCs w:val="28"/>
        </w:rPr>
        <w:t>Контроль</w:t>
      </w:r>
      <w:r w:rsidRPr="00035A54">
        <w:rPr>
          <w:spacing w:val="2"/>
          <w:sz w:val="28"/>
          <w:szCs w:val="28"/>
        </w:rPr>
        <w:t xml:space="preserve"> за правильностью и своевременностью опубликования (обнародования) муниципальных нормативных правовых актов органов местного самоуправления муниципального образования </w:t>
      </w:r>
      <w:r w:rsidR="000906DE">
        <w:rPr>
          <w:spacing w:val="2"/>
          <w:sz w:val="28"/>
          <w:szCs w:val="28"/>
        </w:rPr>
        <w:t xml:space="preserve">Александровский сельсовет </w:t>
      </w:r>
      <w:r w:rsidR="00547290">
        <w:rPr>
          <w:spacing w:val="2"/>
          <w:sz w:val="28"/>
          <w:szCs w:val="28"/>
        </w:rPr>
        <w:t>осуществляет</w:t>
      </w:r>
      <w:r w:rsidRPr="00035A54">
        <w:rPr>
          <w:spacing w:val="2"/>
          <w:sz w:val="28"/>
          <w:szCs w:val="28"/>
        </w:rPr>
        <w:t xml:space="preserve"> специалист администрации </w:t>
      </w:r>
      <w:r w:rsidR="00547290">
        <w:rPr>
          <w:spacing w:val="2"/>
          <w:sz w:val="28"/>
          <w:szCs w:val="28"/>
        </w:rPr>
        <w:t>Александровского сельсовета (постановление</w:t>
      </w:r>
      <w:r w:rsidRPr="00035A54">
        <w:rPr>
          <w:spacing w:val="2"/>
          <w:sz w:val="28"/>
          <w:szCs w:val="28"/>
        </w:rPr>
        <w:t xml:space="preserve"> администрации </w:t>
      </w:r>
      <w:r w:rsidR="00547290">
        <w:rPr>
          <w:spacing w:val="2"/>
          <w:sz w:val="28"/>
          <w:szCs w:val="28"/>
        </w:rPr>
        <w:t>сельсовета</w:t>
      </w:r>
      <w:r w:rsidRPr="00035A54">
        <w:rPr>
          <w:spacing w:val="2"/>
          <w:sz w:val="28"/>
          <w:szCs w:val="28"/>
        </w:rPr>
        <w:t>).</w:t>
      </w:r>
      <w:r w:rsidRPr="00035A54">
        <w:rPr>
          <w:spacing w:val="2"/>
          <w:sz w:val="28"/>
          <w:szCs w:val="28"/>
        </w:rPr>
        <w:br/>
      </w:r>
      <w:r w:rsidRPr="00035A54">
        <w:rPr>
          <w:sz w:val="28"/>
          <w:szCs w:val="28"/>
        </w:rPr>
        <w:t xml:space="preserve">          12. В Совете депутатов и администрации </w:t>
      </w:r>
      <w:r w:rsidR="00547290">
        <w:rPr>
          <w:sz w:val="28"/>
          <w:szCs w:val="28"/>
        </w:rPr>
        <w:t>сельсовета</w:t>
      </w:r>
      <w:r w:rsidRPr="00035A54">
        <w:rPr>
          <w:sz w:val="28"/>
          <w:szCs w:val="28"/>
        </w:rPr>
        <w:t xml:space="preserve"> ведутся журналы опубликования (обнародования) муниципальных нормативных правовых актов Совета депутатов и администрации.</w:t>
      </w:r>
    </w:p>
    <w:p w:rsidR="00BC7707" w:rsidRPr="00035A54" w:rsidRDefault="00BC7707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br/>
      </w:r>
    </w:p>
    <w:p w:rsidR="00BC7707" w:rsidRPr="00035A54" w:rsidRDefault="00BC7707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C7707" w:rsidRDefault="00BC7707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21D4C" w:rsidRDefault="00821D4C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361BB" w:rsidRDefault="002361BB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361BB" w:rsidRDefault="002361BB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361BB" w:rsidRDefault="002361BB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361BB" w:rsidRDefault="002361BB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21D4C" w:rsidRPr="00035A54" w:rsidRDefault="00821D4C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C7707" w:rsidRPr="00035A54" w:rsidRDefault="00BC7707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BC7707" w:rsidRPr="00E92FB9" w:rsidTr="003D2C62">
        <w:tc>
          <w:tcPr>
            <w:tcW w:w="4503" w:type="dxa"/>
          </w:tcPr>
          <w:p w:rsidR="00BC7707" w:rsidRPr="00E92FB9" w:rsidRDefault="00BC7707" w:rsidP="003D2C62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BC7707" w:rsidRPr="00E92FB9" w:rsidRDefault="00BC7707" w:rsidP="003D2C62">
            <w:pPr>
              <w:rPr>
                <w:sz w:val="28"/>
                <w:szCs w:val="28"/>
              </w:rPr>
            </w:pPr>
            <w:r w:rsidRPr="00E92FB9">
              <w:rPr>
                <w:sz w:val="28"/>
                <w:szCs w:val="28"/>
              </w:rPr>
              <w:t xml:space="preserve">Приложение </w:t>
            </w:r>
          </w:p>
          <w:p w:rsidR="00BC7707" w:rsidRPr="00E92FB9" w:rsidRDefault="00BC7707" w:rsidP="003D2C62">
            <w:r w:rsidRPr="00E92FB9">
              <w:rPr>
                <w:sz w:val="28"/>
                <w:szCs w:val="28"/>
              </w:rPr>
              <w:t xml:space="preserve">к </w:t>
            </w:r>
            <w:r w:rsidRPr="00035A54">
              <w:rPr>
                <w:sz w:val="28"/>
                <w:szCs w:val="28"/>
              </w:rPr>
              <w:t>Положению о порядке опубликования (обнародования) муниципальных нормативных правовых актов органов местного самоуправления муниципального образования Саракташский район</w:t>
            </w:r>
          </w:p>
        </w:tc>
      </w:tr>
    </w:tbl>
    <w:p w:rsidR="00BC7707" w:rsidRPr="00035A54" w:rsidRDefault="00BC7707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C7707" w:rsidRPr="00035A54" w:rsidRDefault="00BC7707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C7707" w:rsidRPr="00035A54" w:rsidRDefault="00BC7707" w:rsidP="00BC770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Места расположения информационных стендов для обнародования муниципальных нормативных правовых актов </w:t>
      </w:r>
      <w:r w:rsidR="00821D4C">
        <w:rPr>
          <w:spacing w:val="2"/>
          <w:sz w:val="28"/>
          <w:szCs w:val="28"/>
        </w:rPr>
        <w:t>на территории муниципального образования Александровский сельсовет</w:t>
      </w:r>
    </w:p>
    <w:p w:rsidR="00BC7707" w:rsidRPr="00035A54" w:rsidRDefault="00BC7707" w:rsidP="00BC770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C7707" w:rsidRPr="00035A54" w:rsidRDefault="00821D4C" w:rsidP="00BC77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BC7707" w:rsidRPr="00035A54">
        <w:rPr>
          <w:rFonts w:ascii="Times New Roman" w:hAnsi="Times New Roman" w:cs="Times New Roman"/>
          <w:sz w:val="28"/>
          <w:szCs w:val="28"/>
        </w:rPr>
        <w:t>.</w:t>
      </w:r>
      <w:r w:rsidR="00BC7707" w:rsidRPr="00035A54">
        <w:rPr>
          <w:rFonts w:ascii="Times New Roman" w:hAnsi="Times New Roman" w:cs="Times New Roman"/>
          <w:spacing w:val="2"/>
          <w:sz w:val="28"/>
          <w:szCs w:val="28"/>
        </w:rPr>
        <w:t>Информационный стенд в здании администрации с.</w:t>
      </w:r>
      <w:r w:rsidR="002361BB">
        <w:rPr>
          <w:rFonts w:ascii="Times New Roman" w:hAnsi="Times New Roman" w:cs="Times New Roman"/>
          <w:spacing w:val="2"/>
          <w:sz w:val="28"/>
          <w:szCs w:val="28"/>
        </w:rPr>
        <w:t xml:space="preserve"> Вторая</w:t>
      </w:r>
      <w:r w:rsidR="00BC7707" w:rsidRPr="00035A54">
        <w:rPr>
          <w:rFonts w:ascii="Times New Roman" w:hAnsi="Times New Roman" w:cs="Times New Roman"/>
          <w:spacing w:val="2"/>
          <w:sz w:val="28"/>
          <w:szCs w:val="28"/>
        </w:rPr>
        <w:t xml:space="preserve"> Александровка </w:t>
      </w:r>
      <w:r w:rsidR="00BC7707" w:rsidRPr="00035A54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>, ул. Куйбышевская д.11</w:t>
      </w:r>
    </w:p>
    <w:p w:rsidR="00BC7707" w:rsidRPr="00035A54" w:rsidRDefault="00BC7707" w:rsidP="00BC7707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707" w:rsidRPr="00035A54" w:rsidRDefault="00BC7707" w:rsidP="00BC7707">
      <w:pPr>
        <w:shd w:val="clear" w:color="auto" w:fill="FFFFFF"/>
        <w:jc w:val="right"/>
        <w:rPr>
          <w:b/>
          <w:spacing w:val="-2"/>
          <w:u w:val="single"/>
        </w:rPr>
      </w:pPr>
    </w:p>
    <w:p w:rsidR="00E26F8C" w:rsidRDefault="00E26F8C" w:rsidP="00CB2E85">
      <w:pPr>
        <w:rPr>
          <w:sz w:val="28"/>
          <w:szCs w:val="28"/>
        </w:rPr>
        <w:sectPr w:rsidR="00E26F8C" w:rsidSect="00E20018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E20018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30" w:rsidRDefault="00793C30" w:rsidP="00AC7AED">
      <w:r>
        <w:separator/>
      </w:r>
    </w:p>
  </w:endnote>
  <w:endnote w:type="continuationSeparator" w:id="0">
    <w:p w:rsidR="00793C30" w:rsidRDefault="00793C30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30" w:rsidRDefault="00793C30" w:rsidP="00AC7AED">
      <w:r>
        <w:separator/>
      </w:r>
    </w:p>
  </w:footnote>
  <w:footnote w:type="continuationSeparator" w:id="0">
    <w:p w:rsidR="00793C30" w:rsidRDefault="00793C30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5A54"/>
    <w:rsid w:val="000372FA"/>
    <w:rsid w:val="0004610D"/>
    <w:rsid w:val="00070DA2"/>
    <w:rsid w:val="000732C0"/>
    <w:rsid w:val="000906DE"/>
    <w:rsid w:val="00094AA2"/>
    <w:rsid w:val="000C573F"/>
    <w:rsid w:val="000D56C4"/>
    <w:rsid w:val="001100FA"/>
    <w:rsid w:val="00120334"/>
    <w:rsid w:val="00126742"/>
    <w:rsid w:val="0014648B"/>
    <w:rsid w:val="001500A7"/>
    <w:rsid w:val="00150CA9"/>
    <w:rsid w:val="001521FE"/>
    <w:rsid w:val="00152A4A"/>
    <w:rsid w:val="00156418"/>
    <w:rsid w:val="00161C0C"/>
    <w:rsid w:val="00164C70"/>
    <w:rsid w:val="001766B7"/>
    <w:rsid w:val="0018571E"/>
    <w:rsid w:val="001A03D0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361BB"/>
    <w:rsid w:val="00240373"/>
    <w:rsid w:val="00247B23"/>
    <w:rsid w:val="0025172F"/>
    <w:rsid w:val="00253DB0"/>
    <w:rsid w:val="0026688E"/>
    <w:rsid w:val="002710D0"/>
    <w:rsid w:val="0028013E"/>
    <w:rsid w:val="002818AE"/>
    <w:rsid w:val="00282D1D"/>
    <w:rsid w:val="00295BD0"/>
    <w:rsid w:val="002A0B95"/>
    <w:rsid w:val="002B1FFD"/>
    <w:rsid w:val="002C5C6E"/>
    <w:rsid w:val="002E66B9"/>
    <w:rsid w:val="00321D67"/>
    <w:rsid w:val="00331172"/>
    <w:rsid w:val="00351A03"/>
    <w:rsid w:val="0036680E"/>
    <w:rsid w:val="003762AD"/>
    <w:rsid w:val="0038089F"/>
    <w:rsid w:val="00380AAC"/>
    <w:rsid w:val="003818D6"/>
    <w:rsid w:val="00386139"/>
    <w:rsid w:val="003A348E"/>
    <w:rsid w:val="003A4E2D"/>
    <w:rsid w:val="003B1DED"/>
    <w:rsid w:val="003C1F9B"/>
    <w:rsid w:val="003C4A54"/>
    <w:rsid w:val="003D2C62"/>
    <w:rsid w:val="003E4C80"/>
    <w:rsid w:val="003F1264"/>
    <w:rsid w:val="003F2014"/>
    <w:rsid w:val="003F3BD3"/>
    <w:rsid w:val="0040346A"/>
    <w:rsid w:val="00406753"/>
    <w:rsid w:val="00421929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E05"/>
    <w:rsid w:val="004B7674"/>
    <w:rsid w:val="004D0BB9"/>
    <w:rsid w:val="004E0F56"/>
    <w:rsid w:val="004E6D67"/>
    <w:rsid w:val="00502B00"/>
    <w:rsid w:val="00504B81"/>
    <w:rsid w:val="00505240"/>
    <w:rsid w:val="005142E5"/>
    <w:rsid w:val="005348BC"/>
    <w:rsid w:val="0053678D"/>
    <w:rsid w:val="00541A04"/>
    <w:rsid w:val="00547290"/>
    <w:rsid w:val="00555D70"/>
    <w:rsid w:val="005772A1"/>
    <w:rsid w:val="0059619A"/>
    <w:rsid w:val="005A3058"/>
    <w:rsid w:val="005A58AC"/>
    <w:rsid w:val="005B34D3"/>
    <w:rsid w:val="005B4386"/>
    <w:rsid w:val="005B636D"/>
    <w:rsid w:val="005D18B7"/>
    <w:rsid w:val="005D445B"/>
    <w:rsid w:val="005F08EB"/>
    <w:rsid w:val="005F2B7D"/>
    <w:rsid w:val="00601C36"/>
    <w:rsid w:val="006076AA"/>
    <w:rsid w:val="00612BCF"/>
    <w:rsid w:val="006340C7"/>
    <w:rsid w:val="0065037C"/>
    <w:rsid w:val="00660676"/>
    <w:rsid w:val="00660FB7"/>
    <w:rsid w:val="00674157"/>
    <w:rsid w:val="0067732D"/>
    <w:rsid w:val="006F2473"/>
    <w:rsid w:val="006F5D73"/>
    <w:rsid w:val="00701AAC"/>
    <w:rsid w:val="0070710D"/>
    <w:rsid w:val="00710320"/>
    <w:rsid w:val="00726623"/>
    <w:rsid w:val="007268E2"/>
    <w:rsid w:val="00727053"/>
    <w:rsid w:val="007475CB"/>
    <w:rsid w:val="00761C40"/>
    <w:rsid w:val="00765770"/>
    <w:rsid w:val="00766B0B"/>
    <w:rsid w:val="007777ED"/>
    <w:rsid w:val="007814FF"/>
    <w:rsid w:val="007833E9"/>
    <w:rsid w:val="0078790B"/>
    <w:rsid w:val="00793C30"/>
    <w:rsid w:val="007C253B"/>
    <w:rsid w:val="007D68BA"/>
    <w:rsid w:val="007E5E45"/>
    <w:rsid w:val="007F0888"/>
    <w:rsid w:val="007F17D9"/>
    <w:rsid w:val="00803114"/>
    <w:rsid w:val="00821D4C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B0B2A"/>
    <w:rsid w:val="008B2304"/>
    <w:rsid w:val="008C6E79"/>
    <w:rsid w:val="008D4D58"/>
    <w:rsid w:val="008E0ACB"/>
    <w:rsid w:val="008F1A9F"/>
    <w:rsid w:val="00913EEF"/>
    <w:rsid w:val="00915A6C"/>
    <w:rsid w:val="00921804"/>
    <w:rsid w:val="00923EEA"/>
    <w:rsid w:val="00933D8C"/>
    <w:rsid w:val="009359D7"/>
    <w:rsid w:val="00940F07"/>
    <w:rsid w:val="00946D35"/>
    <w:rsid w:val="0095148D"/>
    <w:rsid w:val="009674E8"/>
    <w:rsid w:val="00981129"/>
    <w:rsid w:val="00985335"/>
    <w:rsid w:val="00985512"/>
    <w:rsid w:val="00987E7C"/>
    <w:rsid w:val="00992B12"/>
    <w:rsid w:val="009A1363"/>
    <w:rsid w:val="009D5F19"/>
    <w:rsid w:val="009D6EC7"/>
    <w:rsid w:val="00A00D66"/>
    <w:rsid w:val="00A0341F"/>
    <w:rsid w:val="00A039E4"/>
    <w:rsid w:val="00A43877"/>
    <w:rsid w:val="00A45B3D"/>
    <w:rsid w:val="00A6344F"/>
    <w:rsid w:val="00A81D31"/>
    <w:rsid w:val="00A85DAA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481F"/>
    <w:rsid w:val="00B05299"/>
    <w:rsid w:val="00B10855"/>
    <w:rsid w:val="00B10E32"/>
    <w:rsid w:val="00B148C9"/>
    <w:rsid w:val="00B15994"/>
    <w:rsid w:val="00B210D4"/>
    <w:rsid w:val="00B232C0"/>
    <w:rsid w:val="00B24C7C"/>
    <w:rsid w:val="00B4119A"/>
    <w:rsid w:val="00B544D1"/>
    <w:rsid w:val="00B61618"/>
    <w:rsid w:val="00B6403F"/>
    <w:rsid w:val="00B8404B"/>
    <w:rsid w:val="00B91FC3"/>
    <w:rsid w:val="00B95346"/>
    <w:rsid w:val="00BA01FC"/>
    <w:rsid w:val="00BA7AD0"/>
    <w:rsid w:val="00BB2258"/>
    <w:rsid w:val="00BB6B2A"/>
    <w:rsid w:val="00BC2E33"/>
    <w:rsid w:val="00BC7707"/>
    <w:rsid w:val="00BD770A"/>
    <w:rsid w:val="00BE116F"/>
    <w:rsid w:val="00BE1E38"/>
    <w:rsid w:val="00BF0F14"/>
    <w:rsid w:val="00BF2167"/>
    <w:rsid w:val="00C00A1E"/>
    <w:rsid w:val="00C13819"/>
    <w:rsid w:val="00C25E6A"/>
    <w:rsid w:val="00C27218"/>
    <w:rsid w:val="00C352F9"/>
    <w:rsid w:val="00C3729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678A1"/>
    <w:rsid w:val="00D767C1"/>
    <w:rsid w:val="00D84613"/>
    <w:rsid w:val="00DA60D7"/>
    <w:rsid w:val="00DC0BC9"/>
    <w:rsid w:val="00DC1706"/>
    <w:rsid w:val="00DE24F1"/>
    <w:rsid w:val="00DF51C6"/>
    <w:rsid w:val="00E031E3"/>
    <w:rsid w:val="00E04B70"/>
    <w:rsid w:val="00E20018"/>
    <w:rsid w:val="00E26F8C"/>
    <w:rsid w:val="00E33B72"/>
    <w:rsid w:val="00E43B10"/>
    <w:rsid w:val="00E459C1"/>
    <w:rsid w:val="00E53410"/>
    <w:rsid w:val="00E55775"/>
    <w:rsid w:val="00E639CE"/>
    <w:rsid w:val="00E92FB9"/>
    <w:rsid w:val="00E939AA"/>
    <w:rsid w:val="00E9527E"/>
    <w:rsid w:val="00EC3D4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E7810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122141-970D-4BC2-BBC6-B7B5F3F4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locked/>
    <w:rsid w:val="00BC770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7144-66A3-40DA-95AF-080120DE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7758</Characters>
  <Application>Microsoft Office Word</Application>
  <DocSecurity>0</DocSecurity>
  <Lines>64</Lines>
  <Paragraphs>18</Paragraphs>
  <ScaleCrop>false</ScaleCrop>
  <Company>1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2018-07-17T04:06:00Z</cp:lastPrinted>
  <dcterms:created xsi:type="dcterms:W3CDTF">2018-07-22T15:11:00Z</dcterms:created>
  <dcterms:modified xsi:type="dcterms:W3CDTF">2018-07-22T15:11:00Z</dcterms:modified>
</cp:coreProperties>
</file>