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0" w:rsidRDefault="005B0F70" w:rsidP="0089640A">
      <w:pPr>
        <w:rPr>
          <w:sz w:val="28"/>
          <w:szCs w:val="28"/>
        </w:rPr>
      </w:pPr>
      <w:bookmarkStart w:id="0" w:name="_GoBack"/>
      <w:bookmarkEnd w:id="0"/>
    </w:p>
    <w:p w:rsidR="00CE52C0" w:rsidRDefault="00CE52C0" w:rsidP="0089640A">
      <w:pPr>
        <w:rPr>
          <w:sz w:val="28"/>
          <w:szCs w:val="28"/>
        </w:rPr>
      </w:pPr>
    </w:p>
    <w:p w:rsidR="005B0F70" w:rsidRDefault="009D4E56" w:rsidP="005B0F7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6D5D24">
        <w:rPr>
          <w:sz w:val="28"/>
          <w:szCs w:val="28"/>
        </w:rPr>
        <w:t>девятого</w:t>
      </w:r>
      <w:r>
        <w:rPr>
          <w:sz w:val="28"/>
          <w:szCs w:val="28"/>
        </w:rPr>
        <w:t xml:space="preserve"> заседания Совета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F70" w:rsidRPr="006F2473" w:rsidRDefault="00FA1008" w:rsidP="005B0F7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B0F70">
        <w:rPr>
          <w:sz w:val="28"/>
          <w:szCs w:val="28"/>
        </w:rPr>
        <w:t>5.12</w:t>
      </w:r>
      <w:r w:rsidR="005B0F70" w:rsidRPr="006F2473">
        <w:rPr>
          <w:sz w:val="28"/>
          <w:szCs w:val="28"/>
        </w:rPr>
        <w:t xml:space="preserve">.2017                             с. Вторая Александровка     </w:t>
      </w:r>
      <w:r w:rsidR="005B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</w:t>
      </w:r>
      <w:r w:rsidR="00194E4A">
        <w:rPr>
          <w:sz w:val="28"/>
          <w:szCs w:val="28"/>
        </w:rPr>
        <w:t>91</w:t>
      </w:r>
    </w:p>
    <w:p w:rsidR="005B0F70" w:rsidRDefault="005B0F70" w:rsidP="005B0F70">
      <w:pPr>
        <w:jc w:val="center"/>
        <w:rPr>
          <w:sz w:val="28"/>
          <w:szCs w:val="28"/>
        </w:rPr>
      </w:pPr>
    </w:p>
    <w:p w:rsidR="00CE52C0" w:rsidRDefault="00CE52C0" w:rsidP="005B0F70">
      <w:pPr>
        <w:jc w:val="center"/>
        <w:rPr>
          <w:sz w:val="28"/>
          <w:szCs w:val="28"/>
        </w:rPr>
      </w:pPr>
    </w:p>
    <w:p w:rsidR="00194E4A" w:rsidRDefault="00194E4A" w:rsidP="00CE52C0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>8 год</w:t>
      </w:r>
    </w:p>
    <w:p w:rsidR="00194E4A" w:rsidRPr="00C81760" w:rsidRDefault="00194E4A" w:rsidP="00194E4A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</w:t>
      </w:r>
    </w:p>
    <w:p w:rsidR="00194E4A" w:rsidRDefault="00194E4A" w:rsidP="00194E4A">
      <w:pPr>
        <w:jc w:val="both"/>
        <w:rPr>
          <w:sz w:val="28"/>
          <w:szCs w:val="28"/>
        </w:rPr>
      </w:pPr>
    </w:p>
    <w:p w:rsidR="00CE52C0" w:rsidRPr="00C81760" w:rsidRDefault="00CE52C0" w:rsidP="00194E4A">
      <w:pPr>
        <w:jc w:val="both"/>
        <w:rPr>
          <w:sz w:val="28"/>
          <w:szCs w:val="28"/>
        </w:rPr>
      </w:pPr>
    </w:p>
    <w:p w:rsidR="00194E4A" w:rsidRPr="00C81760" w:rsidRDefault="00194E4A" w:rsidP="00194E4A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8 год и на плановый период 2019 и 2020 годов</w:t>
      </w:r>
    </w:p>
    <w:p w:rsidR="00FA1008" w:rsidRDefault="0089640A" w:rsidP="00FA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B0F70">
        <w:rPr>
          <w:sz w:val="28"/>
          <w:szCs w:val="28"/>
        </w:rPr>
        <w:t xml:space="preserve"> </w:t>
      </w: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6D5D24" w:rsidRDefault="006D5D24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A1008" w:rsidRDefault="00FA1008" w:rsidP="00FA1008">
      <w:pPr>
        <w:rPr>
          <w:sz w:val="28"/>
          <w:szCs w:val="28"/>
        </w:rPr>
      </w:pPr>
    </w:p>
    <w:p w:rsidR="00194E4A" w:rsidRPr="00AD0385" w:rsidRDefault="00194E4A" w:rsidP="00194E4A">
      <w:r w:rsidRPr="00AD03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AD0385">
        <w:rPr>
          <w:sz w:val="28"/>
          <w:szCs w:val="28"/>
        </w:rPr>
        <w:t>Утвердить основные характеристики местного бюджета  на 2018 год</w:t>
      </w:r>
      <w:r w:rsidRPr="00AD0385">
        <w:t>: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</w:p>
    <w:p w:rsidR="00194E4A" w:rsidRPr="00C81760" w:rsidRDefault="00194E4A" w:rsidP="00194E4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>объем доходов местного бюджета – 3 238 700,00</w:t>
      </w:r>
      <w:r w:rsidRPr="00C81760">
        <w:rPr>
          <w:sz w:val="28"/>
          <w:szCs w:val="28"/>
        </w:rPr>
        <w:t>рублей;</w:t>
      </w:r>
    </w:p>
    <w:p w:rsidR="00194E4A" w:rsidRPr="00C81760" w:rsidRDefault="00194E4A" w:rsidP="00194E4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расходов местного бюджета - 3 238 700,00</w:t>
      </w:r>
      <w:r w:rsidRPr="00C81760">
        <w:rPr>
          <w:sz w:val="28"/>
          <w:szCs w:val="28"/>
        </w:rPr>
        <w:t xml:space="preserve"> рублей;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 бюджета в сумме - 0,00</w:t>
      </w:r>
      <w:r w:rsidRPr="00C81760">
        <w:rPr>
          <w:sz w:val="28"/>
          <w:szCs w:val="28"/>
        </w:rPr>
        <w:t>рублей;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2018 года - 0,00  рублей, в том числе по муниципальным гарантиям на 1 января 2018 года в сумме - 0,00  рублей.</w:t>
      </w:r>
    </w:p>
    <w:p w:rsidR="00CE52C0" w:rsidRDefault="00CE52C0" w:rsidP="00194E4A">
      <w:pPr>
        <w:ind w:firstLine="540"/>
        <w:jc w:val="both"/>
        <w:rPr>
          <w:sz w:val="28"/>
          <w:szCs w:val="28"/>
        </w:rPr>
      </w:pP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2019 и на 2020 годы: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Общий объем доходов местного бюджета на 2019 год – 3 306 430 рублей и на 2020 год – 3 228 300 рублей;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2019 год – 3 306 430 рублей и на 2020 год – 3 228 300 рублей;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на 2019 год – 0.00 рублей и на 2020 год - 0.00 рублей;</w:t>
      </w:r>
    </w:p>
    <w:p w:rsidR="00194E4A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2019 года - 0,00  рублей и на 2020 год – 0.00 рублей, в том числе по муниципальным гарантиям на 1 января 2019 года в сумме - 0,00  рублей и на 1 января 2020 года – 0,00 рублей.</w:t>
      </w:r>
    </w:p>
    <w:p w:rsidR="00CE52C0" w:rsidRDefault="00CE52C0" w:rsidP="00194E4A">
      <w:pPr>
        <w:ind w:firstLine="540"/>
        <w:jc w:val="both"/>
        <w:rPr>
          <w:sz w:val="28"/>
          <w:szCs w:val="28"/>
        </w:rPr>
      </w:pPr>
    </w:p>
    <w:p w:rsidR="00194E4A" w:rsidRDefault="00194E4A" w:rsidP="00194E4A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плановый период 2019 и 2020 годов согласно приложению 1 к настоящему решению.</w:t>
      </w:r>
    </w:p>
    <w:p w:rsidR="00194E4A" w:rsidRPr="00C81760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194E4A" w:rsidRPr="00C81760" w:rsidRDefault="00194E4A" w:rsidP="00194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194E4A" w:rsidRDefault="00194E4A" w:rsidP="0019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194E4A" w:rsidRPr="00C81760" w:rsidRDefault="00194E4A" w:rsidP="00194E4A">
      <w:pPr>
        <w:rPr>
          <w:sz w:val="28"/>
          <w:szCs w:val="28"/>
        </w:rPr>
      </w:pPr>
      <w:r>
        <w:rPr>
          <w:sz w:val="28"/>
          <w:szCs w:val="28"/>
        </w:rPr>
        <w:t xml:space="preserve">        7. Утвердить в пределах общего объема доходов бюджета Александровского сельсовета поступление доходов в бюджет Александровского сельсовета по видам доходов в соответствии с классификацией доходов Российской Федерации согласно приложению 5.</w:t>
      </w:r>
    </w:p>
    <w:p w:rsidR="00194E4A" w:rsidRPr="00DC0BC9" w:rsidRDefault="00194E4A" w:rsidP="00194E4A">
      <w:pPr>
        <w:rPr>
          <w:sz w:val="28"/>
          <w:szCs w:val="28"/>
        </w:rPr>
      </w:pPr>
      <w:r>
        <w:rPr>
          <w:sz w:val="28"/>
        </w:rPr>
        <w:t xml:space="preserve">         8. Утвердить распределение бюджетных ассигнований местного бюджета на 2018 год и на </w:t>
      </w:r>
      <w:r>
        <w:rPr>
          <w:sz w:val="28"/>
          <w:szCs w:val="28"/>
        </w:rPr>
        <w:t xml:space="preserve">плановый период 2019 и 2020 годов </w:t>
      </w:r>
      <w:r>
        <w:rPr>
          <w:sz w:val="28"/>
        </w:rPr>
        <w:t>по разделам и подразделам расходов классификации расходов бюджетов согласно приложению 6.</w:t>
      </w:r>
    </w:p>
    <w:p w:rsidR="00194E4A" w:rsidRPr="00847971" w:rsidRDefault="00194E4A" w:rsidP="00194E4A">
      <w:pPr>
        <w:rPr>
          <w:sz w:val="28"/>
          <w:szCs w:val="28"/>
        </w:rPr>
      </w:pPr>
      <w:r>
        <w:rPr>
          <w:sz w:val="28"/>
        </w:rPr>
        <w:t xml:space="preserve">         9. Утвердить распределение бюджетных ассигнований из местного бюджета на 2018 год и на </w:t>
      </w:r>
      <w:r>
        <w:rPr>
          <w:sz w:val="28"/>
          <w:szCs w:val="28"/>
        </w:rPr>
        <w:t xml:space="preserve">плановый период 2019 и 2020 годов </w:t>
      </w:r>
      <w:r>
        <w:rPr>
          <w:sz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194E4A" w:rsidRDefault="00194E4A" w:rsidP="00194E4A">
      <w:pPr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C817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2019 и 2020 годов согласно приложению 8.</w:t>
      </w:r>
    </w:p>
    <w:p w:rsidR="00194E4A" w:rsidRDefault="00194E4A" w:rsidP="00194E4A">
      <w:pPr>
        <w:rPr>
          <w:sz w:val="28"/>
          <w:szCs w:val="28"/>
        </w:rPr>
      </w:pPr>
      <w:r>
        <w:rPr>
          <w:sz w:val="28"/>
          <w:szCs w:val="28"/>
        </w:rPr>
        <w:t xml:space="preserve">         11. Привлечение  бюджетных кредитов от кредитных организаций  в 2018 году и на плановый период 2019 и 2020 годов не планируется.</w:t>
      </w:r>
    </w:p>
    <w:p w:rsidR="00194E4A" w:rsidRDefault="00194E4A" w:rsidP="00194E4A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>12. Администрация Александровского сельсовета не вправе принимать решения, приводящие к уве</w:t>
      </w:r>
      <w:r>
        <w:rPr>
          <w:sz w:val="28"/>
          <w:szCs w:val="28"/>
        </w:rPr>
        <w:t>личению в 2018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194E4A" w:rsidRPr="00BF0F14" w:rsidRDefault="00194E4A" w:rsidP="00194E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Настоящее решение обнародовать на территории сельсовета и подлежит размещению на официальном сайте администрации Александровского сельсовета в сети Интернет.</w:t>
      </w:r>
    </w:p>
    <w:p w:rsidR="00194E4A" w:rsidRPr="00BF0F14" w:rsidRDefault="00194E4A" w:rsidP="0019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52C0">
        <w:rPr>
          <w:rFonts w:ascii="Times New Roman" w:hAnsi="Times New Roman" w:cs="Times New Roman"/>
          <w:sz w:val="28"/>
          <w:szCs w:val="28"/>
        </w:rPr>
        <w:t>.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FA1008" w:rsidRDefault="00194E4A" w:rsidP="00CE5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года</w:t>
      </w:r>
      <w:r w:rsidR="00CE52C0">
        <w:rPr>
          <w:sz w:val="28"/>
          <w:szCs w:val="28"/>
        </w:rPr>
        <w:t>.</w:t>
      </w:r>
    </w:p>
    <w:p w:rsidR="00CE52C0" w:rsidRDefault="00CE52C0" w:rsidP="00CE52C0">
      <w:pPr>
        <w:ind w:firstLine="540"/>
        <w:jc w:val="both"/>
        <w:rPr>
          <w:sz w:val="28"/>
          <w:szCs w:val="28"/>
        </w:rPr>
      </w:pPr>
    </w:p>
    <w:p w:rsidR="00CE52C0" w:rsidRDefault="00CE52C0" w:rsidP="00CE52C0">
      <w:pPr>
        <w:ind w:firstLine="540"/>
        <w:jc w:val="both"/>
        <w:rPr>
          <w:sz w:val="28"/>
          <w:szCs w:val="28"/>
        </w:rPr>
      </w:pPr>
    </w:p>
    <w:p w:rsidR="00CE52C0" w:rsidRDefault="00CE52C0" w:rsidP="00CE52C0">
      <w:pPr>
        <w:ind w:firstLine="540"/>
        <w:jc w:val="both"/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сельсовета, прокурору района, </w:t>
      </w:r>
      <w:r w:rsidR="00CE52C0">
        <w:rPr>
          <w:sz w:val="28"/>
          <w:szCs w:val="28"/>
        </w:rPr>
        <w:t xml:space="preserve"> райфо, </w:t>
      </w:r>
      <w:r>
        <w:rPr>
          <w:sz w:val="28"/>
          <w:szCs w:val="28"/>
        </w:rPr>
        <w:t>в дело, постоянным комиссиям</w:t>
      </w: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89640A" w:rsidRDefault="0089640A" w:rsidP="004333D5">
      <w:pPr>
        <w:rPr>
          <w:sz w:val="28"/>
          <w:szCs w:val="28"/>
        </w:rPr>
      </w:pPr>
    </w:p>
    <w:p w:rsidR="00597B24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89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41D9A"/>
    <w:rsid w:val="00070DA2"/>
    <w:rsid w:val="000E4E9C"/>
    <w:rsid w:val="001042F4"/>
    <w:rsid w:val="00125754"/>
    <w:rsid w:val="00194E4A"/>
    <w:rsid w:val="00247B23"/>
    <w:rsid w:val="002A40C3"/>
    <w:rsid w:val="003B1DED"/>
    <w:rsid w:val="003E57A5"/>
    <w:rsid w:val="003F1704"/>
    <w:rsid w:val="004333D5"/>
    <w:rsid w:val="00472198"/>
    <w:rsid w:val="00516AC5"/>
    <w:rsid w:val="00564176"/>
    <w:rsid w:val="00573365"/>
    <w:rsid w:val="00596A7F"/>
    <w:rsid w:val="00597B24"/>
    <w:rsid w:val="005B0F70"/>
    <w:rsid w:val="005C23F2"/>
    <w:rsid w:val="005E3C7F"/>
    <w:rsid w:val="00603F05"/>
    <w:rsid w:val="006D5D24"/>
    <w:rsid w:val="006F5D31"/>
    <w:rsid w:val="0089640A"/>
    <w:rsid w:val="008D74D2"/>
    <w:rsid w:val="008F2CEF"/>
    <w:rsid w:val="009D4E56"/>
    <w:rsid w:val="00A44598"/>
    <w:rsid w:val="00A802D7"/>
    <w:rsid w:val="00AC0161"/>
    <w:rsid w:val="00AD547C"/>
    <w:rsid w:val="00B74D2C"/>
    <w:rsid w:val="00BE116F"/>
    <w:rsid w:val="00BF387F"/>
    <w:rsid w:val="00C023F4"/>
    <w:rsid w:val="00C22951"/>
    <w:rsid w:val="00C64F26"/>
    <w:rsid w:val="00C72277"/>
    <w:rsid w:val="00C838C4"/>
    <w:rsid w:val="00CB00FF"/>
    <w:rsid w:val="00CE52C0"/>
    <w:rsid w:val="00D51BA6"/>
    <w:rsid w:val="00DB39E8"/>
    <w:rsid w:val="00E259CC"/>
    <w:rsid w:val="00E70BCE"/>
    <w:rsid w:val="00F2137B"/>
    <w:rsid w:val="00F540CE"/>
    <w:rsid w:val="00F75341"/>
    <w:rsid w:val="00FA1008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46C2-42DC-4CAE-8ED5-733B6F7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94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834F-1B05-44A4-B7C6-6335F742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2017-12-22T09:53:00Z</cp:lastPrinted>
  <dcterms:created xsi:type="dcterms:W3CDTF">2018-06-22T05:51:00Z</dcterms:created>
  <dcterms:modified xsi:type="dcterms:W3CDTF">2018-06-22T05:51:00Z</dcterms:modified>
</cp:coreProperties>
</file>