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A104A" w:rsidRPr="002E152B" w:rsidTr="00356591">
        <w:trPr>
          <w:trHeight w:val="1187"/>
          <w:jc w:val="center"/>
        </w:trPr>
        <w:tc>
          <w:tcPr>
            <w:tcW w:w="3321" w:type="dxa"/>
          </w:tcPr>
          <w:p w:rsidR="002A104A" w:rsidRPr="002E152B" w:rsidRDefault="002A104A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A104A" w:rsidRPr="002E152B" w:rsidRDefault="001D0D3E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A104A" w:rsidRPr="002E152B" w:rsidRDefault="002A104A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104A" w:rsidRPr="002E152B" w:rsidRDefault="002A104A" w:rsidP="00A67386">
      <w:pPr>
        <w:pStyle w:val="2"/>
        <w:rPr>
          <w:szCs w:val="28"/>
        </w:rPr>
      </w:pPr>
      <w:r>
        <w:rPr>
          <w:szCs w:val="28"/>
        </w:rPr>
        <w:t>АДМИНИСТРАЦИЯ АЛЕКСАНДРОВ</w:t>
      </w:r>
      <w:r w:rsidRPr="002E152B">
        <w:rPr>
          <w:szCs w:val="28"/>
        </w:rPr>
        <w:t>СКОГО СЕЛЬСОВЕТА САРАКТАШСКОГО РАЙОНА ОРЕНБУРГСКОЙ ОБЛАСТИ</w:t>
      </w:r>
    </w:p>
    <w:p w:rsidR="002A104A" w:rsidRPr="002E152B" w:rsidRDefault="002A104A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4A" w:rsidRPr="002E152B" w:rsidRDefault="002A104A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E152B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2A104A" w:rsidRPr="002E152B" w:rsidRDefault="002A104A" w:rsidP="00C66C7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2A104A" w:rsidRPr="002E152B" w:rsidRDefault="002A104A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104A" w:rsidRPr="002E152B" w:rsidRDefault="002A104A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</w:t>
      </w:r>
      <w:r w:rsidRPr="002E152B">
        <w:rPr>
          <w:rFonts w:ascii="Times New Roman" w:hAnsi="Times New Roman" w:cs="Times New Roman"/>
          <w:sz w:val="28"/>
          <w:szCs w:val="28"/>
        </w:rPr>
        <w:t>.2017</w:t>
      </w:r>
      <w:r w:rsidRPr="002E152B">
        <w:rPr>
          <w:rFonts w:ascii="Times New Roman" w:hAnsi="Times New Roman" w:cs="Times New Roman"/>
          <w:sz w:val="28"/>
          <w:szCs w:val="28"/>
        </w:rPr>
        <w:tab/>
      </w:r>
      <w:r w:rsidRPr="002E152B">
        <w:rPr>
          <w:rFonts w:ascii="Times New Roman" w:hAnsi="Times New Roman" w:cs="Times New Roman"/>
          <w:sz w:val="26"/>
          <w:szCs w:val="26"/>
        </w:rPr>
        <w:tab/>
      </w:r>
      <w:r w:rsidRPr="002E152B">
        <w:rPr>
          <w:rFonts w:ascii="Times New Roman" w:hAnsi="Times New Roman" w:cs="Times New Roman"/>
          <w:sz w:val="26"/>
          <w:szCs w:val="26"/>
        </w:rPr>
        <w:tab/>
      </w:r>
      <w:r w:rsidRPr="002E152B">
        <w:rPr>
          <w:rFonts w:ascii="Times New Roman" w:hAnsi="Times New Roman" w:cs="Times New Roman"/>
          <w:sz w:val="28"/>
          <w:szCs w:val="28"/>
        </w:rPr>
        <w:t>с. В</w:t>
      </w:r>
      <w:r>
        <w:rPr>
          <w:rFonts w:ascii="Times New Roman" w:hAnsi="Times New Roman" w:cs="Times New Roman"/>
          <w:sz w:val="28"/>
          <w:szCs w:val="28"/>
        </w:rPr>
        <w:t>торая Александровка</w:t>
      </w:r>
      <w:r w:rsidRPr="002E15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22</w:t>
      </w:r>
      <w:r w:rsidRPr="002E152B">
        <w:rPr>
          <w:rFonts w:ascii="Times New Roman" w:hAnsi="Times New Roman" w:cs="Times New Roman"/>
          <w:sz w:val="28"/>
          <w:szCs w:val="28"/>
        </w:rPr>
        <w:t>-п</w:t>
      </w:r>
    </w:p>
    <w:p w:rsidR="002A104A" w:rsidRPr="002E152B" w:rsidRDefault="002A104A" w:rsidP="0077256B">
      <w:pPr>
        <w:rPr>
          <w:rFonts w:ascii="Times New Roman" w:hAnsi="Times New Roman" w:cs="Times New Roman"/>
          <w:sz w:val="28"/>
          <w:szCs w:val="28"/>
        </w:rPr>
      </w:pPr>
    </w:p>
    <w:p w:rsidR="002A104A" w:rsidRPr="002E152B" w:rsidRDefault="002A104A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92"/>
      </w:tblGrid>
      <w:tr w:rsidR="002A104A" w:rsidRPr="002E152B" w:rsidTr="00852288">
        <w:trPr>
          <w:jc w:val="center"/>
        </w:trPr>
        <w:tc>
          <w:tcPr>
            <w:tcW w:w="7292" w:type="dxa"/>
          </w:tcPr>
          <w:p w:rsidR="002A104A" w:rsidRPr="002E152B" w:rsidRDefault="002A104A" w:rsidP="00DC0F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52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2E152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Предоставление информации об объектах учёта из реестра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E152B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Александров</w:t>
            </w:r>
            <w:r w:rsidRPr="002E152B">
              <w:rPr>
                <w:rFonts w:ascii="Times New Roman" w:hAnsi="Times New Roman" w:cs="Times New Roman"/>
                <w:sz w:val="28"/>
                <w:szCs w:val="28"/>
              </w:rPr>
              <w:t>ский сельсовет Саракташского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A104A" w:rsidRPr="002E152B" w:rsidRDefault="002A104A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2A104A" w:rsidRPr="002E152B" w:rsidRDefault="002A104A" w:rsidP="0001315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В соответствии с Земельным кодексом Российской Федерации от 25.10.2001 № 136-ФЗ, федеральными законами от 06.10.2003 № 131-ФЗ (ред. от 28.12.2016) «Об общих принципах организации местного самоуправления в Российской Федерации»(с изменениями и дополнениями, вступившими  в силу с 09.01.2017), от 27.07.2010 № 210-ФЗ «Об организации предоставления государственных и муниципальных услуг», руководствуясь Уставом муни</w:t>
      </w:r>
      <w:r>
        <w:rPr>
          <w:rFonts w:ascii="Times New Roman" w:hAnsi="Times New Roman" w:cs="Times New Roman"/>
          <w:sz w:val="28"/>
          <w:szCs w:val="28"/>
          <w:lang w:eastAsia="ar-SA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ский сельсовет Саракташского района Оренбургской области:</w:t>
      </w:r>
    </w:p>
    <w:p w:rsidR="002A104A" w:rsidRPr="002E152B" w:rsidRDefault="002A104A" w:rsidP="004305FA">
      <w:pPr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04A" w:rsidRPr="002E152B" w:rsidRDefault="002A104A" w:rsidP="002D7D43">
      <w:pPr>
        <w:pStyle w:val="af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bCs/>
          <w:sz w:val="28"/>
          <w:szCs w:val="28"/>
        </w:rPr>
        <w:t xml:space="preserve">1. Утвердить 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Pr="002E152B">
        <w:rPr>
          <w:rFonts w:ascii="Times New Roman" w:hAnsi="Times New Roman" w:cs="Times New Roman"/>
          <w:sz w:val="28"/>
          <w:szCs w:val="28"/>
        </w:rPr>
        <w:t>«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информации об объектах учёта из реестра муниципального имущества </w:t>
      </w:r>
      <w:r w:rsidRPr="002E152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области» согласно приложению.</w:t>
      </w:r>
    </w:p>
    <w:p w:rsidR="002A104A" w:rsidRPr="002E152B" w:rsidRDefault="002A104A" w:rsidP="002D7D43">
      <w:pPr>
        <w:pStyle w:val="af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852288">
      <w:pPr>
        <w:tabs>
          <w:tab w:val="left" w:pos="360"/>
        </w:tabs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Настоящее постановление вступает в силу с момента официального опубликования</w:t>
      </w:r>
      <w:r w:rsidRPr="002E152B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ом сайте администрации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ского сельсовета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5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распространяется на правоотношения, возникшие с 09.01.2017 года.</w:t>
      </w:r>
    </w:p>
    <w:p w:rsidR="002A104A" w:rsidRPr="002E152B" w:rsidRDefault="002A104A" w:rsidP="00852288">
      <w:pPr>
        <w:tabs>
          <w:tab w:val="left" w:pos="360"/>
        </w:tabs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A104A" w:rsidRPr="002E152B" w:rsidRDefault="002A104A" w:rsidP="002D7D43">
      <w:pPr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</w:rPr>
        <w:t>3. Контроль за исполнением нашего постановления оставляю за собой.</w:t>
      </w:r>
    </w:p>
    <w:p w:rsidR="002A104A" w:rsidRPr="002E152B" w:rsidRDefault="002A104A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04A" w:rsidRPr="002E152B" w:rsidRDefault="002A104A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главы</w:t>
      </w:r>
      <w:r w:rsidRPr="002E152B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Pr="002E152B">
        <w:rPr>
          <w:rFonts w:ascii="Times New Roman" w:hAnsi="Times New Roman" w:cs="Times New Roman"/>
          <w:bCs/>
          <w:sz w:val="28"/>
          <w:szCs w:val="28"/>
        </w:rPr>
        <w:tab/>
      </w:r>
      <w:r w:rsidRPr="002E152B">
        <w:rPr>
          <w:rFonts w:ascii="Times New Roman" w:hAnsi="Times New Roman" w:cs="Times New Roman"/>
          <w:bCs/>
          <w:sz w:val="28"/>
          <w:szCs w:val="28"/>
        </w:rPr>
        <w:tab/>
      </w:r>
      <w:r w:rsidRPr="002E152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Н.М. Молородова</w:t>
      </w:r>
    </w:p>
    <w:p w:rsidR="002A104A" w:rsidRPr="002E152B" w:rsidRDefault="002A104A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04A" w:rsidRPr="002E152B" w:rsidRDefault="002A104A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прокурору</w:t>
      </w:r>
      <w:r w:rsidRPr="002E152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>, администрация сельсовета</w:t>
      </w:r>
    </w:p>
    <w:p w:rsidR="002A104A" w:rsidRPr="002E152B" w:rsidRDefault="002A104A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2A104A" w:rsidRPr="002E152B" w:rsidSect="00150E7A">
          <w:headerReference w:type="even" r:id="rId8"/>
          <w:headerReference w:type="default" r:id="rId9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2A104A" w:rsidRPr="002E152B" w:rsidRDefault="002A104A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104A" w:rsidRPr="002E152B" w:rsidRDefault="002A104A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52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104A" w:rsidRPr="002E152B" w:rsidRDefault="002A104A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2A104A" w:rsidRPr="002E152B" w:rsidRDefault="002A104A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Pr="002E152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7.2017 № 22</w:t>
      </w:r>
      <w:r w:rsidRPr="002E152B">
        <w:rPr>
          <w:rFonts w:ascii="Times New Roman" w:hAnsi="Times New Roman" w:cs="Times New Roman"/>
          <w:sz w:val="28"/>
          <w:szCs w:val="28"/>
        </w:rPr>
        <w:t>-п</w:t>
      </w:r>
    </w:p>
    <w:p w:rsidR="002A104A" w:rsidRPr="002E152B" w:rsidRDefault="002A104A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2A104A" w:rsidRPr="002E152B" w:rsidRDefault="002A104A" w:rsidP="0085228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152B">
        <w:rPr>
          <w:rFonts w:ascii="Times New Roman" w:hAnsi="Times New Roman" w:cs="Times New Roman"/>
          <w:b/>
          <w:caps/>
          <w:sz w:val="28"/>
          <w:szCs w:val="28"/>
        </w:rPr>
        <w:t>Административный регламент</w:t>
      </w:r>
    </w:p>
    <w:p w:rsidR="002A104A" w:rsidRPr="002E152B" w:rsidRDefault="002A104A" w:rsidP="00852288">
      <w:pPr>
        <w:shd w:val="clear" w:color="auto" w:fill="FFFFFF"/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2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Pr="002E15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Предоставление информации об объектах учёта из реестра муниципального имущества </w:t>
      </w:r>
      <w:r w:rsidRPr="002E152B">
        <w:rPr>
          <w:rFonts w:ascii="Times New Roman" w:hAnsi="Times New Roman" w:cs="Times New Roman"/>
          <w:b/>
          <w:sz w:val="28"/>
          <w:szCs w:val="28"/>
        </w:rPr>
        <w:t>муни</w:t>
      </w:r>
      <w:r>
        <w:rPr>
          <w:rFonts w:ascii="Times New Roman" w:hAnsi="Times New Roman" w:cs="Times New Roman"/>
          <w:b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52B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104A" w:rsidRPr="002E152B" w:rsidRDefault="002A104A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4A" w:rsidRPr="002E152B" w:rsidRDefault="002A104A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4A" w:rsidRPr="002E152B" w:rsidRDefault="002A104A" w:rsidP="002E152B">
      <w:pPr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2E152B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r w:rsidRPr="002E152B">
        <w:rPr>
          <w:rFonts w:ascii="Times New Roman" w:hAnsi="Times New Roman" w:cs="Times New Roman"/>
          <w:b/>
          <w:sz w:val="28"/>
          <w:szCs w:val="28"/>
          <w:lang w:eastAsia="ar-SA"/>
        </w:rPr>
        <w:t>. Общие положения</w:t>
      </w:r>
    </w:p>
    <w:p w:rsidR="002A104A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1. Предмет регулирования регламента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предоставления </w:t>
      </w:r>
      <w:r w:rsidRPr="002E152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информации об объектах учёта из реестра муниципального имущества </w:t>
      </w:r>
      <w:r w:rsidRPr="002E152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административный р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Александровский сельсовет Саракташского района Оренбургской области 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в ходе е</w:t>
      </w:r>
      <w:r>
        <w:rPr>
          <w:rFonts w:ascii="Times New Roman" w:hAnsi="Times New Roman" w:cs="Times New Roman"/>
          <w:sz w:val="28"/>
          <w:szCs w:val="28"/>
          <w:lang w:eastAsia="ar-SA"/>
        </w:rPr>
        <w:t>ё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предоставления.</w:t>
      </w:r>
    </w:p>
    <w:p w:rsidR="002A104A" w:rsidRDefault="002A104A" w:rsidP="002E152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2. Круг заявителей</w:t>
      </w:r>
    </w:p>
    <w:p w:rsidR="002A104A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Получателями муниципальной услуги «Предоставление информации об объектах учета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152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  <w:r w:rsidRPr="002E152B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04A" w:rsidRPr="002E152B" w:rsidRDefault="002A104A" w:rsidP="002E152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3. Требования к порядку информирования о предоставлении муниципальной услуги</w:t>
      </w:r>
    </w:p>
    <w:p w:rsidR="002A104A" w:rsidRDefault="002A104A" w:rsidP="002E152B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2A104A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Александров</w:t>
      </w:r>
      <w:r w:rsidRPr="002E152B">
        <w:rPr>
          <w:rFonts w:ascii="Times New Roman" w:hAnsi="Times New Roman" w:cs="Times New Roman"/>
          <w:sz w:val="28"/>
          <w:szCs w:val="28"/>
        </w:rPr>
        <w:t xml:space="preserve">ского сельсовета Саракташского района Оренбургской области 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Прием заявлений, информирование заявителей и выдача документов по 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результатам рассмотрения представленных заявлений осуществляется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, а также на базе муниципального автономного учреждения "Многофункциональный центр предоставления государственных и муниципальных услуг Саракташского района" (далее - МАУ «МФЦ»).</w:t>
      </w:r>
    </w:p>
    <w:p w:rsidR="002A104A" w:rsidRPr="002E152B" w:rsidRDefault="002A104A" w:rsidP="002E152B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Получение муниципальной услуги в МАУ «МФЦ» осуществляется в соответствии с соглашением, заключенным между МАУ «МФЦ» и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, с момента вступления в силу соответствующего соглашения о взаимодействии.</w:t>
      </w:r>
    </w:p>
    <w:p w:rsidR="002A104A" w:rsidRPr="002E152B" w:rsidRDefault="002A104A" w:rsidP="002E152B">
      <w:pPr>
        <w:ind w:firstLine="706"/>
        <w:jc w:val="both"/>
        <w:rPr>
          <w:rStyle w:val="FontStyle53"/>
          <w:rFonts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52B">
        <w:rPr>
          <w:rFonts w:ascii="Times New Roman" w:hAnsi="Times New Roman" w:cs="Times New Roman"/>
          <w:sz w:val="28"/>
          <w:szCs w:val="28"/>
        </w:rPr>
        <w:t>дминистрации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E152B">
        <w:rPr>
          <w:rStyle w:val="FontStyle53"/>
          <w:rFonts w:cs="Times New Roman"/>
          <w:sz w:val="28"/>
          <w:szCs w:val="28"/>
        </w:rPr>
        <w:t>Оренбургская обл., Саракташский район, с</w:t>
      </w:r>
      <w:r>
        <w:rPr>
          <w:rStyle w:val="FontStyle53"/>
          <w:rFonts w:cs="Times New Roman"/>
          <w:sz w:val="28"/>
          <w:szCs w:val="28"/>
        </w:rPr>
        <w:t xml:space="preserve">ело Вторая Александровка, </w:t>
      </w:r>
      <w:r w:rsidRPr="002E152B">
        <w:rPr>
          <w:rStyle w:val="FontStyle53"/>
          <w:rFonts w:cs="Times New Roman"/>
          <w:sz w:val="28"/>
          <w:szCs w:val="28"/>
        </w:rPr>
        <w:t>ул.</w:t>
      </w:r>
      <w:r>
        <w:rPr>
          <w:rStyle w:val="FontStyle53"/>
          <w:rFonts w:cs="Times New Roman"/>
          <w:sz w:val="28"/>
          <w:szCs w:val="28"/>
        </w:rPr>
        <w:t xml:space="preserve"> Куйбышевская, </w:t>
      </w:r>
      <w:r w:rsidRPr="002E152B">
        <w:rPr>
          <w:rStyle w:val="FontStyle53"/>
          <w:rFonts w:cs="Times New Roman"/>
          <w:sz w:val="28"/>
          <w:szCs w:val="28"/>
        </w:rPr>
        <w:t>д.</w:t>
      </w:r>
      <w:r>
        <w:rPr>
          <w:rStyle w:val="FontStyle53"/>
          <w:rFonts w:cs="Times New Roman"/>
          <w:sz w:val="28"/>
          <w:szCs w:val="28"/>
        </w:rPr>
        <w:t xml:space="preserve"> 26</w:t>
      </w:r>
      <w:r w:rsidRPr="002E152B">
        <w:rPr>
          <w:rStyle w:val="FontStyle53"/>
          <w:rFonts w:cs="Times New Roman"/>
          <w:sz w:val="28"/>
          <w:szCs w:val="28"/>
        </w:rPr>
        <w:t xml:space="preserve"> , тел.</w:t>
      </w:r>
      <w:r>
        <w:rPr>
          <w:rStyle w:val="FontStyle53"/>
          <w:rFonts w:cs="Times New Roman"/>
          <w:sz w:val="28"/>
          <w:szCs w:val="28"/>
        </w:rPr>
        <w:t xml:space="preserve"> (835333) 24 3 34, 24 3 38.</w:t>
      </w:r>
      <w:r w:rsidRPr="002E152B">
        <w:rPr>
          <w:rStyle w:val="FontStyle53"/>
          <w:rFonts w:cs="Times New Roman"/>
          <w:sz w:val="28"/>
          <w:szCs w:val="28"/>
        </w:rPr>
        <w:t xml:space="preserve">: </w:t>
      </w:r>
    </w:p>
    <w:p w:rsidR="002A104A" w:rsidRDefault="002A104A" w:rsidP="002E152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A104A" w:rsidRPr="002E152B" w:rsidRDefault="002A104A" w:rsidP="002E152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Часы приема заявителей сотрудниками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5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сельсовета:</w:t>
      </w:r>
    </w:p>
    <w:p w:rsidR="002A104A" w:rsidRPr="002E152B" w:rsidRDefault="002A104A" w:rsidP="002E152B">
      <w:pPr>
        <w:pStyle w:val="ConsNormal"/>
        <w:widowControl/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Понедельник, </w:t>
      </w:r>
      <w:r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Pr="002E152B">
        <w:rPr>
          <w:rFonts w:ascii="Times New Roman" w:hAnsi="Times New Roman" w:cs="Times New Roman"/>
          <w:sz w:val="28"/>
          <w:szCs w:val="28"/>
        </w:rPr>
        <w:t>среда, пятница с 9.00 до 1</w:t>
      </w:r>
      <w:r>
        <w:rPr>
          <w:rFonts w:ascii="Times New Roman" w:hAnsi="Times New Roman" w:cs="Times New Roman"/>
          <w:sz w:val="28"/>
          <w:szCs w:val="28"/>
        </w:rPr>
        <w:t>3.00</w:t>
      </w:r>
      <w:r w:rsidRPr="002E152B">
        <w:rPr>
          <w:rFonts w:ascii="Times New Roman" w:hAnsi="Times New Roman" w:cs="Times New Roman"/>
          <w:sz w:val="28"/>
          <w:szCs w:val="28"/>
        </w:rPr>
        <w:t>,</w:t>
      </w:r>
    </w:p>
    <w:p w:rsidR="002A104A" w:rsidRPr="002E152B" w:rsidRDefault="002A104A" w:rsidP="002E152B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</w:t>
      </w:r>
      <w:r w:rsidRPr="002E152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152B">
        <w:rPr>
          <w:rFonts w:ascii="Times New Roman" w:hAnsi="Times New Roman" w:cs="Times New Roman"/>
          <w:sz w:val="28"/>
          <w:szCs w:val="28"/>
        </w:rPr>
        <w:t xml:space="preserve">        с 1</w:t>
      </w:r>
      <w:r>
        <w:rPr>
          <w:rFonts w:ascii="Times New Roman" w:hAnsi="Times New Roman" w:cs="Times New Roman"/>
          <w:sz w:val="28"/>
          <w:szCs w:val="28"/>
        </w:rPr>
        <w:t>3.00</w:t>
      </w:r>
      <w:r w:rsidRPr="002E152B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4.00</w:t>
      </w:r>
      <w:r w:rsidRPr="002E152B">
        <w:rPr>
          <w:rFonts w:ascii="Times New Roman" w:hAnsi="Times New Roman" w:cs="Times New Roman"/>
          <w:sz w:val="28"/>
          <w:szCs w:val="28"/>
        </w:rPr>
        <w:t>,</w:t>
      </w:r>
    </w:p>
    <w:p w:rsidR="002A104A" w:rsidRPr="002E152B" w:rsidRDefault="002A104A" w:rsidP="002E152B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Pr="002E152B">
        <w:rPr>
          <w:rFonts w:ascii="Times New Roman" w:hAnsi="Times New Roman" w:cs="Times New Roman"/>
          <w:sz w:val="28"/>
          <w:szCs w:val="28"/>
        </w:rPr>
        <w:t xml:space="preserve"> –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52B">
        <w:rPr>
          <w:rFonts w:ascii="Times New Roman" w:hAnsi="Times New Roman" w:cs="Times New Roman"/>
          <w:sz w:val="28"/>
          <w:szCs w:val="28"/>
        </w:rPr>
        <w:t>приемный день,</w:t>
      </w:r>
    </w:p>
    <w:p w:rsidR="002A104A" w:rsidRPr="002E152B" w:rsidRDefault="002A104A" w:rsidP="002E152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2A104A" w:rsidRDefault="002A104A" w:rsidP="002E152B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A104A" w:rsidRPr="002E152B" w:rsidRDefault="002A104A" w:rsidP="002E152B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Часы приема заявителей сотрудниками центрального офиса МФЦ:</w:t>
      </w:r>
    </w:p>
    <w:p w:rsidR="002A104A" w:rsidRPr="002E152B" w:rsidRDefault="002A104A" w:rsidP="002E152B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Понедельник, вторник, среда, четверг с 8.00 до 17.00,</w:t>
      </w:r>
    </w:p>
    <w:p w:rsidR="002A104A" w:rsidRPr="002E152B" w:rsidRDefault="002A104A" w:rsidP="002E152B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Пятница с 9.00 до 17.00, без перерыва,</w:t>
      </w:r>
    </w:p>
    <w:p w:rsidR="002A104A" w:rsidRPr="002E152B" w:rsidRDefault="002A104A" w:rsidP="002E152B">
      <w:pPr>
        <w:pStyle w:val="ConsNormal"/>
        <w:widowControl/>
        <w:tabs>
          <w:tab w:val="left" w:pos="3060"/>
        </w:tabs>
        <w:ind w:right="0" w:firstLine="706"/>
        <w:jc w:val="both"/>
        <w:rPr>
          <w:rStyle w:val="FontStyle53"/>
          <w:rFonts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</w:p>
    <w:p w:rsidR="002A104A" w:rsidRDefault="002A104A" w:rsidP="002F6F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104A" w:rsidRPr="00221FBB" w:rsidRDefault="002A104A" w:rsidP="002F6F47">
      <w:pPr>
        <w:ind w:firstLine="360"/>
        <w:jc w:val="both"/>
        <w:rPr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Электронный адрес для направления электронных обращений по вопросам исполнения муниципальной услуги: </w:t>
      </w:r>
      <w:r w:rsidRPr="00221FBB">
        <w:rPr>
          <w:rFonts w:ascii="Times New Roman" w:hAnsi="Times New Roman" w:cs="Times New Roman"/>
          <w:b/>
          <w:sz w:val="28"/>
          <w:szCs w:val="28"/>
          <w:lang w:val="en-US"/>
        </w:rPr>
        <w:t>molnatm</w:t>
      </w:r>
      <w:r w:rsidRPr="00221FBB">
        <w:rPr>
          <w:rFonts w:ascii="Times New Roman" w:hAnsi="Times New Roman" w:cs="Times New Roman"/>
          <w:b/>
          <w:sz w:val="28"/>
          <w:szCs w:val="28"/>
        </w:rPr>
        <w:t>@</w:t>
      </w:r>
      <w:r w:rsidRPr="00221FBB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221FBB">
        <w:rPr>
          <w:rFonts w:ascii="Times New Roman" w:hAnsi="Times New Roman" w:cs="Times New Roman"/>
          <w:b/>
          <w:sz w:val="28"/>
          <w:szCs w:val="28"/>
        </w:rPr>
        <w:t>.</w:t>
      </w:r>
      <w:r w:rsidRPr="00221FB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2A104A" w:rsidRDefault="002A104A" w:rsidP="002E152B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3.2.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При ответах на телефонные звонки и обращения заявителей лич</w:t>
      </w:r>
      <w:r>
        <w:rPr>
          <w:rFonts w:ascii="Times New Roman" w:hAnsi="Times New Roman" w:cs="Times New Roman"/>
          <w:sz w:val="28"/>
          <w:szCs w:val="28"/>
          <w:lang w:eastAsia="ar-SA"/>
        </w:rPr>
        <w:t>но в рабочее время специалисты 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или МАУ "МФЦ",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Письменный ответ на обращение подписывается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10" w:history="1">
        <w:r w:rsidRPr="002E152B">
          <w:rPr>
            <w:rFonts w:ascii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2A104A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3.3.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или МАУ "МФЦ", предназначенном для приема документов для предоставления услуги размещаются: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б) текст Регламента с приложениями;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в) </w:t>
      </w:r>
      <w:hyperlink w:anchor="Par314" w:history="1">
        <w:r w:rsidRPr="002E152B">
          <w:rPr>
            <w:rFonts w:ascii="Times New Roman" w:hAnsi="Times New Roman" w:cs="Times New Roman"/>
            <w:sz w:val="28"/>
            <w:szCs w:val="28"/>
            <w:lang w:eastAsia="ar-SA"/>
          </w:rPr>
          <w:t>блок-схема</w:t>
        </w:r>
      </w:hyperlink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е) основания для отказа в предоставлении услуги;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"МФЦ" и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и) адрес электронной почты МАУ "МФЦ" и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Default="002A104A" w:rsidP="002E152B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E79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BE79F7">
        <w:rPr>
          <w:rFonts w:ascii="Times New Roman" w:hAnsi="Times New Roman" w:cs="Times New Roman"/>
          <w:b/>
          <w:sz w:val="28"/>
          <w:szCs w:val="28"/>
          <w:lang w:val="en-US" w:eastAsia="ar-SA"/>
        </w:rPr>
        <w:t>II</w:t>
      </w:r>
      <w:r w:rsidRPr="00BE79F7">
        <w:rPr>
          <w:rFonts w:ascii="Times New Roman" w:hAnsi="Times New Roman" w:cs="Times New Roman"/>
          <w:b/>
          <w:sz w:val="28"/>
          <w:szCs w:val="28"/>
          <w:lang w:eastAsia="ar-SA"/>
        </w:rPr>
        <w:t>. Стандарт предоставления муниципальной услуги</w:t>
      </w:r>
    </w:p>
    <w:p w:rsidR="002A104A" w:rsidRPr="00BE79F7" w:rsidRDefault="002A104A" w:rsidP="002E152B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1. Наименование муниципальной услуги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«Предоставление информации об объектах учёта из реестра муниципального имущества </w:t>
      </w:r>
      <w:r w:rsidRPr="002E152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2A104A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2. Наименование органа, предоставляющего муниципальную услугу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2E152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</w:p>
    <w:p w:rsidR="002A104A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3. Результат предоставления муниципальной услуги</w:t>
      </w:r>
    </w:p>
    <w:p w:rsidR="002A104A" w:rsidRPr="002E152B" w:rsidRDefault="002A104A" w:rsidP="002E152B">
      <w:pPr>
        <w:ind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152B">
        <w:rPr>
          <w:rFonts w:ascii="Times New Roman" w:hAnsi="Times New Roman" w:cs="Times New Roman"/>
          <w:sz w:val="28"/>
          <w:szCs w:val="28"/>
        </w:rPr>
        <w:t>ыдача заявителю выписки из реестра муниципального имущества либо выдача уведомления об отказе в исполнении муниципальной услуги – в случаях, предусмотренных настоящим регламентом.</w:t>
      </w:r>
    </w:p>
    <w:p w:rsidR="002A104A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4. Срок предоставления муниципальной услуги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Срок предоставления муниципальной услуги составляет  10 календарных дней.</w:t>
      </w:r>
    </w:p>
    <w:p w:rsidR="002A104A" w:rsidRDefault="002A104A" w:rsidP="002E152B">
      <w:pPr>
        <w:suppressAutoHyphens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BE79F7">
      <w:pPr>
        <w:suppressAutoHyphens/>
        <w:ind w:left="714" w:hanging="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2A104A" w:rsidRPr="002E152B" w:rsidRDefault="002A104A" w:rsidP="002E152B">
      <w:pPr>
        <w:suppressAutoHyphens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2E152B">
          <w:rPr>
            <w:rFonts w:ascii="Times New Roman" w:hAnsi="Times New Roman" w:cs="Times New Roman"/>
            <w:sz w:val="28"/>
            <w:szCs w:val="28"/>
            <w:lang w:eastAsia="ar-SA"/>
          </w:rPr>
          <w:t>Приказ Минэкономразвития Р</w:t>
        </w:r>
        <w:r>
          <w:rPr>
            <w:rFonts w:ascii="Times New Roman" w:hAnsi="Times New Roman" w:cs="Times New Roman"/>
            <w:sz w:val="28"/>
            <w:szCs w:val="28"/>
            <w:lang w:eastAsia="ar-SA"/>
          </w:rPr>
          <w:t xml:space="preserve">оссийской </w:t>
        </w:r>
        <w:r w:rsidRPr="002E152B">
          <w:rPr>
            <w:rFonts w:ascii="Times New Roman" w:hAnsi="Times New Roman" w:cs="Times New Roman"/>
            <w:sz w:val="28"/>
            <w:szCs w:val="28"/>
            <w:lang w:eastAsia="ar-SA"/>
          </w:rPr>
          <w:t>Ф</w:t>
        </w:r>
        <w:r>
          <w:rPr>
            <w:rFonts w:ascii="Times New Roman" w:hAnsi="Times New Roman" w:cs="Times New Roman"/>
            <w:sz w:val="28"/>
            <w:szCs w:val="28"/>
            <w:lang w:eastAsia="ar-SA"/>
          </w:rPr>
          <w:t>едерации</w:t>
        </w:r>
        <w:r w:rsidRPr="002E152B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от 30.08.2011 №424 «Об утверждении Порядка ведения органами местного самоуправления реестров муниципального имущества» </w:t>
        </w:r>
      </w:hyperlink>
      <w:r w:rsidRPr="002E152B">
        <w:rPr>
          <w:rFonts w:ascii="Times New Roman" w:hAnsi="Times New Roman" w:cs="Times New Roman"/>
          <w:sz w:val="28"/>
          <w:szCs w:val="28"/>
          <w:lang w:eastAsia="ar-SA"/>
        </w:rPr>
        <w:t>(первоначальный текст документа опубликован в издании «Российская газета» от 28.12.2011№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293);</w:t>
      </w:r>
    </w:p>
    <w:p w:rsidR="002A104A" w:rsidRPr="002E152B" w:rsidRDefault="002A104A" w:rsidP="002E152B">
      <w:pPr>
        <w:tabs>
          <w:tab w:val="left" w:pos="3615"/>
        </w:tabs>
        <w:suppressAutoHyphens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E152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Гражданский кодекс Российской Федерации (часть первая) от 30.11.1994 № 51-ФЗ </w:t>
      </w:r>
      <w:r w:rsidRPr="002E152B">
        <w:rPr>
          <w:rFonts w:ascii="Times New Roman" w:hAnsi="Times New Roman" w:cs="Times New Roman"/>
          <w:kern w:val="28"/>
          <w:sz w:val="28"/>
          <w:szCs w:val="28"/>
          <w:lang w:eastAsia="ar-SA"/>
        </w:rPr>
        <w:t>(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первоначальный текст документа опубликован в издании</w:t>
      </w:r>
      <w:r w:rsidRPr="002E152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«Российская газета», 08.12.1994, №№ 238-239)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2A104A" w:rsidRPr="002E152B" w:rsidRDefault="002A104A" w:rsidP="002E152B">
      <w:pPr>
        <w:suppressAutoHyphens/>
        <w:ind w:firstLine="706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2E152B">
        <w:rPr>
          <w:rFonts w:ascii="Times New Roman" w:hAnsi="Times New Roman" w:cs="Times New Roman"/>
          <w:kern w:val="28"/>
          <w:sz w:val="28"/>
          <w:szCs w:val="28"/>
          <w:lang w:eastAsia="ar-SA"/>
        </w:rPr>
        <w:t>Земельный кодекс Российской Федерации от 25.10.2001 № 136-ФЗ (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первоначальный текст документа опубликован в издании </w:t>
      </w:r>
      <w:r w:rsidRPr="002E152B">
        <w:rPr>
          <w:rFonts w:ascii="Times New Roman" w:hAnsi="Times New Roman" w:cs="Times New Roman"/>
          <w:kern w:val="28"/>
          <w:sz w:val="28"/>
          <w:szCs w:val="28"/>
          <w:lang w:eastAsia="ar-SA"/>
        </w:rPr>
        <w:t>«Российская газета», 30.10.2001, №№ 211-212)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2A104A" w:rsidRPr="002E152B" w:rsidRDefault="002A104A" w:rsidP="002E152B">
      <w:pPr>
        <w:suppressAutoHyphens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кая газета», 30.07.2010,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№ 168);</w:t>
      </w:r>
    </w:p>
    <w:p w:rsidR="002A104A" w:rsidRPr="002E152B" w:rsidRDefault="002A104A" w:rsidP="002E152B">
      <w:pPr>
        <w:suppressAutoHyphens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Постановление Правительства Российской Федерации от 22.12.2012 № 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издании «Российск</w:t>
      </w:r>
      <w:r>
        <w:rPr>
          <w:rFonts w:ascii="Times New Roman" w:hAnsi="Times New Roman" w:cs="Times New Roman"/>
          <w:sz w:val="28"/>
          <w:szCs w:val="28"/>
          <w:lang w:eastAsia="ar-SA"/>
        </w:rPr>
        <w:t>ая газета», 31.12.2012, № 303);</w:t>
      </w:r>
    </w:p>
    <w:p w:rsidR="002A104A" w:rsidRDefault="002A104A" w:rsidP="00BE79F7">
      <w:pPr>
        <w:suppressAutoHyphens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- Устав </w:t>
      </w:r>
      <w:r w:rsidRPr="002E152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</w:p>
    <w:p w:rsidR="002A104A" w:rsidRDefault="002A104A" w:rsidP="00BE79F7">
      <w:pPr>
        <w:suppressAutoHyphens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Default="002A104A" w:rsidP="00BE79F7">
      <w:pPr>
        <w:suppressAutoHyphens/>
        <w:ind w:left="918" w:hanging="2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2A104A" w:rsidRPr="002E152B" w:rsidRDefault="002A104A" w:rsidP="00BE79F7">
      <w:pPr>
        <w:suppressAutoHyphens/>
        <w:ind w:left="918" w:hanging="2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6.1.Для получения услуги «Предоставление информации об объектах учета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152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» предоставляются следующие документы:</w:t>
      </w:r>
    </w:p>
    <w:p w:rsidR="002A104A" w:rsidRPr="002E152B" w:rsidRDefault="002A104A" w:rsidP="002E152B">
      <w:pPr>
        <w:suppressAutoHyphens/>
        <w:ind w:right="-144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1) письменное заявление (приложение 1 к админист</w:t>
      </w:r>
      <w:r>
        <w:rPr>
          <w:rFonts w:ascii="Times New Roman" w:hAnsi="Times New Roman" w:cs="Times New Roman"/>
          <w:sz w:val="28"/>
          <w:szCs w:val="28"/>
          <w:lang w:eastAsia="ar-SA"/>
        </w:rPr>
        <w:t>ративному регламенту), оригинал;</w:t>
      </w:r>
    </w:p>
    <w:p w:rsidR="002A104A" w:rsidRPr="002E152B" w:rsidRDefault="002A104A" w:rsidP="002E152B">
      <w:pPr>
        <w:tabs>
          <w:tab w:val="left" w:pos="8364"/>
        </w:tabs>
        <w:suppressAutoHyphens/>
        <w:snapToGrid w:val="0"/>
        <w:ind w:right="-144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2) документ, удостоверяющий личность заявителя;</w:t>
      </w:r>
    </w:p>
    <w:p w:rsidR="002A104A" w:rsidRPr="002E152B" w:rsidRDefault="002A104A" w:rsidP="002E152B">
      <w:pPr>
        <w:tabs>
          <w:tab w:val="left" w:pos="8364"/>
        </w:tabs>
        <w:suppressAutoHyphens/>
        <w:snapToGrid w:val="0"/>
        <w:ind w:right="-144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заявителя).</w:t>
      </w:r>
    </w:p>
    <w:p w:rsidR="002A104A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6.3. Представленные документы должны соответствовать следующим требованиям: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в документах отсутствуют неоговоренные исправления;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документы не исполнены карандашом.</w:t>
      </w:r>
    </w:p>
    <w:p w:rsidR="002A104A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7. Исчерпывающий перечень документов, необходимых в соответствии 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в том числе в электронной форме, порядок их представления</w:t>
      </w:r>
    </w:p>
    <w:p w:rsidR="002A104A" w:rsidRPr="002E152B" w:rsidRDefault="002A104A" w:rsidP="002E152B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Отсутствует</w:t>
      </w:r>
    </w:p>
    <w:p w:rsidR="002A104A" w:rsidRPr="002E152B" w:rsidRDefault="002A104A" w:rsidP="002E152B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8. Запрещено требовать у заявителя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- представления документов и информации, которые находятся в распоряжении органов, предоставляющих государственные и муниципальные услуги,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A104A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2A104A" w:rsidRDefault="002A104A" w:rsidP="002E152B">
      <w:pPr>
        <w:suppressAutoHyphens/>
        <w:ind w:right="-3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right="-3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9.1. </w:t>
      </w:r>
      <w:r w:rsidRPr="002E152B">
        <w:rPr>
          <w:rFonts w:ascii="Times New Roman" w:hAnsi="Times New Roman" w:cs="Times New Roman"/>
          <w:sz w:val="28"/>
          <w:szCs w:val="28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A104A" w:rsidRPr="002E152B" w:rsidRDefault="002A104A" w:rsidP="002E152B">
      <w:pPr>
        <w:suppressAutoHyphens/>
        <w:ind w:right="-3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9.2. </w:t>
      </w:r>
      <w:r w:rsidRPr="002E152B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A104A" w:rsidRPr="002E152B" w:rsidRDefault="002A104A" w:rsidP="002E152B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9.3. </w:t>
      </w:r>
      <w:r w:rsidRPr="002E152B">
        <w:rPr>
          <w:rFonts w:ascii="Times New Roman" w:hAnsi="Times New Roman" w:cs="Times New Roman"/>
          <w:sz w:val="28"/>
          <w:szCs w:val="28"/>
        </w:rPr>
        <w:t>Непредставление заявителем или представление в неполном объеме документов, указанных в настоящем  административном регламенте</w:t>
      </w:r>
      <w:r w:rsidRPr="002E15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104A" w:rsidRPr="002E152B" w:rsidRDefault="002A104A" w:rsidP="002E152B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9.4.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2A104A" w:rsidRDefault="002A104A" w:rsidP="002E152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104A" w:rsidRDefault="002A104A" w:rsidP="00E270A2">
      <w:pPr>
        <w:ind w:left="714" w:hanging="102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2A104A" w:rsidRPr="002E152B" w:rsidRDefault="002A104A" w:rsidP="002E15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lastRenderedPageBreak/>
        <w:t>10.1. Предоставление заявителем недостоверных или неполных сведений в документах.</w:t>
      </w:r>
    </w:p>
    <w:p w:rsidR="002A104A" w:rsidRPr="002E152B" w:rsidRDefault="002A104A" w:rsidP="002E15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2A104A" w:rsidRPr="002E152B" w:rsidRDefault="002A104A" w:rsidP="002E15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10.3. Обращение за получением муниципальной услуги лица, не уполномоченного надлежащим образом.</w:t>
      </w:r>
    </w:p>
    <w:p w:rsidR="002A104A" w:rsidRDefault="002A104A" w:rsidP="002E152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104A" w:rsidRPr="002E152B" w:rsidRDefault="002A104A" w:rsidP="002E152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104A" w:rsidRPr="002E152B" w:rsidRDefault="002A104A" w:rsidP="002E15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2A104A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2A104A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104A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2A104A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A104A" w:rsidRPr="002E152B" w:rsidRDefault="002A104A" w:rsidP="002E152B">
      <w:pPr>
        <w:tabs>
          <w:tab w:val="left" w:pos="54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2A104A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15.2. Днем приема документов считается дата регистрации факта приема 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 присвоением регистрационного номера и указанием даты поступления.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16.1.Требования к помещениям: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 размещаются с учетом максимальной транспортной доступности;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- обеспечивают беспрепятственный доступ лиц с ограниченными возможностями передвижения - здания МФЦ и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обеспечиваются необходимой для инвалидов зрительной информацией;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обеспечивают возможность направления запроса по электронной почте;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оборудуются секторами для информирования (размещения стендов);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- наличие схемы расположения служебных помещений (кабинетов).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16.2. Информационные стенды должны быть максимально приближены к каждому посетителю, хорошо просматриваемы и функциональны.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16.3. Требования к местам для ожидания: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оборудование стульями и (или) кресельными секциями;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местонахождение в холле или ином специально приспособленном помещении;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16.5. Требования к входу в здание, где расположены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наличие стандартной вывески с наименованием органа и режимом его работы;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наличие удобного и свободного подхода для заявителей и подъе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 для производственных целей 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наличие системы освещения входной группы.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наличие визуальной текстовой информации, размещаемой на информационном стенде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наличие стульев и столов для возможности оформления документов;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обеспечение свободного доступа к информационным стендам, столам.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16.7. Требования к местам приема заявителей и оборудованию мест получения услуги: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наличие стульев и столов;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2A104A" w:rsidRDefault="002A104A" w:rsidP="002E152B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104A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17. Показатели доступности и качества муниципальной услуги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17.1. Показателями доступности муниципальной услуги является: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обеспечение полноты и достоверности информации, доводимой до заявителей;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17.2. Показателями качества предоставления муниципальной услуги являются: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допуск на объекты сурдопереводчика;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количество жалоб и обращений Заказчиков на качество и доступность предоставления государственной услуги;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Default="002A104A" w:rsidP="002E152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30484">
        <w:rPr>
          <w:rFonts w:ascii="Times New Roman" w:hAnsi="Times New Roman" w:cs="Times New Roman"/>
          <w:b/>
          <w:sz w:val="28"/>
          <w:szCs w:val="28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A104A" w:rsidRPr="00230484" w:rsidRDefault="002A104A" w:rsidP="002E1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4A" w:rsidRDefault="002A104A" w:rsidP="002304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1. Исчерпывающий перече</w:t>
      </w:r>
      <w:r>
        <w:rPr>
          <w:rFonts w:ascii="Times New Roman" w:hAnsi="Times New Roman" w:cs="Times New Roman"/>
          <w:sz w:val="28"/>
          <w:szCs w:val="28"/>
        </w:rPr>
        <w:t>нь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104A" w:rsidRPr="002E152B" w:rsidRDefault="002A104A" w:rsidP="0023048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1.1. Прием и регистрация заявления и документов.</w:t>
      </w:r>
    </w:p>
    <w:p w:rsidR="002A104A" w:rsidRPr="002E152B" w:rsidRDefault="002A104A" w:rsidP="002E152B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1.2.Принятие решения о предоставлении услуги.</w:t>
      </w:r>
    </w:p>
    <w:p w:rsidR="002A104A" w:rsidRPr="002E152B" w:rsidRDefault="002A104A" w:rsidP="00574418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.Подготовка выписки из реестра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реестр).</w:t>
      </w:r>
    </w:p>
    <w:p w:rsidR="002A104A" w:rsidRPr="002E152B" w:rsidRDefault="002A104A" w:rsidP="002E152B">
      <w:pPr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52B">
        <w:rPr>
          <w:rFonts w:ascii="Times New Roman" w:hAnsi="Times New Roman" w:cs="Times New Roman"/>
          <w:sz w:val="28"/>
          <w:szCs w:val="28"/>
        </w:rPr>
        <w:t>. Выдача готовых документов заявителю.</w:t>
      </w:r>
    </w:p>
    <w:p w:rsidR="002A104A" w:rsidRPr="002E152B" w:rsidRDefault="002A104A" w:rsidP="002E152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2. Описание административных процедур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2.1. Прием и регистрация заявления и документов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2A104A" w:rsidRPr="002E152B" w:rsidRDefault="002A104A" w:rsidP="00574418">
      <w:pPr>
        <w:tabs>
          <w:tab w:val="left" w:pos="612"/>
        </w:tabs>
        <w:suppressAutoHyphens/>
        <w:ind w:right="-14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2.1.2. При обращении в МАУ «МФЦ» заявитель регистрируется в электронной системе управления очереди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2A104A" w:rsidRPr="002E152B" w:rsidRDefault="002A104A" w:rsidP="002E152B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2A104A" w:rsidRPr="002E152B" w:rsidRDefault="002A104A" w:rsidP="00574418">
      <w:pPr>
        <w:tabs>
          <w:tab w:val="left" w:pos="714"/>
        </w:tabs>
        <w:suppressAutoHyphens/>
        <w:ind w:right="-14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2.1.3. При обращении в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заявитель подает заявление должностному лицу, уполномоченному на прием и регистрацию заявления.</w:t>
      </w:r>
    </w:p>
    <w:p w:rsidR="002A104A" w:rsidRPr="002E152B" w:rsidRDefault="002A104A" w:rsidP="002E152B">
      <w:pPr>
        <w:tabs>
          <w:tab w:val="left" w:pos="8364"/>
        </w:tabs>
        <w:suppressAutoHyphens/>
        <w:snapToGrid w:val="0"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2.1.4. Должностное лицо МАУ «МФЦ» или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и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2A104A" w:rsidRPr="002E152B" w:rsidRDefault="002A104A" w:rsidP="002E152B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заявления, необходимого для предоставления муниципальной услуги, должностное лицо МАУ «МФЦ» или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и сельсовета</w:t>
      </w:r>
      <w:r w:rsidRPr="002E152B">
        <w:rPr>
          <w:rFonts w:ascii="Times New Roman" w:hAnsi="Times New Roman" w:cs="Times New Roman"/>
          <w:sz w:val="28"/>
          <w:szCs w:val="28"/>
        </w:rPr>
        <w:t>, уполномоченное на прием и регистрацию заявления и документов, отказывает заявителю в приеме заявления.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</w:t>
      </w:r>
      <w:r w:rsidRPr="00574418">
        <w:rPr>
          <w:rFonts w:ascii="Times New Roman" w:hAnsi="Times New Roman" w:cs="Times New Roman"/>
          <w:sz w:val="28"/>
          <w:szCs w:val="28"/>
        </w:rPr>
        <w:t>заявления и документов,</w:t>
      </w:r>
      <w:r w:rsidRPr="002E152B">
        <w:rPr>
          <w:rFonts w:ascii="Times New Roman" w:hAnsi="Times New Roman" w:cs="Times New Roman"/>
          <w:sz w:val="28"/>
          <w:szCs w:val="28"/>
        </w:rPr>
        <w:t xml:space="preserve"> сверяет оригиналы документов с представленными копиями, </w:t>
      </w:r>
      <w:r w:rsidRPr="002E152B">
        <w:rPr>
          <w:rFonts w:ascii="Times New Roman" w:hAnsi="Times New Roman" w:cs="Times New Roman"/>
          <w:sz w:val="28"/>
          <w:szCs w:val="28"/>
        </w:rPr>
        <w:lastRenderedPageBreak/>
        <w:t xml:space="preserve">заверяет штампом «копия верна»,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заявления. </w:t>
      </w:r>
    </w:p>
    <w:p w:rsidR="002A104A" w:rsidRPr="002E152B" w:rsidRDefault="002A104A" w:rsidP="002E152B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Администрации, уполномоченное на прием и регистрацию заявления, регистрирует, информирует заявителя о сроках рассмотрения заявления. 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2.2. Принятие решения о предоставлении услуги.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2.2.2. Специалист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и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2.2.3. Специалист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и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hAnsi="Times New Roman" w:cs="Times New Roman"/>
          <w:sz w:val="28"/>
          <w:szCs w:val="28"/>
          <w:lang w:eastAsia="ar-SA"/>
        </w:rPr>
        <w:t>едерации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2.2.4. Результатом административной процедуры является принятие решения специалистом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и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</w:t>
      </w: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егламенте.</w:t>
      </w:r>
    </w:p>
    <w:p w:rsidR="002A104A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2.2.5. Продолжительность административной процедуры - не более 10 календарных дней.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2.3. Подготовка выписки из реестра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(далее – реестр).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2A104A" w:rsidRPr="002E152B" w:rsidRDefault="002A104A" w:rsidP="002E152B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2.3.2.Должностное лицо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и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уполномоченное на подготовку выписки из реестра, при наличии оснований для отказа в предоставлении услуги, согласно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выписку из реестра  в течение 3-х рабочих дней.</w:t>
      </w:r>
    </w:p>
    <w:p w:rsidR="002A104A" w:rsidRPr="002E152B" w:rsidRDefault="002A104A" w:rsidP="002E152B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2.3.3. Должностное лицо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сельсовета, 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уполномоченное на передачу документов, обеспечивает передачу подготовленной выписки из 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реестра в течение 1 рабочего дня </w:t>
      </w: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лаве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2E152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на подпись, регистрирует выписку.</w:t>
      </w:r>
    </w:p>
    <w:p w:rsidR="002A104A" w:rsidRPr="002E152B" w:rsidRDefault="002A104A" w:rsidP="002E15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Результатом выполнения данной административной процедуры является подготовленная выписка из реестра муниципального имущества.</w:t>
      </w:r>
    </w:p>
    <w:p w:rsidR="002A104A" w:rsidRDefault="002A104A" w:rsidP="002E152B">
      <w:pPr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04A" w:rsidRPr="002E152B" w:rsidRDefault="002A104A" w:rsidP="002E152B">
      <w:pPr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2.4. Выдача готовых документов заявителю.</w:t>
      </w:r>
    </w:p>
    <w:p w:rsidR="002A104A" w:rsidRPr="002E152B" w:rsidRDefault="002A104A" w:rsidP="002E152B">
      <w:pPr>
        <w:suppressAutoHyphens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2.4.1. Основанием для начала административной процедуры выдачи результата предоставления услуги заявителю является подготовленная выписка из реестра муниципального имущества. </w:t>
      </w:r>
    </w:p>
    <w:p w:rsidR="002A104A" w:rsidRPr="002E152B" w:rsidRDefault="002A104A" w:rsidP="002E152B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2.4.2. При обращении заявителя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и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, должностное лицо, уполномоченное на выдачу готовых документов, выдает подписанную и зарегистрированную  выписку из реестра заявителю. </w:t>
      </w:r>
    </w:p>
    <w:p w:rsidR="002A104A" w:rsidRPr="002E152B" w:rsidRDefault="002A104A" w:rsidP="002E152B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2.4.3.При обращении заявителя в МАУ «МФЦ», должностное лицо Администрации, уполномоченное на выдачу готовых документов, передает в течение 1 рабочего дня подписанную и зарегистрированную выписку из реестра в МАУ «МФЦ», где должностное лицо МАУ «МФЦ», уполномоченное на выдачу готовых документов, выдает выписку из реестра заявителю. </w:t>
      </w:r>
    </w:p>
    <w:p w:rsidR="002A104A" w:rsidRPr="002E152B" w:rsidRDefault="002A104A" w:rsidP="002E152B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2A104A" w:rsidRPr="002E152B" w:rsidRDefault="002A104A" w:rsidP="002E152B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Максимальный срок исполнения муниципальной услуги – 10 рабочих дней.</w:t>
      </w:r>
    </w:p>
    <w:p w:rsidR="002A104A" w:rsidRPr="002E152B" w:rsidRDefault="002A104A" w:rsidP="002E152B">
      <w:pPr>
        <w:suppressAutoHyphens/>
        <w:ind w:right="-144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Результатом исполнения муниципальной услуги является выдача заявителю выписки из реестра.</w:t>
      </w:r>
    </w:p>
    <w:p w:rsidR="002A104A" w:rsidRDefault="002A104A" w:rsidP="002E152B">
      <w:pPr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A104A" w:rsidRDefault="002A104A" w:rsidP="002E152B">
      <w:pPr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74418">
        <w:rPr>
          <w:rFonts w:ascii="Times New Roman" w:hAnsi="Times New Roman" w:cs="Times New Roman"/>
          <w:b/>
          <w:sz w:val="28"/>
          <w:szCs w:val="28"/>
          <w:lang w:eastAsia="ar-SA"/>
        </w:rPr>
        <w:t>IV. Формы контроля за исполнением регламента</w:t>
      </w:r>
    </w:p>
    <w:p w:rsidR="002A104A" w:rsidRPr="00574418" w:rsidRDefault="002A104A" w:rsidP="002E152B">
      <w:pPr>
        <w:suppressAutoHyphens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2A104A" w:rsidRPr="002E152B" w:rsidRDefault="002A104A" w:rsidP="002E152B">
      <w:pPr>
        <w:widowControl/>
        <w:numPr>
          <w:ilvl w:val="0"/>
          <w:numId w:val="8"/>
        </w:numPr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A104A" w:rsidRPr="002E152B" w:rsidRDefault="002A104A" w:rsidP="002E152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лавой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2E152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1.2. Периодичность осуществления текущего контроля устанавливается не реже 1 раза в квартал.</w:t>
      </w:r>
    </w:p>
    <w:p w:rsidR="002A104A" w:rsidRDefault="002A104A" w:rsidP="002E152B">
      <w:pPr>
        <w:tabs>
          <w:tab w:val="left" w:pos="54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tabs>
          <w:tab w:val="left" w:pos="54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2.2. Решение о проведении внеплановой проверки принимает </w:t>
      </w: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лава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2E152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2.3.Для проведения проверок формируется комиссия.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или МАУ "МФЦ". 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12" w:history="1">
        <w:r w:rsidRPr="002E152B">
          <w:rPr>
            <w:rFonts w:ascii="Times New Roman" w:hAnsi="Times New Roman" w:cs="Times New Roman"/>
            <w:sz w:val="28"/>
            <w:szCs w:val="28"/>
            <w:lang w:eastAsia="ar-SA"/>
          </w:rPr>
          <w:t>кодексом</w:t>
        </w:r>
      </w:hyperlink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2.8. Заявители вправе направит</w:t>
      </w:r>
      <w:r>
        <w:rPr>
          <w:rFonts w:ascii="Times New Roman" w:hAnsi="Times New Roman" w:cs="Times New Roman"/>
          <w:sz w:val="28"/>
          <w:szCs w:val="28"/>
          <w:lang w:eastAsia="ar-SA"/>
        </w:rPr>
        <w:t>ь письменное обращение в адрес 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2A104A" w:rsidRPr="002E152B" w:rsidRDefault="002A104A" w:rsidP="002E152B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3.2. Должностные лица Администрации и МАУ "МФЦ", нарушающие порядок предоставления услуги, в том числе: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а) препятствующие подаче заявлений граждан;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в) нарушающие сроки предоставления муниципальной услуги, 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регистрации и рассмотрения заявлений;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д) нарушающие право граждан на подачу жалоб, претензий;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ж) неправомерно отказывающие в удовлетворении законных требований граждан;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2A104A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3E0404">
      <w:pPr>
        <w:suppressAutoHyphens/>
        <w:ind w:left="714" w:hanging="10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A104A" w:rsidRPr="002E152B" w:rsidRDefault="002A104A" w:rsidP="002E152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4.2. Перечень должностных лиц, осуществляющих контроль, устанавливается внутренними распорядительными документами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A104A" w:rsidRDefault="002A104A" w:rsidP="002E152B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3E0404" w:rsidRDefault="002A104A" w:rsidP="002E152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E0404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Pr="003E04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2A104A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2A104A" w:rsidRPr="002E152B" w:rsidRDefault="002A104A" w:rsidP="002E152B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Pr="002E152B">
        <w:rPr>
          <w:rFonts w:ascii="Times New Roman" w:hAnsi="Times New Roman" w:cs="Times New Roman"/>
          <w:sz w:val="28"/>
          <w:szCs w:val="28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2A104A" w:rsidRPr="002E152B" w:rsidRDefault="002A104A" w:rsidP="002E152B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2A104A" w:rsidRPr="002E152B" w:rsidRDefault="002A104A" w:rsidP="002E152B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</w:t>
      </w:r>
      <w:r w:rsidRPr="002E152B">
        <w:rPr>
          <w:rFonts w:ascii="Times New Roman" w:hAnsi="Times New Roman" w:cs="Times New Roman"/>
          <w:sz w:val="28"/>
          <w:szCs w:val="28"/>
        </w:rPr>
        <w:lastRenderedPageBreak/>
        <w:t>должностных лиц (специалист</w:t>
      </w:r>
      <w:r>
        <w:rPr>
          <w:rFonts w:ascii="Times New Roman" w:hAnsi="Times New Roman" w:cs="Times New Roman"/>
          <w:sz w:val="28"/>
          <w:szCs w:val="28"/>
        </w:rPr>
        <w:t>ов) подается непосредственно в а</w:t>
      </w:r>
      <w:r w:rsidRPr="002E152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E152B">
        <w:rPr>
          <w:rFonts w:ascii="Times New Roman" w:hAnsi="Times New Roman" w:cs="Times New Roman"/>
          <w:sz w:val="28"/>
          <w:szCs w:val="28"/>
        </w:rPr>
        <w:t xml:space="preserve"> на имя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E152B">
        <w:rPr>
          <w:rFonts w:ascii="Times New Roman" w:hAnsi="Times New Roman" w:cs="Times New Roman"/>
          <w:sz w:val="28"/>
          <w:szCs w:val="28"/>
        </w:rPr>
        <w:t>лавы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области. </w:t>
      </w:r>
    </w:p>
    <w:p w:rsidR="002A104A" w:rsidRDefault="002A104A" w:rsidP="003E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</w:p>
    <w:p w:rsidR="002A104A" w:rsidRPr="002E152B" w:rsidRDefault="002A104A" w:rsidP="003E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2. Предмет жалобы</w:t>
      </w:r>
    </w:p>
    <w:p w:rsidR="002A104A" w:rsidRPr="002E152B" w:rsidRDefault="002A104A" w:rsidP="002E152B">
      <w:pPr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2.1. </w:t>
      </w:r>
      <w:r w:rsidRPr="002E152B">
        <w:rPr>
          <w:rFonts w:ascii="Times New Roman" w:eastAsia="SimSun" w:hAnsi="Times New Roman" w:cs="Times New Roman"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2A104A" w:rsidRPr="002E152B" w:rsidRDefault="002A104A" w:rsidP="002E152B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2.2. Заявитель может обратиться с жалобой по основаниям и в порядке </w:t>
      </w:r>
      <w:hyperlink r:id="rId13" w:history="1">
        <w:r w:rsidRPr="002E152B">
          <w:rPr>
            <w:rFonts w:ascii="Times New Roman" w:hAnsi="Times New Roman" w:cs="Times New Roman"/>
            <w:sz w:val="28"/>
            <w:szCs w:val="28"/>
          </w:rPr>
          <w:t>статей 11.1</w:t>
        </w:r>
      </w:hyperlink>
      <w:r w:rsidRPr="002E15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2E152B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2E152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A104A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3. 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лаве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2E152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</w:p>
    <w:p w:rsidR="002A104A" w:rsidRDefault="002A104A" w:rsidP="002E152B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A104A" w:rsidRPr="002E152B" w:rsidRDefault="002A104A" w:rsidP="002E152B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4. Порядок подачи и рассмотрения жалобы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4.1. </w:t>
      </w:r>
      <w:r w:rsidRPr="002E152B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4.2. Подача жалоб осуществляется бесплатно.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lastRenderedPageBreak/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A104A" w:rsidRPr="002E152B" w:rsidRDefault="002A104A" w:rsidP="002E15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Жалоба должна содержать подпись автора и дату составления.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4.6. Жалоба, поступившая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52B">
        <w:rPr>
          <w:rFonts w:ascii="Times New Roman" w:hAnsi="Times New Roman" w:cs="Times New Roman"/>
          <w:sz w:val="28"/>
          <w:szCs w:val="28"/>
        </w:rPr>
        <w:t>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2A104A" w:rsidRPr="002E152B" w:rsidRDefault="002A104A" w:rsidP="002E152B">
      <w:pPr>
        <w:tabs>
          <w:tab w:val="num" w:pos="-3544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4.7. Личный прием физических лиц и представителей юридических лиц проводится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E152B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52B">
        <w:rPr>
          <w:rFonts w:ascii="Times New Roman" w:hAnsi="Times New Roman" w:cs="Times New Roman"/>
          <w:sz w:val="28"/>
          <w:szCs w:val="28"/>
        </w:rPr>
        <w:t>дминистрации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2A104A" w:rsidRDefault="002A104A" w:rsidP="002E152B">
      <w:pPr>
        <w:tabs>
          <w:tab w:val="center" w:pos="5457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A104A" w:rsidRPr="002E152B" w:rsidRDefault="002A104A" w:rsidP="002E152B">
      <w:pPr>
        <w:tabs>
          <w:tab w:val="center" w:pos="5457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5. Сроки рассмотрения жалобы</w:t>
      </w:r>
      <w:r w:rsidRPr="002E152B">
        <w:rPr>
          <w:rFonts w:ascii="Times New Roman" w:hAnsi="Times New Roman" w:cs="Times New Roman"/>
          <w:sz w:val="28"/>
          <w:szCs w:val="28"/>
        </w:rPr>
        <w:tab/>
      </w:r>
    </w:p>
    <w:p w:rsidR="002A104A" w:rsidRPr="002E152B" w:rsidRDefault="002A104A" w:rsidP="002E152B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52B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</w:rPr>
        <w:t xml:space="preserve">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A104A" w:rsidRDefault="002A104A" w:rsidP="002E15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04A" w:rsidRPr="002E152B" w:rsidRDefault="002A104A" w:rsidP="002E15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6. Перечень оснований для приостановления рассмотрения жалобы в </w:t>
      </w:r>
      <w:r w:rsidRPr="002E152B">
        <w:rPr>
          <w:rFonts w:ascii="Times New Roman" w:hAnsi="Times New Roman" w:cs="Times New Roman"/>
          <w:sz w:val="28"/>
          <w:szCs w:val="28"/>
        </w:rPr>
        <w:lastRenderedPageBreak/>
        <w:t>случае, если возможность приостановления предусмотрена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Федерации.</w:t>
      </w:r>
    </w:p>
    <w:p w:rsidR="002A104A" w:rsidRPr="002E152B" w:rsidRDefault="002A104A" w:rsidP="002E152B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52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152B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A104A" w:rsidRPr="002E152B" w:rsidRDefault="002A104A" w:rsidP="002E152B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7. Результат рассмотрения жалобы</w:t>
      </w:r>
    </w:p>
    <w:p w:rsidR="002A104A" w:rsidRPr="002E152B" w:rsidRDefault="002A104A" w:rsidP="003E0404">
      <w:pPr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E15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7.1. По результатам рассмотрения жалобы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2E152B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дминистрация   принимает одно из следующих решений: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2A104A" w:rsidRPr="002E152B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, предусмотренного </w:t>
      </w:r>
      <w:hyperlink r:id="rId15" w:history="1">
        <w:r w:rsidRPr="002E152B">
          <w:rPr>
            <w:rFonts w:ascii="Times New Roman" w:hAnsi="Times New Roman" w:cs="Times New Roman"/>
            <w:sz w:val="28"/>
            <w:szCs w:val="28"/>
            <w:lang w:eastAsia="ar-SA"/>
          </w:rPr>
          <w:t>статьей 5.63</w:t>
        </w:r>
      </w:hyperlink>
      <w:r w:rsidRPr="002E152B">
        <w:rPr>
          <w:rFonts w:ascii="Times New Roman" w:hAnsi="Times New Roman" w:cs="Times New Roman"/>
          <w:sz w:val="28"/>
          <w:szCs w:val="28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2E152B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104A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3E0404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3E0404">
        <w:rPr>
          <w:rFonts w:ascii="Times New Roman" w:hAnsi="Times New Roman" w:cs="Times New Roman"/>
          <w:sz w:val="28"/>
          <w:szCs w:val="28"/>
          <w:lang w:eastAsia="ar-SA"/>
        </w:rPr>
        <w:t>8. Порядок информирования заявителя о результатах рассмотрения жалобы</w:t>
      </w:r>
    </w:p>
    <w:p w:rsidR="002A104A" w:rsidRPr="003E0404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0404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6" w:history="1">
        <w:r w:rsidRPr="003E0404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3E0404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4A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3E0404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3E0404">
        <w:rPr>
          <w:rFonts w:ascii="Times New Roman" w:hAnsi="Times New Roman" w:cs="Times New Roman"/>
          <w:sz w:val="28"/>
          <w:szCs w:val="28"/>
          <w:lang w:eastAsia="ar-SA"/>
        </w:rPr>
        <w:t>9. Порядок обжалования решения по жалобе</w:t>
      </w:r>
    </w:p>
    <w:p w:rsidR="002A104A" w:rsidRPr="003E0404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0404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решение по жалобе, принимаемое </w:t>
      </w:r>
      <w:r w:rsidRPr="003E0404">
        <w:rPr>
          <w:rFonts w:ascii="Times New Roman" w:hAnsi="Times New Roman" w:cs="Times New Roman"/>
          <w:sz w:val="28"/>
          <w:szCs w:val="28"/>
        </w:rPr>
        <w:t xml:space="preserve">должностным лицом (специалистом)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0404">
        <w:rPr>
          <w:rFonts w:ascii="Times New Roman" w:hAnsi="Times New Roman" w:cs="Times New Roman"/>
          <w:sz w:val="28"/>
          <w:szCs w:val="28"/>
        </w:rPr>
        <w:t xml:space="preserve">дминистрации  или МАУ «МФЦ», </w:t>
      </w:r>
      <w:r w:rsidRPr="003E0404">
        <w:rPr>
          <w:rFonts w:ascii="Times New Roman" w:hAnsi="Times New Roman" w:cs="Times New Roman"/>
          <w:sz w:val="28"/>
          <w:szCs w:val="28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2A104A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3E0404" w:rsidRDefault="002A104A" w:rsidP="002E152B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3E0404">
        <w:rPr>
          <w:rFonts w:ascii="Times New Roman" w:hAnsi="Times New Roman" w:cs="Times New Roman"/>
          <w:sz w:val="28"/>
          <w:szCs w:val="28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2A104A" w:rsidRPr="003E0404" w:rsidRDefault="002A104A" w:rsidP="002E152B">
      <w:pPr>
        <w:tabs>
          <w:tab w:val="num" w:pos="-3544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0404">
        <w:rPr>
          <w:rFonts w:ascii="Times New Roman" w:hAnsi="Times New Roman" w:cs="Times New Roman"/>
          <w:sz w:val="28"/>
          <w:szCs w:val="28"/>
        </w:rPr>
        <w:t xml:space="preserve">Заявитель имеет право получать информацию и документы, необходимые для обоснования и рассмотрения жалобы, знакомиться с </w:t>
      </w:r>
      <w:r w:rsidRPr="003E0404">
        <w:rPr>
          <w:rFonts w:ascii="Times New Roman" w:hAnsi="Times New Roman" w:cs="Times New Roman"/>
          <w:sz w:val="28"/>
          <w:szCs w:val="28"/>
        </w:rPr>
        <w:lastRenderedPageBreak/>
        <w:t>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2A104A" w:rsidRDefault="002A104A" w:rsidP="002E152B">
      <w:pPr>
        <w:tabs>
          <w:tab w:val="num" w:pos="-3544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3E0404" w:rsidRDefault="002A104A" w:rsidP="002E152B">
      <w:pPr>
        <w:tabs>
          <w:tab w:val="num" w:pos="-3544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3E0404">
        <w:rPr>
          <w:rFonts w:ascii="Times New Roman" w:hAnsi="Times New Roman" w:cs="Times New Roman"/>
          <w:sz w:val="28"/>
          <w:szCs w:val="28"/>
          <w:lang w:eastAsia="ar-SA"/>
        </w:rPr>
        <w:t>11. Способы информирования заявителей о порядке подачи и рассмотрения жалобы</w:t>
      </w:r>
    </w:p>
    <w:p w:rsidR="002A104A" w:rsidRPr="003E0404" w:rsidRDefault="002A104A" w:rsidP="002E152B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0404">
        <w:rPr>
          <w:rFonts w:ascii="Times New Roman" w:hAnsi="Times New Roman" w:cs="Times New Roman"/>
          <w:sz w:val="28"/>
          <w:szCs w:val="28"/>
          <w:lang w:eastAsia="ar-SA"/>
        </w:rPr>
        <w:t xml:space="preserve">11.1. Информирование заявителей о </w:t>
      </w:r>
      <w:r w:rsidRPr="003E0404">
        <w:rPr>
          <w:rFonts w:ascii="Times New Roman" w:hAnsi="Times New Roman" w:cs="Times New Roman"/>
          <w:sz w:val="28"/>
          <w:szCs w:val="28"/>
        </w:rPr>
        <w:t>порядке подачи и рассмотрения жалобы</w:t>
      </w:r>
      <w:r w:rsidRPr="003E0404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3E0404">
        <w:rPr>
          <w:rFonts w:ascii="Times New Roman" w:hAnsi="Times New Roman" w:cs="Times New Roman"/>
          <w:sz w:val="28"/>
          <w:szCs w:val="28"/>
          <w:lang w:eastAsia="ar-SA"/>
        </w:rPr>
        <w:t>дминистрацией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3E0404">
        <w:rPr>
          <w:rFonts w:ascii="Times New Roman" w:hAnsi="Times New Roman" w:cs="Times New Roman"/>
          <w:sz w:val="28"/>
          <w:szCs w:val="28"/>
          <w:lang w:eastAsia="ar-SA"/>
        </w:rPr>
        <w:t xml:space="preserve"> и МАУ «МФЦ» посредством размещения информации на стендах в местах предоставления муниципальной услуги и МАУ «МФЦ».</w:t>
      </w:r>
    </w:p>
    <w:p w:rsidR="002A104A" w:rsidRDefault="002A104A" w:rsidP="002E152B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0404">
        <w:rPr>
          <w:rFonts w:ascii="Times New Roman" w:hAnsi="Times New Roman" w:cs="Times New Roman"/>
          <w:sz w:val="28"/>
          <w:szCs w:val="28"/>
          <w:lang w:eastAsia="ar-SA"/>
        </w:rPr>
        <w:t xml:space="preserve">11.2. Консультирование заявителей о </w:t>
      </w:r>
      <w:r w:rsidRPr="003E0404">
        <w:rPr>
          <w:rFonts w:ascii="Times New Roman" w:hAnsi="Times New Roman" w:cs="Times New Roman"/>
          <w:sz w:val="28"/>
          <w:szCs w:val="28"/>
        </w:rPr>
        <w:t>порядке подачи и рассмотрения жалобы</w:t>
      </w:r>
      <w:r w:rsidRPr="003E0404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3E0404">
        <w:rPr>
          <w:rFonts w:ascii="Times New Roman" w:hAnsi="Times New Roman" w:cs="Times New Roman"/>
          <w:sz w:val="28"/>
          <w:szCs w:val="28"/>
          <w:lang w:eastAsia="ar-SA"/>
        </w:rPr>
        <w:t>дминистрацией или специалистами МАУ «МФЦ» по телефону, электронной почте, при личном приеме.</w:t>
      </w:r>
    </w:p>
    <w:p w:rsidR="002A104A" w:rsidRDefault="002A104A" w:rsidP="002E152B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Default="002A104A" w:rsidP="002E152B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104A" w:rsidRPr="002E152B" w:rsidRDefault="002A104A" w:rsidP="00D6763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A104A" w:rsidRPr="003E0404" w:rsidRDefault="002A104A" w:rsidP="002E152B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2A104A" w:rsidRPr="003E0404" w:rsidRDefault="002A104A" w:rsidP="003E0404">
      <w:pPr>
        <w:tabs>
          <w:tab w:val="left" w:pos="1134"/>
        </w:tabs>
        <w:suppressAutoHyphens/>
        <w:ind w:left="3600" w:right="-144"/>
        <w:rPr>
          <w:rFonts w:ascii="Times New Roman" w:hAnsi="Times New Roman" w:cs="Times New Roman"/>
          <w:sz w:val="28"/>
          <w:szCs w:val="28"/>
        </w:rPr>
      </w:pPr>
      <w:r w:rsidRPr="003E0404"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  <w:t xml:space="preserve">Приложение 1 к административному регламенту </w:t>
      </w:r>
      <w:r w:rsidRPr="003E0404">
        <w:rPr>
          <w:rFonts w:ascii="Times New Roman" w:hAnsi="Times New Roman" w:cs="Times New Roman"/>
          <w:sz w:val="28"/>
          <w:szCs w:val="28"/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152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Pr="003E0404">
        <w:rPr>
          <w:rFonts w:ascii="Times New Roman" w:hAnsi="Times New Roman" w:cs="Times New Roman"/>
          <w:sz w:val="28"/>
          <w:szCs w:val="28"/>
        </w:rPr>
        <w:t>»</w:t>
      </w:r>
    </w:p>
    <w:p w:rsidR="002A104A" w:rsidRPr="003E0404" w:rsidRDefault="002A104A" w:rsidP="002E152B">
      <w:pPr>
        <w:shd w:val="clear" w:color="auto" w:fill="FFFFFF"/>
        <w:suppressAutoHyphens/>
        <w:spacing w:line="240" w:lineRule="atLeast"/>
        <w:ind w:left="4253" w:right="-144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2A104A" w:rsidRPr="00DC0FEA" w:rsidRDefault="002A104A" w:rsidP="003E0404">
      <w:pPr>
        <w:keepNext/>
        <w:tabs>
          <w:tab w:val="num" w:pos="0"/>
          <w:tab w:val="left" w:pos="4320"/>
        </w:tabs>
        <w:suppressAutoHyphens/>
        <w:spacing w:line="100" w:lineRule="atLeast"/>
        <w:ind w:left="432" w:right="-144" w:hanging="432"/>
        <w:jc w:val="center"/>
        <w:outlineLvl w:val="0"/>
        <w:rPr>
          <w:rFonts w:ascii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DC0FEA">
        <w:rPr>
          <w:rFonts w:ascii="Times New Roman" w:hAnsi="Times New Roman" w:cs="Times New Roman"/>
          <w:b/>
          <w:iCs/>
          <w:kern w:val="1"/>
          <w:sz w:val="28"/>
          <w:szCs w:val="28"/>
          <w:lang w:eastAsia="ar-SA"/>
        </w:rPr>
        <w:t>Образец заявления для физических лиц и индивидуальных предпринимателей</w:t>
      </w:r>
    </w:p>
    <w:p w:rsidR="002A104A" w:rsidRPr="003E0404" w:rsidRDefault="002A104A" w:rsidP="00DC0FEA">
      <w:pPr>
        <w:keepNext/>
        <w:tabs>
          <w:tab w:val="num" w:pos="0"/>
          <w:tab w:val="left" w:pos="4320"/>
        </w:tabs>
        <w:suppressAutoHyphens/>
        <w:spacing w:line="100" w:lineRule="atLeast"/>
        <w:ind w:right="-144" w:firstLine="510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E0404">
        <w:rPr>
          <w:rFonts w:ascii="Times New Roman" w:hAnsi="Times New Roman" w:cs="Times New Roman"/>
          <w:iCs/>
          <w:kern w:val="1"/>
          <w:sz w:val="28"/>
          <w:szCs w:val="28"/>
          <w:lang w:eastAsia="ar-SA"/>
        </w:rPr>
        <w:t>Юридические лица заявление оформляют на бланке письма. При отсутствии бланка письма оформляют в соответствии с образцом</w:t>
      </w:r>
      <w:r w:rsidRPr="003E0404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.</w:t>
      </w:r>
    </w:p>
    <w:p w:rsidR="002A104A" w:rsidRPr="002E152B" w:rsidRDefault="002A104A" w:rsidP="002E152B">
      <w:pPr>
        <w:keepNext/>
        <w:tabs>
          <w:tab w:val="num" w:pos="0"/>
          <w:tab w:val="left" w:pos="4320"/>
        </w:tabs>
        <w:suppressAutoHyphens/>
        <w:spacing w:line="100" w:lineRule="atLeast"/>
        <w:ind w:left="3969" w:right="-144" w:hanging="3969"/>
        <w:jc w:val="right"/>
        <w:outlineLvl w:val="0"/>
        <w:rPr>
          <w:rFonts w:ascii="Times New Roman" w:hAnsi="Times New Roman" w:cs="Times New Roman"/>
          <w:kern w:val="1"/>
          <w:lang w:eastAsia="ar-SA"/>
        </w:rPr>
      </w:pPr>
    </w:p>
    <w:p w:rsidR="002A104A" w:rsidRPr="003E0404" w:rsidRDefault="002A104A" w:rsidP="003E0404">
      <w:pPr>
        <w:keepNext/>
        <w:tabs>
          <w:tab w:val="num" w:pos="0"/>
          <w:tab w:val="left" w:pos="3978"/>
        </w:tabs>
        <w:suppressAutoHyphens/>
        <w:spacing w:line="100" w:lineRule="atLeast"/>
        <w:ind w:left="3969" w:right="-144" w:hanging="3969"/>
        <w:jc w:val="right"/>
        <w:outlineLvl w:val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3E040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Главе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а</w:t>
      </w:r>
      <w:r w:rsidRPr="003E0404">
        <w:rPr>
          <w:rFonts w:ascii="Times New Roman" w:hAnsi="Times New Roman" w:cs="Times New Roman"/>
          <w:kern w:val="1"/>
          <w:sz w:val="24"/>
          <w:szCs w:val="24"/>
          <w:lang w:eastAsia="ar-SA"/>
        </w:rPr>
        <w:t>дминистрации МО ___________</w:t>
      </w:r>
    </w:p>
    <w:p w:rsidR="002A104A" w:rsidRPr="003E0404" w:rsidRDefault="002A104A" w:rsidP="002E152B">
      <w:pPr>
        <w:suppressAutoHyphens/>
        <w:ind w:right="-14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E040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___________________________________                                                              от _________________________________</w:t>
      </w:r>
    </w:p>
    <w:p w:rsidR="002A104A" w:rsidRPr="003E0404" w:rsidRDefault="002A104A" w:rsidP="002E152B">
      <w:pPr>
        <w:suppressAutoHyphens/>
        <w:ind w:left="3824" w:right="-144" w:firstLine="424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3E040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(О.И.Ф. полностью или наименование ЮЛ)</w:t>
      </w:r>
    </w:p>
    <w:p w:rsidR="002A104A" w:rsidRPr="003E0404" w:rsidRDefault="002A104A" w:rsidP="002E152B">
      <w:pPr>
        <w:suppressAutoHyphens/>
        <w:ind w:right="-14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E040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___________________________________</w:t>
      </w:r>
    </w:p>
    <w:p w:rsidR="002A104A" w:rsidRPr="003E0404" w:rsidRDefault="002A104A" w:rsidP="002E152B">
      <w:pPr>
        <w:suppressAutoHyphens/>
        <w:ind w:right="-14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E040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зарегистрированного по адресу: _______</w:t>
      </w:r>
    </w:p>
    <w:p w:rsidR="002A104A" w:rsidRPr="003E0404" w:rsidRDefault="002A104A" w:rsidP="002E152B">
      <w:pPr>
        <w:suppressAutoHyphens/>
        <w:ind w:right="-14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E040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___________________________________</w:t>
      </w:r>
    </w:p>
    <w:p w:rsidR="002A104A" w:rsidRPr="003E0404" w:rsidRDefault="002A104A" w:rsidP="002E152B">
      <w:pPr>
        <w:suppressAutoHyphens/>
        <w:ind w:right="-14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E040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__________________________________</w:t>
      </w:r>
    </w:p>
    <w:p w:rsidR="002A104A" w:rsidRPr="003E0404" w:rsidRDefault="002A104A" w:rsidP="002E152B">
      <w:pPr>
        <w:suppressAutoHyphens/>
        <w:ind w:right="-144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3E040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                                (указать данные по месту прописки) </w:t>
      </w:r>
    </w:p>
    <w:p w:rsidR="002A104A" w:rsidRPr="003E0404" w:rsidRDefault="002A104A" w:rsidP="002E152B">
      <w:pPr>
        <w:suppressAutoHyphens/>
        <w:ind w:right="-14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E040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телефон ____________________________</w:t>
      </w:r>
    </w:p>
    <w:p w:rsidR="002A104A" w:rsidRPr="003E0404" w:rsidRDefault="002A104A" w:rsidP="002E152B">
      <w:pPr>
        <w:suppressAutoHyphens/>
        <w:ind w:left="284" w:right="-14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E040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E040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Паспорт </w:t>
      </w:r>
      <w:r w:rsidRPr="003E040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(для ФЛ)</w:t>
      </w:r>
      <w:r w:rsidRPr="003E0404">
        <w:rPr>
          <w:rFonts w:ascii="Times New Roman" w:hAnsi="Times New Roman" w:cs="Times New Roman"/>
          <w:sz w:val="24"/>
          <w:szCs w:val="24"/>
          <w:lang w:eastAsia="ar-SA"/>
        </w:rPr>
        <w:t xml:space="preserve"> серия ______ № _______</w:t>
      </w:r>
    </w:p>
    <w:p w:rsidR="002A104A" w:rsidRPr="003E0404" w:rsidRDefault="002A104A" w:rsidP="002E152B">
      <w:pPr>
        <w:suppressAutoHyphens/>
        <w:ind w:right="-14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E040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выдан ______________________________</w:t>
      </w:r>
    </w:p>
    <w:p w:rsidR="002A104A" w:rsidRPr="003E0404" w:rsidRDefault="002A104A" w:rsidP="002E152B">
      <w:pPr>
        <w:suppressAutoHyphens/>
        <w:ind w:right="-144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3E040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(орган выдачи)</w:t>
      </w:r>
    </w:p>
    <w:p w:rsidR="002A104A" w:rsidRPr="003E0404" w:rsidRDefault="002A104A" w:rsidP="002E152B">
      <w:pPr>
        <w:suppressAutoHyphens/>
        <w:ind w:left="284" w:right="-144" w:firstLine="42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E040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E040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E040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E040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____________________________________</w:t>
      </w:r>
    </w:p>
    <w:p w:rsidR="002A104A" w:rsidRPr="003E0404" w:rsidRDefault="002A104A" w:rsidP="002E152B">
      <w:pPr>
        <w:suppressAutoHyphens/>
        <w:ind w:right="-144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3E040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(дата выдачи)</w:t>
      </w:r>
    </w:p>
    <w:p w:rsidR="002A104A" w:rsidRPr="002E152B" w:rsidRDefault="002A104A" w:rsidP="002E152B">
      <w:pPr>
        <w:suppressAutoHyphens/>
        <w:ind w:right="-144"/>
        <w:jc w:val="right"/>
        <w:rPr>
          <w:rFonts w:ascii="Times New Roman" w:hAnsi="Times New Roman" w:cs="Times New Roman"/>
          <w:lang w:eastAsia="ar-SA"/>
        </w:rPr>
      </w:pPr>
      <w:r w:rsidRPr="003E040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ИНН ______________________________</w:t>
      </w:r>
      <w:r w:rsidRPr="002E152B">
        <w:rPr>
          <w:rFonts w:ascii="Times New Roman" w:hAnsi="Times New Roman" w:cs="Times New Roman"/>
          <w:lang w:eastAsia="ar-SA"/>
        </w:rPr>
        <w:t>_</w:t>
      </w:r>
    </w:p>
    <w:p w:rsidR="002A104A" w:rsidRPr="002E152B" w:rsidRDefault="002A104A" w:rsidP="002E152B">
      <w:pPr>
        <w:suppressAutoHyphens/>
        <w:ind w:left="284" w:right="-144"/>
        <w:rPr>
          <w:rFonts w:ascii="Times New Roman" w:hAnsi="Times New Roman" w:cs="Times New Roman"/>
          <w:sz w:val="24"/>
          <w:szCs w:val="24"/>
          <w:lang w:eastAsia="ar-SA"/>
        </w:rPr>
      </w:pPr>
      <w:r w:rsidRPr="002E152B">
        <w:rPr>
          <w:rFonts w:ascii="Times New Roman" w:hAnsi="Times New Roman" w:cs="Times New Roman"/>
          <w:sz w:val="24"/>
          <w:szCs w:val="24"/>
          <w:lang w:eastAsia="ar-SA"/>
        </w:rPr>
        <w:t>«_____» _________ 20___ г.</w:t>
      </w:r>
    </w:p>
    <w:p w:rsidR="002A104A" w:rsidRPr="002E152B" w:rsidRDefault="002A104A" w:rsidP="002E152B">
      <w:pPr>
        <w:suppressAutoHyphens/>
        <w:ind w:left="284" w:right="-14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104A" w:rsidRPr="002E152B" w:rsidRDefault="002A104A" w:rsidP="002E152B">
      <w:pPr>
        <w:keepNext/>
        <w:tabs>
          <w:tab w:val="num" w:pos="0"/>
        </w:tabs>
        <w:suppressAutoHyphens/>
        <w:spacing w:line="100" w:lineRule="atLeast"/>
        <w:ind w:left="3824" w:right="-144" w:firstLine="424"/>
        <w:outlineLvl w:val="1"/>
        <w:rPr>
          <w:rFonts w:ascii="Times New Roman" w:hAnsi="Times New Roman" w:cs="Times New Roman"/>
          <w:kern w:val="1"/>
          <w:lang w:eastAsia="ar-SA"/>
        </w:rPr>
      </w:pPr>
      <w:r w:rsidRPr="002E152B">
        <w:rPr>
          <w:rFonts w:ascii="Times New Roman" w:hAnsi="Times New Roman" w:cs="Times New Roman"/>
          <w:kern w:val="1"/>
          <w:lang w:eastAsia="ar-SA"/>
        </w:rPr>
        <w:t>ЗАЯВЛЕНИЕ</w:t>
      </w:r>
    </w:p>
    <w:p w:rsidR="002A104A" w:rsidRPr="002E152B" w:rsidRDefault="002A104A" w:rsidP="002E152B">
      <w:pPr>
        <w:suppressAutoHyphens/>
        <w:ind w:left="284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2A104A" w:rsidP="008B5745">
      <w:pPr>
        <w:tabs>
          <w:tab w:val="left" w:pos="993"/>
          <w:tab w:val="left" w:pos="1276"/>
        </w:tabs>
        <w:suppressAutoHyphens/>
        <w:ind w:right="-144" w:firstLine="851"/>
        <w:jc w:val="both"/>
        <w:rPr>
          <w:rFonts w:ascii="Times New Roman" w:hAnsi="Times New Roman" w:cs="Times New Roman"/>
          <w:lang w:eastAsia="ar-SA"/>
        </w:rPr>
      </w:pPr>
      <w:r w:rsidRPr="002E152B">
        <w:rPr>
          <w:rFonts w:ascii="Times New Roman" w:hAnsi="Times New Roman" w:cs="Times New Roman"/>
          <w:sz w:val="24"/>
          <w:szCs w:val="24"/>
          <w:lang w:eastAsia="ar-SA"/>
        </w:rPr>
        <w:t xml:space="preserve">Прошу Вас представить информацию об объектах учета из реестра муниципального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Александровский сельсовет</w:t>
      </w:r>
      <w:r w:rsidRPr="002E152B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r w:rsidRPr="002E152B">
        <w:rPr>
          <w:rFonts w:ascii="Times New Roman" w:hAnsi="Times New Roman" w:cs="Times New Roman"/>
          <w:lang w:eastAsia="ar-SA"/>
        </w:rPr>
        <w:t>______________________________________________________________________</w:t>
      </w:r>
    </w:p>
    <w:p w:rsidR="002A104A" w:rsidRPr="002E152B" w:rsidRDefault="002A104A" w:rsidP="002E152B">
      <w:pPr>
        <w:suppressAutoHyphens/>
        <w:ind w:right="-144"/>
        <w:jc w:val="center"/>
        <w:rPr>
          <w:rFonts w:ascii="Times New Roman" w:hAnsi="Times New Roman" w:cs="Times New Roman"/>
          <w:i/>
          <w:iCs/>
          <w:lang w:eastAsia="ar-SA"/>
        </w:rPr>
      </w:pPr>
      <w:r w:rsidRPr="002E152B">
        <w:rPr>
          <w:rFonts w:ascii="Times New Roman" w:hAnsi="Times New Roman" w:cs="Times New Roman"/>
          <w:i/>
          <w:iCs/>
          <w:lang w:eastAsia="ar-SA"/>
        </w:rPr>
        <w:t>(наименование объектов,  реестровый и кадастровый номер (при наличии))</w:t>
      </w:r>
    </w:p>
    <w:p w:rsidR="002A104A" w:rsidRPr="002E152B" w:rsidRDefault="002A104A" w:rsidP="002E152B">
      <w:pPr>
        <w:suppressAutoHyphens/>
        <w:ind w:right="-14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152B">
        <w:rPr>
          <w:rFonts w:ascii="Times New Roman" w:hAnsi="Times New Roman" w:cs="Times New Roman"/>
          <w:sz w:val="24"/>
          <w:szCs w:val="24"/>
          <w:lang w:eastAsia="ar-SA"/>
        </w:rPr>
        <w:t>расположенного по адресу:  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</w:p>
    <w:p w:rsidR="002A104A" w:rsidRPr="002E152B" w:rsidRDefault="002A104A" w:rsidP="002E152B">
      <w:pPr>
        <w:suppressAutoHyphens/>
        <w:ind w:right="-14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152B">
        <w:rPr>
          <w:rFonts w:ascii="Times New Roman" w:hAnsi="Times New Roman" w:cs="Times New Roman"/>
          <w:sz w:val="24"/>
          <w:szCs w:val="24"/>
          <w:lang w:eastAsia="ar-SA"/>
        </w:rPr>
        <w:t>общей площадью (протяженностью)______________ литер _______________.</w:t>
      </w:r>
    </w:p>
    <w:p w:rsidR="002A104A" w:rsidRPr="002E152B" w:rsidRDefault="002A104A" w:rsidP="002E152B">
      <w:pPr>
        <w:suppressAutoHyphens/>
        <w:ind w:right="-144"/>
        <w:rPr>
          <w:rFonts w:ascii="Times New Roman" w:hAnsi="Times New Roman" w:cs="Times New Roman"/>
          <w:lang w:eastAsia="ar-SA"/>
        </w:rPr>
      </w:pPr>
    </w:p>
    <w:p w:rsidR="002A104A" w:rsidRPr="008B5745" w:rsidRDefault="002A104A" w:rsidP="002E152B">
      <w:pPr>
        <w:suppressAutoHyphens/>
        <w:ind w:right="-14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5745">
        <w:rPr>
          <w:rFonts w:ascii="Times New Roman" w:hAnsi="Times New Roman" w:cs="Times New Roman"/>
          <w:sz w:val="24"/>
          <w:szCs w:val="24"/>
          <w:lang w:eastAsia="ar-SA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2A104A" w:rsidRPr="008B5745" w:rsidRDefault="002A104A" w:rsidP="002E152B">
      <w:pPr>
        <w:suppressAutoHyphens/>
        <w:ind w:right="-144"/>
        <w:rPr>
          <w:rFonts w:ascii="Times New Roman" w:hAnsi="Times New Roman" w:cs="Times New Roman"/>
          <w:sz w:val="24"/>
          <w:szCs w:val="24"/>
          <w:lang w:eastAsia="ar-SA"/>
        </w:rPr>
      </w:pPr>
      <w:r w:rsidRPr="008B5745">
        <w:rPr>
          <w:rFonts w:ascii="Times New Roman" w:hAnsi="Times New Roman" w:cs="Times New Roman"/>
          <w:sz w:val="24"/>
          <w:szCs w:val="24"/>
          <w:lang w:eastAsia="ar-SA"/>
        </w:rPr>
        <w:t>___________________/_________________________________________________________/</w:t>
      </w:r>
    </w:p>
    <w:p w:rsidR="002A104A" w:rsidRPr="008B5745" w:rsidRDefault="002A104A" w:rsidP="002E152B">
      <w:pPr>
        <w:tabs>
          <w:tab w:val="left" w:pos="6240"/>
        </w:tabs>
        <w:suppressAutoHyphens/>
        <w:ind w:left="284" w:right="-144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8B574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Подпись                                                     (О.И.Ф.)</w:t>
      </w:r>
    </w:p>
    <w:p w:rsidR="002A104A" w:rsidRDefault="002A104A" w:rsidP="002E152B">
      <w:pPr>
        <w:suppressAutoHyphens/>
        <w:ind w:right="-144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8B5745">
        <w:rPr>
          <w:rFonts w:ascii="Times New Roman" w:hAnsi="Times New Roman" w:cs="Times New Roman"/>
          <w:sz w:val="24"/>
          <w:szCs w:val="24"/>
          <w:lang w:eastAsia="ar-SA"/>
        </w:rPr>
        <w:t xml:space="preserve">     МП </w:t>
      </w:r>
      <w:r w:rsidRPr="008B574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(для ИП, ЮЛ)</w:t>
      </w:r>
    </w:p>
    <w:p w:rsidR="002A104A" w:rsidRPr="002E152B" w:rsidRDefault="002A104A" w:rsidP="008B5745">
      <w:pPr>
        <w:suppressAutoHyphens/>
        <w:ind w:right="-14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br w:type="page"/>
      </w:r>
    </w:p>
    <w:p w:rsidR="002A104A" w:rsidRPr="003E0404" w:rsidRDefault="002A104A" w:rsidP="008B5745">
      <w:pPr>
        <w:tabs>
          <w:tab w:val="left" w:pos="1134"/>
        </w:tabs>
        <w:suppressAutoHyphens/>
        <w:ind w:left="3600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  <w:t>Приложение 2</w:t>
      </w:r>
      <w:r w:rsidRPr="003E0404"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  <w:t xml:space="preserve"> к административному регламенту </w:t>
      </w:r>
      <w:r w:rsidRPr="003E0404">
        <w:rPr>
          <w:rFonts w:ascii="Times New Roman" w:hAnsi="Times New Roman" w:cs="Times New Roman"/>
          <w:sz w:val="28"/>
          <w:szCs w:val="28"/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2E152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E152B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Pr="003E0404">
        <w:rPr>
          <w:rFonts w:ascii="Times New Roman" w:hAnsi="Times New Roman" w:cs="Times New Roman"/>
          <w:sz w:val="28"/>
          <w:szCs w:val="28"/>
        </w:rPr>
        <w:t>»</w:t>
      </w:r>
    </w:p>
    <w:p w:rsidR="002A104A" w:rsidRPr="008B5745" w:rsidRDefault="002A104A" w:rsidP="002E152B">
      <w:pPr>
        <w:shd w:val="clear" w:color="auto" w:fill="FFFFFF"/>
        <w:suppressAutoHyphens/>
        <w:spacing w:line="240" w:lineRule="atLeast"/>
        <w:ind w:left="4253" w:right="-144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2A104A" w:rsidRPr="008B5745" w:rsidRDefault="002A104A" w:rsidP="002E152B">
      <w:pPr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45">
        <w:rPr>
          <w:rFonts w:ascii="Times New Roman" w:hAnsi="Times New Roman" w:cs="Times New Roman"/>
          <w:b/>
          <w:sz w:val="28"/>
          <w:szCs w:val="28"/>
        </w:rPr>
        <w:t>Блок-схема порядка выполнения административных процедур при предоставлении муниципальной услуги</w:t>
      </w:r>
    </w:p>
    <w:p w:rsidR="002A104A" w:rsidRPr="002E152B" w:rsidRDefault="001D0D3E" w:rsidP="002E152B">
      <w:pPr>
        <w:ind w:right="-144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1308100" cy="290830"/>
                <wp:effectExtent l="0" t="0" r="25400" b="13970"/>
                <wp:wrapNone/>
                <wp:docPr id="27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04A" w:rsidRPr="0049107E" w:rsidRDefault="002A104A" w:rsidP="002E152B">
                            <w:pPr>
                              <w:jc w:val="center"/>
                            </w:pPr>
                            <w:r w:rsidRPr="0049107E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194.4pt;margin-top:15.25pt;width:103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">
                <v:textbox>
                  <w:txbxContent>
                    <w:p w:rsidR="002A104A" w:rsidRPr="0049107E" w:rsidRDefault="002A104A" w:rsidP="002E152B">
                      <w:pPr>
                        <w:jc w:val="center"/>
                      </w:pPr>
                      <w:r w:rsidRPr="0049107E"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3091179</wp:posOffset>
                </wp:positionH>
                <wp:positionV relativeFrom="paragraph">
                  <wp:posOffset>93345</wp:posOffset>
                </wp:positionV>
                <wp:extent cx="0" cy="186690"/>
                <wp:effectExtent l="76200" t="0" r="57150" b="60960"/>
                <wp:wrapNone/>
                <wp:docPr id="26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C4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3.4pt;margin-top:7.35pt;width:0;height:14.7p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5673090" cy="624205"/>
                <wp:effectExtent l="38100" t="0" r="60960" b="23495"/>
                <wp:wrapNone/>
                <wp:docPr id="25" name="Параллелограм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624205"/>
                        </a:xfrm>
                        <a:prstGeom prst="parallelogram">
                          <a:avLst>
                            <a:gd name="adj" fmla="val 227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4A" w:rsidRPr="0049107E" w:rsidRDefault="002A104A" w:rsidP="002E152B">
                            <w:pPr>
                              <w:ind w:firstLine="426"/>
                              <w:jc w:val="center"/>
                            </w:pPr>
                            <w:r w:rsidRPr="0049107E">
                              <w:t>Прием документов и заявления от заявителя в МАУ «МФЦ» или Администрации</w:t>
                            </w:r>
                          </w:p>
                          <w:p w:rsidR="002A104A" w:rsidRPr="0049107E" w:rsidRDefault="002A104A" w:rsidP="002E15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1" o:spid="_x0000_s1027" type="#_x0000_t7" style="position:absolute;left:0;text-align:left;margin-left:36pt;margin-top:5.95pt;width:446.7pt;height:4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">
                <v:textbox>
                  <w:txbxContent>
                    <w:p w:rsidR="002A104A" w:rsidRPr="0049107E" w:rsidRDefault="002A104A" w:rsidP="002E152B">
                      <w:pPr>
                        <w:ind w:firstLine="426"/>
                        <w:jc w:val="center"/>
                      </w:pPr>
                      <w:r w:rsidRPr="0049107E">
                        <w:t>Прием документов и заявления от заявителя в МАУ «МФЦ» или Администрации</w:t>
                      </w:r>
                    </w:p>
                    <w:p w:rsidR="002A104A" w:rsidRPr="0049107E" w:rsidRDefault="002A104A" w:rsidP="002E15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86360</wp:posOffset>
                </wp:positionV>
                <wp:extent cx="113665" cy="452120"/>
                <wp:effectExtent l="38100" t="0" r="19685" b="62230"/>
                <wp:wrapNone/>
                <wp:docPr id="24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1BBDA" id="Прямая со стрелкой 20" o:spid="_x0000_s1026" type="#_x0000_t32" style="position:absolute;margin-left:171.4pt;margin-top:6.8pt;width:8.95pt;height:35.6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sz w:val="16"/>
          <w:szCs w:val="16"/>
          <w:lang w:eastAsia="ar-SA"/>
        </w:rPr>
      </w:pP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13970</wp:posOffset>
                </wp:positionV>
                <wp:extent cx="4491990" cy="923925"/>
                <wp:effectExtent l="38100" t="19050" r="3810" b="47625"/>
                <wp:wrapNone/>
                <wp:docPr id="23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923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4A" w:rsidRPr="0049107E" w:rsidRDefault="002A104A" w:rsidP="002E152B">
                            <w:pPr>
                              <w:ind w:firstLine="426"/>
                              <w:jc w:val="center"/>
                            </w:pPr>
                            <w:r w:rsidRPr="0049107E">
                              <w:t>Есть основания для отказа в приеме документов</w:t>
                            </w:r>
                          </w:p>
                          <w:p w:rsidR="002A104A" w:rsidRPr="0049107E" w:rsidRDefault="002A104A" w:rsidP="002E15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9" o:spid="_x0000_s1028" type="#_x0000_t110" style="position:absolute;left:0;text-align:left;margin-left:-4.8pt;margin-top:1.1pt;width:353.7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">
                <v:textbox>
                  <w:txbxContent>
                    <w:p w:rsidR="002A104A" w:rsidRPr="0049107E" w:rsidRDefault="002A104A" w:rsidP="002E152B">
                      <w:pPr>
                        <w:ind w:firstLine="426"/>
                        <w:jc w:val="center"/>
                      </w:pPr>
                      <w:r w:rsidRPr="0049107E">
                        <w:t>Есть основания для отказа в приеме документов</w:t>
                      </w:r>
                    </w:p>
                    <w:p w:rsidR="002A104A" w:rsidRPr="0049107E" w:rsidRDefault="002A104A" w:rsidP="002E15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2A104A" w:rsidP="002E152B">
      <w:pPr>
        <w:tabs>
          <w:tab w:val="left" w:pos="7635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2A104A" w:rsidRPr="002E152B" w:rsidRDefault="001D0D3E" w:rsidP="002E152B">
      <w:pPr>
        <w:tabs>
          <w:tab w:val="left" w:pos="6510"/>
        </w:tabs>
        <w:suppressAutoHyphens/>
        <w:jc w:val="both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114300</wp:posOffset>
                </wp:positionV>
                <wp:extent cx="485775" cy="381000"/>
                <wp:effectExtent l="38100" t="0" r="28575" b="57150"/>
                <wp:wrapNone/>
                <wp:docPr id="22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CD169" id="Прямая со стрелкой 27" o:spid="_x0000_s1026" type="#_x0000_t32" style="position:absolute;margin-left:37.05pt;margin-top:9pt;width:38.25pt;height:3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158750</wp:posOffset>
                </wp:positionV>
                <wp:extent cx="939800" cy="158750"/>
                <wp:effectExtent l="0" t="0" r="69850" b="88900"/>
                <wp:wrapNone/>
                <wp:docPr id="21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C597" id="Прямая со стрелкой 18" o:spid="_x0000_s1026" type="#_x0000_t32" style="position:absolute;margin-left:286.25pt;margin-top:12.5pt;width:7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38100</wp:posOffset>
                </wp:positionV>
                <wp:extent cx="1555115" cy="523875"/>
                <wp:effectExtent l="0" t="0" r="26035" b="28575"/>
                <wp:wrapNone/>
                <wp:docPr id="20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4A" w:rsidRPr="0049107E" w:rsidRDefault="002A104A" w:rsidP="002E152B">
                            <w:pPr>
                              <w:jc w:val="center"/>
                            </w:pPr>
                            <w:r w:rsidRPr="0049107E"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7" o:spid="_x0000_s1029" type="#_x0000_t176" style="position:absolute;left:0;text-align:left;margin-left:360.25pt;margin-top:3pt;width:122.4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">
                <v:textbox>
                  <w:txbxContent>
                    <w:p w:rsidR="002A104A" w:rsidRPr="0049107E" w:rsidRDefault="002A104A" w:rsidP="002E152B">
                      <w:pPr>
                        <w:jc w:val="center"/>
                      </w:pPr>
                      <w:r w:rsidRPr="0049107E"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2A104A" w:rsidRPr="002E152B">
        <w:rPr>
          <w:rFonts w:ascii="Times New Roman" w:hAnsi="Times New Roman" w:cs="Times New Roman"/>
          <w:lang w:eastAsia="ar-SA"/>
        </w:rPr>
        <w:tab/>
        <w:t>да</w:t>
      </w:r>
    </w:p>
    <w:p w:rsidR="002A104A" w:rsidRPr="002E152B" w:rsidRDefault="002A104A" w:rsidP="002E152B">
      <w:pPr>
        <w:tabs>
          <w:tab w:val="left" w:pos="6315"/>
        </w:tabs>
        <w:suppressAutoHyphens/>
        <w:jc w:val="both"/>
        <w:rPr>
          <w:rFonts w:ascii="Times New Roman" w:hAnsi="Times New Roman" w:cs="Times New Roman"/>
          <w:color w:val="FFFFFF"/>
          <w:lang w:eastAsia="ar-SA"/>
        </w:rPr>
      </w:pPr>
      <w:r w:rsidRPr="002E152B">
        <w:rPr>
          <w:rFonts w:ascii="Times New Roman" w:hAnsi="Times New Roman" w:cs="Times New Roman"/>
          <w:color w:val="FFFFFF"/>
          <w:lang w:eastAsia="ar-SA"/>
        </w:rPr>
        <w:t>да</w:t>
      </w:r>
      <w:r w:rsidRPr="002E152B">
        <w:rPr>
          <w:rFonts w:ascii="Times New Roman" w:hAnsi="Times New Roman" w:cs="Times New Roman"/>
          <w:color w:val="FFFFFF"/>
          <w:lang w:eastAsia="ar-SA"/>
        </w:rPr>
        <w:tab/>
      </w:r>
    </w:p>
    <w:p w:rsidR="002A104A" w:rsidRPr="002E152B" w:rsidRDefault="002A104A" w:rsidP="002E152B">
      <w:pPr>
        <w:tabs>
          <w:tab w:val="left" w:pos="6405"/>
        </w:tabs>
        <w:suppressAutoHyphens/>
        <w:ind w:left="-540" w:right="-144"/>
        <w:rPr>
          <w:rFonts w:ascii="Times New Roman" w:hAnsi="Times New Roman" w:cs="Times New Roman"/>
          <w:lang w:eastAsia="ar-SA"/>
        </w:rPr>
      </w:pPr>
      <w:r w:rsidRPr="002E152B">
        <w:rPr>
          <w:rFonts w:ascii="Times New Roman" w:hAnsi="Times New Roman" w:cs="Times New Roman"/>
          <w:lang w:eastAsia="ar-SA"/>
        </w:rPr>
        <w:t xml:space="preserve">                                             нет</w:t>
      </w:r>
      <w:r w:rsidRPr="002E152B">
        <w:rPr>
          <w:rFonts w:ascii="Times New Roman" w:hAnsi="Times New Roman" w:cs="Times New Roman"/>
          <w:lang w:eastAsia="ar-SA"/>
        </w:rPr>
        <w:tab/>
      </w:r>
    </w:p>
    <w:p w:rsidR="002A104A" w:rsidRPr="002E152B" w:rsidRDefault="001D0D3E" w:rsidP="002E152B">
      <w:pPr>
        <w:tabs>
          <w:tab w:val="left" w:pos="3510"/>
        </w:tabs>
        <w:suppressAutoHyphens/>
        <w:ind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57150</wp:posOffset>
                </wp:positionV>
                <wp:extent cx="2228850" cy="485775"/>
                <wp:effectExtent l="0" t="0" r="19050" b="28575"/>
                <wp:wrapNone/>
                <wp:docPr id="1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4A" w:rsidRPr="0049107E" w:rsidRDefault="002A104A" w:rsidP="002E152B">
                            <w:pPr>
                              <w:jc w:val="center"/>
                            </w:pPr>
                            <w:r w:rsidRPr="0049107E">
                              <w:t>Регистрация заявления и документов</w:t>
                            </w:r>
                          </w:p>
                          <w:p w:rsidR="002A104A" w:rsidRPr="0049107E" w:rsidRDefault="002A104A" w:rsidP="002E15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-28.95pt;margin-top:4.5pt;width:175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" strokeweight=".25pt">
                <v:textbox>
                  <w:txbxContent>
                    <w:p w:rsidR="002A104A" w:rsidRPr="0049107E" w:rsidRDefault="002A104A" w:rsidP="002E152B">
                      <w:pPr>
                        <w:jc w:val="center"/>
                      </w:pPr>
                      <w:r w:rsidRPr="0049107E">
                        <w:t>Регистрация заявления и документов</w:t>
                      </w:r>
                    </w:p>
                    <w:p w:rsidR="002A104A" w:rsidRPr="0049107E" w:rsidRDefault="002A104A" w:rsidP="002E15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A104A" w:rsidRPr="002E152B" w:rsidRDefault="002A104A" w:rsidP="002E152B">
      <w:pPr>
        <w:tabs>
          <w:tab w:val="left" w:pos="3570"/>
        </w:tabs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1D0D3E" w:rsidP="002E152B">
      <w:pPr>
        <w:tabs>
          <w:tab w:val="left" w:pos="3570"/>
        </w:tabs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24765</wp:posOffset>
                </wp:positionV>
                <wp:extent cx="1123950" cy="933450"/>
                <wp:effectExtent l="0" t="0" r="76200" b="57150"/>
                <wp:wrapNone/>
                <wp:docPr id="1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4E58" id="Прямая со стрелкой 28" o:spid="_x0000_s1026" type="#_x0000_t32" style="position:absolute;margin-left:144.45pt;margin-top:1.95pt;width:88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">
                <v:stroke endarrow="open"/>
              </v:shape>
            </w:pict>
          </mc:Fallback>
        </mc:AlternateContent>
      </w:r>
      <w:r w:rsidR="002A104A" w:rsidRPr="002E152B">
        <w:rPr>
          <w:rFonts w:ascii="Times New Roman" w:hAnsi="Times New Roman" w:cs="Times New Roman"/>
          <w:lang w:eastAsia="ar-SA"/>
        </w:rPr>
        <w:tab/>
      </w: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42545</wp:posOffset>
                </wp:positionV>
                <wp:extent cx="0" cy="326390"/>
                <wp:effectExtent l="76200" t="0" r="76200" b="54610"/>
                <wp:wrapNone/>
                <wp:docPr id="17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DC95" id="Прямая со стрелкой 14" o:spid="_x0000_s1026" type="#_x0000_t32" style="position:absolute;margin-left:68.7pt;margin-top:3.35pt;width:0;height:25.7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150495</wp:posOffset>
                </wp:positionV>
                <wp:extent cx="2225040" cy="704850"/>
                <wp:effectExtent l="0" t="0" r="22860" b="19050"/>
                <wp:wrapNone/>
                <wp:docPr id="1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4A" w:rsidRPr="00B61172" w:rsidRDefault="002A104A" w:rsidP="002E152B">
                            <w:pPr>
                              <w:jc w:val="center"/>
                            </w:pPr>
                            <w:r w:rsidRPr="00B61172">
                              <w:t>Передача заявления с прилагаемыми документами в Администрацию, в случае принятия в МАУ «МФЦ»</w:t>
                            </w:r>
                          </w:p>
                          <w:p w:rsidR="002A104A" w:rsidRPr="004F0A09" w:rsidRDefault="002A104A" w:rsidP="002E152B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2A104A" w:rsidRDefault="002A104A" w:rsidP="002E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-28.9pt;margin-top:11.85pt;width:175.2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">
                <v:textbox>
                  <w:txbxContent>
                    <w:p w:rsidR="002A104A" w:rsidRPr="00B61172" w:rsidRDefault="002A104A" w:rsidP="002E152B">
                      <w:pPr>
                        <w:jc w:val="center"/>
                      </w:pPr>
                      <w:r w:rsidRPr="00B61172">
                        <w:t>Передача заявления с прилагаемыми документами в Администрацию, в случае принятия в МАУ «МФЦ»</w:t>
                      </w:r>
                    </w:p>
                    <w:p w:rsidR="002A104A" w:rsidRPr="004F0A09" w:rsidRDefault="002A104A" w:rsidP="002E152B">
                      <w:pPr>
                        <w:tabs>
                          <w:tab w:val="left" w:pos="1134"/>
                        </w:tabs>
                      </w:pPr>
                    </w:p>
                    <w:p w:rsidR="002A104A" w:rsidRDefault="002A104A" w:rsidP="002E152B"/>
                  </w:txbxContent>
                </v:textbox>
              </v:rect>
            </w:pict>
          </mc:Fallback>
        </mc:AlternateContent>
      </w: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17780</wp:posOffset>
                </wp:positionV>
                <wp:extent cx="1051560" cy="180975"/>
                <wp:effectExtent l="0" t="0" r="72390" b="85725"/>
                <wp:wrapNone/>
                <wp:docPr id="15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2AD36" id="Прямая со стрелкой 30" o:spid="_x0000_s1026" type="#_x0000_t32" style="position:absolute;margin-left:146.4pt;margin-top:1.4pt;width:82.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-5715</wp:posOffset>
                </wp:positionV>
                <wp:extent cx="5353050" cy="1318260"/>
                <wp:effectExtent l="38100" t="19050" r="38100" b="34290"/>
                <wp:wrapNone/>
                <wp:docPr id="14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3182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4A" w:rsidRPr="0049107E" w:rsidRDefault="002A104A" w:rsidP="002E152B">
                            <w:pPr>
                              <w:jc w:val="center"/>
                            </w:pPr>
                            <w:r w:rsidRPr="0049107E">
                              <w:t>Принятие Администрацией</w:t>
                            </w:r>
                          </w:p>
                          <w:p w:rsidR="002A104A" w:rsidRPr="0049107E" w:rsidRDefault="002A104A" w:rsidP="002E152B">
                            <w:pPr>
                              <w:jc w:val="center"/>
                            </w:pPr>
                            <w:r w:rsidRPr="0049107E">
                              <w:t>решения о предоставлении муниципальной услуги или отказе в предоставлении муниципальной услуги)</w:t>
                            </w:r>
                          </w:p>
                          <w:p w:rsidR="002A104A" w:rsidRPr="0049107E" w:rsidRDefault="002A104A" w:rsidP="002E152B">
                            <w:pPr>
                              <w:tabs>
                                <w:tab w:val="left" w:pos="1134"/>
                              </w:tabs>
                              <w:jc w:val="center"/>
                            </w:pPr>
                          </w:p>
                          <w:p w:rsidR="002A104A" w:rsidRPr="0049107E" w:rsidRDefault="002A104A" w:rsidP="002E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" o:spid="_x0000_s1032" type="#_x0000_t110" style="position:absolute;left:0;text-align:left;margin-left:22.2pt;margin-top:-.45pt;width:421.5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">
                <v:textbox>
                  <w:txbxContent>
                    <w:p w:rsidR="002A104A" w:rsidRPr="0049107E" w:rsidRDefault="002A104A" w:rsidP="002E152B">
                      <w:pPr>
                        <w:jc w:val="center"/>
                      </w:pPr>
                      <w:r w:rsidRPr="0049107E">
                        <w:t>Принятие Администрацией</w:t>
                      </w:r>
                    </w:p>
                    <w:p w:rsidR="002A104A" w:rsidRPr="0049107E" w:rsidRDefault="002A104A" w:rsidP="002E152B">
                      <w:pPr>
                        <w:jc w:val="center"/>
                      </w:pPr>
                      <w:r w:rsidRPr="0049107E">
                        <w:t>решения о предоставлении муниципальной услуги или отказе в предоставлении муниципальной услуги)</w:t>
                      </w:r>
                    </w:p>
                    <w:p w:rsidR="002A104A" w:rsidRPr="0049107E" w:rsidRDefault="002A104A" w:rsidP="002E152B">
                      <w:pPr>
                        <w:tabs>
                          <w:tab w:val="left" w:pos="1134"/>
                        </w:tabs>
                        <w:jc w:val="center"/>
                      </w:pPr>
                    </w:p>
                    <w:p w:rsidR="002A104A" w:rsidRPr="0049107E" w:rsidRDefault="002A104A" w:rsidP="002E152B"/>
                  </w:txbxContent>
                </v:textbox>
              </v:shape>
            </w:pict>
          </mc:Fallback>
        </mc:AlternateContent>
      </w: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97155</wp:posOffset>
                </wp:positionV>
                <wp:extent cx="370840" cy="605790"/>
                <wp:effectExtent l="0" t="0" r="67310" b="60960"/>
                <wp:wrapNone/>
                <wp:docPr id="13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0894" id="Прямая со стрелкой 12" o:spid="_x0000_s1026" type="#_x0000_t32" style="position:absolute;margin-left:319.7pt;margin-top:7.65pt;width:29.2pt;height:4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44aAIAAHw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97155</wp:posOffset>
                </wp:positionV>
                <wp:extent cx="386715" cy="605790"/>
                <wp:effectExtent l="38100" t="0" r="32385" b="60960"/>
                <wp:wrapNone/>
                <wp:docPr id="12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0C18" id="Прямая со стрелкой 11" o:spid="_x0000_s1026" type="#_x0000_t32" style="position:absolute;margin-left:115.2pt;margin-top:7.65pt;width:30.45pt;height:47.7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2A104A" w:rsidP="002E152B">
      <w:pPr>
        <w:tabs>
          <w:tab w:val="left" w:pos="7260"/>
        </w:tabs>
        <w:suppressAutoHyphens/>
        <w:ind w:left="-540" w:right="-144"/>
        <w:rPr>
          <w:rFonts w:ascii="Times New Roman" w:hAnsi="Times New Roman" w:cs="Times New Roman"/>
          <w:lang w:eastAsia="ar-SA"/>
        </w:rPr>
      </w:pPr>
      <w:r w:rsidRPr="002E152B">
        <w:rPr>
          <w:rFonts w:ascii="Times New Roman" w:hAnsi="Times New Roman" w:cs="Times New Roman"/>
          <w:lang w:eastAsia="ar-SA"/>
        </w:rPr>
        <w:t xml:space="preserve">                 предоставление</w:t>
      </w:r>
      <w:r w:rsidRPr="002E152B">
        <w:rPr>
          <w:rFonts w:ascii="Times New Roman" w:hAnsi="Times New Roman" w:cs="Times New Roman"/>
          <w:lang w:eastAsia="ar-SA"/>
        </w:rPr>
        <w:tab/>
        <w:t>отказ</w:t>
      </w: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9525</wp:posOffset>
                </wp:positionV>
                <wp:extent cx="3067685" cy="525145"/>
                <wp:effectExtent l="0" t="0" r="18415" b="27305"/>
                <wp:wrapNone/>
                <wp:docPr id="1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68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4A" w:rsidRPr="0049107E" w:rsidRDefault="002A104A" w:rsidP="002E152B">
                            <w:pPr>
                              <w:ind w:right="234"/>
                              <w:jc w:val="center"/>
                            </w:pPr>
                            <w:r w:rsidRPr="0049107E">
                              <w:t>Подготовка Администрацией выписки из реестра</w:t>
                            </w:r>
                          </w:p>
                          <w:p w:rsidR="002A104A" w:rsidRPr="0049107E" w:rsidRDefault="002A104A" w:rsidP="002E152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21.4pt;margin-top:.75pt;width:241.55pt;height:4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" strokeweight=".25pt">
                <v:textbox>
                  <w:txbxContent>
                    <w:p w:rsidR="002A104A" w:rsidRPr="0049107E" w:rsidRDefault="002A104A" w:rsidP="002E152B">
                      <w:pPr>
                        <w:ind w:right="234"/>
                        <w:jc w:val="center"/>
                      </w:pPr>
                      <w:r w:rsidRPr="0049107E">
                        <w:t>Подготовка Администрацией выписки из реестра</w:t>
                      </w:r>
                    </w:p>
                    <w:p w:rsidR="002A104A" w:rsidRPr="0049107E" w:rsidRDefault="002A104A" w:rsidP="002E152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9525</wp:posOffset>
                </wp:positionV>
                <wp:extent cx="2714625" cy="525145"/>
                <wp:effectExtent l="0" t="0" r="28575" b="273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4A" w:rsidRPr="0049107E" w:rsidRDefault="002A104A" w:rsidP="002E152B">
                            <w:pPr>
                              <w:jc w:val="center"/>
                            </w:pPr>
                            <w:r w:rsidRPr="0049107E">
                              <w:t xml:space="preserve">Подготовка письма с указанием причин отказа </w:t>
                            </w:r>
                          </w:p>
                          <w:p w:rsidR="002A104A" w:rsidRPr="0049107E" w:rsidRDefault="002A104A" w:rsidP="002E152B"/>
                          <w:p w:rsidR="002A104A" w:rsidRPr="0049107E" w:rsidRDefault="002A104A" w:rsidP="002E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239.35pt;margin-top:.75pt;width:213.75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">
                <v:textbox>
                  <w:txbxContent>
                    <w:p w:rsidR="002A104A" w:rsidRPr="0049107E" w:rsidRDefault="002A104A" w:rsidP="002E152B">
                      <w:pPr>
                        <w:jc w:val="center"/>
                      </w:pPr>
                      <w:r w:rsidRPr="0049107E">
                        <w:t xml:space="preserve">Подготовка письма с указанием причин отказа </w:t>
                      </w:r>
                    </w:p>
                    <w:p w:rsidR="002A104A" w:rsidRPr="0049107E" w:rsidRDefault="002A104A" w:rsidP="002E152B"/>
                    <w:p w:rsidR="002A104A" w:rsidRPr="0049107E" w:rsidRDefault="002A104A" w:rsidP="002E152B"/>
                  </w:txbxContent>
                </v:textbox>
              </v:rect>
            </w:pict>
          </mc:Fallback>
        </mc:AlternateContent>
      </w: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5282564</wp:posOffset>
                </wp:positionH>
                <wp:positionV relativeFrom="paragraph">
                  <wp:posOffset>127000</wp:posOffset>
                </wp:positionV>
                <wp:extent cx="0" cy="241935"/>
                <wp:effectExtent l="76200" t="0" r="57150" b="62865"/>
                <wp:wrapNone/>
                <wp:docPr id="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6407C" id="Прямая со стрелкой 7" o:spid="_x0000_s1026" type="#_x0000_t32" style="position:absolute;margin-left:415.95pt;margin-top:10pt;width:0;height:19.05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FyXwIAAHU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102870</wp:posOffset>
                </wp:positionV>
                <wp:extent cx="635" cy="241935"/>
                <wp:effectExtent l="76200" t="0" r="75565" b="628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000B" id="Прямая со стрелкой 8" o:spid="_x0000_s1026" type="#_x0000_t32" style="position:absolute;margin-left:116.8pt;margin-top:8.1pt;width:.05pt;height:1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N2SeqLfAAAACQEAAA8AAABkcnMvZG93bnJldi54&#10;bWxMj8FOwzAMhu9IvENkJG4spYUwStMJmBC9gMQ2IY5ZE5qIxqmabOt4eswJjvb/6ffnajH5nu3N&#10;GF1ACZezDJjBNmiHnYTN+uliDiwmhVr1AY2Eo4mwqE9PKlXqcMA3s1+ljlEJxlJJsCkNJeextcar&#10;OAuDQco+w+hVonHsuB7Vgcp9z/MsE9wrh3TBqsE8WtN+rXZeQlp+HK14bx9u3ev6+UW476ZpllKe&#10;n033d8CSmdIfDL/6pA41OW3DDnVkvYS8KAShFIgcGAG0uAG2lXB9VQCvK/7/g/oH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3ZJ6o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151765</wp:posOffset>
                </wp:positionV>
                <wp:extent cx="1508125" cy="771525"/>
                <wp:effectExtent l="19050" t="0" r="34925" b="28575"/>
                <wp:wrapNone/>
                <wp:docPr id="7" name="Блок-схема: данны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7715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4A" w:rsidRPr="0049107E" w:rsidRDefault="002A104A" w:rsidP="002E152B">
                            <w:pPr>
                              <w:jc w:val="center"/>
                            </w:pPr>
                            <w:r w:rsidRPr="0049107E">
                              <w:t>Выдача письменного отказа</w:t>
                            </w:r>
                          </w:p>
                          <w:p w:rsidR="002A104A" w:rsidRPr="0049107E" w:rsidRDefault="002A104A" w:rsidP="002E152B">
                            <w:pPr>
                              <w:jc w:val="center"/>
                            </w:pPr>
                            <w:r w:rsidRPr="0049107E">
                              <w:t xml:space="preserve">заявителю </w:t>
                            </w:r>
                          </w:p>
                          <w:p w:rsidR="002A104A" w:rsidRPr="0049107E" w:rsidRDefault="002A104A" w:rsidP="002E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5" o:spid="_x0000_s1035" type="#_x0000_t111" style="position:absolute;left:0;text-align:left;margin-left:360.2pt;margin-top:11.95pt;width:118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">
                <v:textbox>
                  <w:txbxContent>
                    <w:p w:rsidR="002A104A" w:rsidRPr="0049107E" w:rsidRDefault="002A104A" w:rsidP="002E152B">
                      <w:pPr>
                        <w:jc w:val="center"/>
                      </w:pPr>
                      <w:r w:rsidRPr="0049107E">
                        <w:t>Выдача письменного отказа</w:t>
                      </w:r>
                    </w:p>
                    <w:p w:rsidR="002A104A" w:rsidRPr="0049107E" w:rsidRDefault="002A104A" w:rsidP="002E152B">
                      <w:pPr>
                        <w:jc w:val="center"/>
                      </w:pPr>
                      <w:r w:rsidRPr="0049107E">
                        <w:t xml:space="preserve">заявителю </w:t>
                      </w:r>
                    </w:p>
                    <w:p w:rsidR="002A104A" w:rsidRPr="0049107E" w:rsidRDefault="002A104A" w:rsidP="002E15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132715</wp:posOffset>
                </wp:positionV>
                <wp:extent cx="4847590" cy="638175"/>
                <wp:effectExtent l="19050" t="0" r="29210" b="28575"/>
                <wp:wrapNone/>
                <wp:docPr id="6" name="Параллелограм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7590" cy="638175"/>
                        </a:xfrm>
                        <a:prstGeom prst="parallelogram">
                          <a:avLst>
                            <a:gd name="adj" fmla="val 1228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4A" w:rsidRPr="0049107E" w:rsidRDefault="002A104A" w:rsidP="002E152B">
                            <w:pPr>
                              <w:ind w:firstLine="426"/>
                              <w:jc w:val="center"/>
                            </w:pPr>
                            <w:r w:rsidRPr="0049107E">
                              <w:t>Выдача выписки из Реестра заявителю в Администрации или МАУ «МФЦ»</w:t>
                            </w:r>
                          </w:p>
                          <w:p w:rsidR="002A104A" w:rsidRPr="0049107E" w:rsidRDefault="002A104A" w:rsidP="002E15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6" o:spid="_x0000_s1036" type="#_x0000_t7" style="position:absolute;left:0;text-align:left;margin-left:-43.8pt;margin-top:10.45pt;width:381.7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" adj="3492">
                <v:textbox>
                  <w:txbxContent>
                    <w:p w:rsidR="002A104A" w:rsidRPr="0049107E" w:rsidRDefault="002A104A" w:rsidP="002E152B">
                      <w:pPr>
                        <w:ind w:firstLine="426"/>
                        <w:jc w:val="center"/>
                      </w:pPr>
                      <w:r w:rsidRPr="0049107E">
                        <w:t>Выдача выписки из Реестра заявителю в Администрации или МАУ «МФЦ»</w:t>
                      </w:r>
                    </w:p>
                    <w:p w:rsidR="002A104A" w:rsidRPr="0049107E" w:rsidRDefault="002A104A" w:rsidP="002E15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148590</wp:posOffset>
                </wp:positionV>
                <wp:extent cx="635" cy="245745"/>
                <wp:effectExtent l="76200" t="0" r="75565" b="59055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E096E" id="Прямая со стрелкой 3" o:spid="_x0000_s1026" type="#_x0000_t32" style="position:absolute;margin-left:116pt;margin-top:11.7pt;width:.05pt;height:1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2RYg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109220</wp:posOffset>
                </wp:positionV>
                <wp:extent cx="635" cy="245745"/>
                <wp:effectExtent l="76200" t="0" r="75565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BA3D" id="Прямая со стрелкой 4" o:spid="_x0000_s1026" type="#_x0000_t32" style="position:absolute;margin-left:412.2pt;margin-top:8.6pt;width:.0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hKYg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2A104A" w:rsidRPr="002E152B" w:rsidRDefault="001D0D3E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112395</wp:posOffset>
                </wp:positionV>
                <wp:extent cx="1336040" cy="786130"/>
                <wp:effectExtent l="0" t="0" r="16510" b="13970"/>
                <wp:wrapNone/>
                <wp:docPr id="3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786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4A" w:rsidRPr="0049107E" w:rsidRDefault="002A104A" w:rsidP="002E152B">
                            <w:pPr>
                              <w:jc w:val="center"/>
                            </w:pPr>
                            <w:r w:rsidRPr="0049107E"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7" type="#_x0000_t176" style="position:absolute;left:0;text-align:left;margin-left:360.25pt;margin-top:8.85pt;width:105.2pt;height: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">
                <v:textbox>
                  <w:txbxContent>
                    <w:p w:rsidR="002A104A" w:rsidRPr="0049107E" w:rsidRDefault="002A104A" w:rsidP="002E152B">
                      <w:pPr>
                        <w:jc w:val="center"/>
                      </w:pPr>
                      <w:r w:rsidRPr="0049107E"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11430</wp:posOffset>
                </wp:positionV>
                <wp:extent cx="1609725" cy="328295"/>
                <wp:effectExtent l="0" t="0" r="28575" b="14605"/>
                <wp:wrapNone/>
                <wp:docPr id="2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4A" w:rsidRPr="0049107E" w:rsidRDefault="002A104A" w:rsidP="002E152B">
                            <w:pPr>
                              <w:jc w:val="center"/>
                            </w:pPr>
                            <w:r w:rsidRPr="0049107E"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8" type="#_x0000_t176" style="position:absolute;left:0;text-align:left;margin-left:37.2pt;margin-top:.9pt;width:126.7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">
                <v:textbox>
                  <w:txbxContent>
                    <w:p w:rsidR="002A104A" w:rsidRPr="0049107E" w:rsidRDefault="002A104A" w:rsidP="002E152B">
                      <w:pPr>
                        <w:jc w:val="center"/>
                      </w:pPr>
                      <w:r w:rsidRPr="0049107E"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Pr="002E152B" w:rsidRDefault="002A104A" w:rsidP="002E152B">
      <w:pPr>
        <w:suppressAutoHyphens/>
        <w:ind w:left="-540" w:right="-144"/>
        <w:rPr>
          <w:rFonts w:ascii="Times New Roman" w:hAnsi="Times New Roman" w:cs="Times New Roman"/>
          <w:lang w:eastAsia="ar-SA"/>
        </w:rPr>
      </w:pPr>
    </w:p>
    <w:p w:rsidR="002A104A" w:rsidRDefault="002A104A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4A" w:rsidRPr="002E152B" w:rsidRDefault="002A104A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4A" w:rsidRPr="002E152B" w:rsidRDefault="002A104A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2A104A" w:rsidRPr="002E152B" w:rsidSect="00221FBB">
      <w:pgSz w:w="11907" w:h="16840" w:code="9"/>
      <w:pgMar w:top="1134" w:right="789" w:bottom="1134" w:left="1632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B9" w:rsidRDefault="009048B9">
      <w:r>
        <w:separator/>
      </w:r>
    </w:p>
  </w:endnote>
  <w:endnote w:type="continuationSeparator" w:id="0">
    <w:p w:rsidR="009048B9" w:rsidRDefault="0090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B9" w:rsidRDefault="009048B9">
      <w:r>
        <w:separator/>
      </w:r>
    </w:p>
  </w:footnote>
  <w:footnote w:type="continuationSeparator" w:id="0">
    <w:p w:rsidR="009048B9" w:rsidRDefault="0090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4A" w:rsidRDefault="002A104A" w:rsidP="008C575F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21</w:t>
    </w:r>
    <w:r>
      <w:rPr>
        <w:rStyle w:val="a5"/>
        <w:rFonts w:cs="Arial"/>
      </w:rPr>
      <w:fldChar w:fldCharType="end"/>
    </w:r>
  </w:p>
  <w:p w:rsidR="002A104A" w:rsidRDefault="002A10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4A" w:rsidRDefault="009048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D3E">
      <w:rPr>
        <w:noProof/>
      </w:rPr>
      <w:t>21</w:t>
    </w:r>
    <w:r>
      <w:rPr>
        <w:noProof/>
      </w:rPr>
      <w:fldChar w:fldCharType="end"/>
    </w:r>
  </w:p>
  <w:p w:rsidR="002A104A" w:rsidRDefault="002A10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7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E82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22B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0D3E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1FBB"/>
    <w:rsid w:val="00224B43"/>
    <w:rsid w:val="00230482"/>
    <w:rsid w:val="00230484"/>
    <w:rsid w:val="00235E3E"/>
    <w:rsid w:val="002369B4"/>
    <w:rsid w:val="002369F6"/>
    <w:rsid w:val="00236A6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04A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43"/>
    <w:rsid w:val="002D7D77"/>
    <w:rsid w:val="002E152B"/>
    <w:rsid w:val="002E193A"/>
    <w:rsid w:val="002E1D90"/>
    <w:rsid w:val="002E1F92"/>
    <w:rsid w:val="002E4AC1"/>
    <w:rsid w:val="002E6942"/>
    <w:rsid w:val="002F022E"/>
    <w:rsid w:val="002F26FC"/>
    <w:rsid w:val="002F4AF5"/>
    <w:rsid w:val="002F6F47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404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107E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7B7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0A09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74418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1590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2288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5745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48B9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10BC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172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10A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C53F6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E79F7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062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63F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0FEA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270A2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59C"/>
    <w:rsid w:val="00F927A8"/>
    <w:rsid w:val="00F94397"/>
    <w:rsid w:val="00F95B38"/>
    <w:rsid w:val="00FA02ED"/>
    <w:rsid w:val="00FA05D2"/>
    <w:rsid w:val="00FA1BC5"/>
    <w:rsid w:val="00FA1CE4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1AEB5-309E-4A8E-9DF3-9A2C0C0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6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F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2F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2F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2F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22FEB"/>
    <w:rPr>
      <w:rFonts w:asciiTheme="minorHAnsi" w:eastAsiaTheme="minorEastAsia" w:hAnsiTheme="minorHAnsi" w:cstheme="minorBidi"/>
      <w:b/>
      <w:bCs/>
    </w:rPr>
  </w:style>
  <w:style w:type="paragraph" w:styleId="a3">
    <w:name w:val="header"/>
    <w:basedOn w:val="a"/>
    <w:link w:val="a4"/>
    <w:uiPriority w:val="99"/>
    <w:rsid w:val="00D47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633"/>
    <w:rPr>
      <w:rFonts w:ascii="Arial" w:hAnsi="Arial" w:cs="Arial"/>
    </w:rPr>
  </w:style>
  <w:style w:type="character" w:styleId="a5">
    <w:name w:val="page number"/>
    <w:basedOn w:val="a0"/>
    <w:uiPriority w:val="99"/>
    <w:rsid w:val="00D47062"/>
    <w:rPr>
      <w:rFonts w:cs="Times New Roman"/>
    </w:rPr>
  </w:style>
  <w:style w:type="paragraph" w:styleId="a6">
    <w:name w:val="Body Text Indent"/>
    <w:basedOn w:val="a"/>
    <w:link w:val="a7"/>
    <w:uiPriority w:val="99"/>
    <w:rsid w:val="00D47062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2FEB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2FEB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2FEB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FEB"/>
    <w:rPr>
      <w:rFonts w:cs="Arial"/>
      <w:sz w:val="0"/>
      <w:szCs w:val="0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2FEB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02924"/>
  </w:style>
  <w:style w:type="character" w:customStyle="1" w:styleId="ae">
    <w:name w:val="Текст сноски Знак"/>
    <w:basedOn w:val="a0"/>
    <w:link w:val="ad"/>
    <w:uiPriority w:val="99"/>
    <w:semiHidden/>
    <w:rsid w:val="00822FEB"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  <w:szCs w:val="2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  <w:szCs w:val="20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22FEB"/>
    <w:rPr>
      <w:rFonts w:ascii="Arial" w:hAnsi="Arial" w:cs="Arial"/>
      <w:sz w:val="20"/>
      <w:szCs w:val="20"/>
    </w:rPr>
  </w:style>
  <w:style w:type="character" w:styleId="af5">
    <w:name w:val="Hyperlink"/>
    <w:basedOn w:val="a0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rsid w:val="00822FEB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E14A2"/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2D7D4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FontStyle53">
    <w:name w:val="Font Style53"/>
    <w:uiPriority w:val="99"/>
    <w:rsid w:val="002E152B"/>
    <w:rPr>
      <w:rFonts w:ascii="Times New Roman" w:hAnsi="Times New Roman"/>
      <w:sz w:val="26"/>
    </w:rPr>
  </w:style>
  <w:style w:type="paragraph" w:customStyle="1" w:styleId="ConsNormal">
    <w:name w:val="ConsNormal"/>
    <w:uiPriority w:val="99"/>
    <w:rsid w:val="002E15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b-linki">
    <w:name w:val="b-link__i"/>
    <w:basedOn w:val="a0"/>
    <w:uiPriority w:val="99"/>
    <w:rsid w:val="002F6F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AA29B54528E23A046D5B0313B72018314B0DC55F4C6EB5FA96C29C1350B1B4B900CE2D1OAV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17988A9F8D3F664D9E9BBE7645B61A4B819ABD92CA6DD17445146DC069IF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A29B54528E23A046D5B0313B72018314B0DB50FFC5EB5FA96C29C1350B1B4B900CE2D9A1821AB9O5V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03B362B239E142DADD66011DD5B55C312DB7066C5E2BFBF7E3509D5F456F557BB9A9F454472E7CzCY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D2FACD78B5B79E1A82084C94BA01CF182809FEDDB6BB14895DD14C155C8643E119432DB2134100K" TargetMode="External"/><Relationship Id="rId10" Type="http://schemas.openxmlformats.org/officeDocument/2006/relationships/hyperlink" Target="consultantplus://offline/ref=0B17988A9F8D3F664D9E9BBE7645B61A4B819ABF98CE6DD17445146DC069IF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AA29B54528E23A046D5B0313B72018314B0DC55F4C6EB5FA96C29C1350B1B4B900CE2D9A1O8V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7033</Words>
  <Characters>40091</Characters>
  <Application>Microsoft Office Word</Application>
  <DocSecurity>0</DocSecurity>
  <Lines>334</Lines>
  <Paragraphs>94</Paragraphs>
  <ScaleCrop>false</ScaleCrop>
  <Company>Administraciya</Company>
  <LinksUpToDate>false</LinksUpToDate>
  <CharactersWithSpaces>47030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2017-07-08T07:46:00Z</cp:lastPrinted>
  <dcterms:created xsi:type="dcterms:W3CDTF">2017-08-03T18:11:00Z</dcterms:created>
  <dcterms:modified xsi:type="dcterms:W3CDTF">2017-08-03T18:11:00Z</dcterms:modified>
</cp:coreProperties>
</file>