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19CC" w:rsidRPr="00BD71DF" w:rsidRDefault="00ED19CC" w:rsidP="00ED19CC">
      <w:pPr>
        <w:spacing w:after="0" w:line="240" w:lineRule="auto"/>
        <w:ind w:left="4820"/>
        <w:jc w:val="right"/>
        <w:rPr>
          <w:rFonts w:ascii="Times New Roman" w:eastAsia="Times New Roman" w:hAnsi="Times New Roman" w:cs="Times New Roman"/>
          <w:color w:val="632423" w:themeColor="accent2" w:themeShade="80"/>
          <w:sz w:val="28"/>
          <w:szCs w:val="28"/>
        </w:rPr>
      </w:pPr>
      <w:bookmarkStart w:id="0" w:name="_GoBack"/>
      <w:bookmarkEnd w:id="0"/>
      <w:r w:rsidRPr="00BD71DF">
        <w:rPr>
          <w:rFonts w:ascii="Times New Roman" w:eastAsia="Times New Roman" w:hAnsi="Times New Roman" w:cs="Times New Roman"/>
          <w:color w:val="632423" w:themeColor="accent2" w:themeShade="80"/>
          <w:sz w:val="28"/>
          <w:szCs w:val="28"/>
        </w:rPr>
        <w:t>Приложение к Решению</w:t>
      </w:r>
    </w:p>
    <w:p w:rsidR="00ED19CC" w:rsidRPr="00BD71DF" w:rsidRDefault="00ED19CC" w:rsidP="00ED19CC">
      <w:pPr>
        <w:spacing w:after="0" w:line="240" w:lineRule="auto"/>
        <w:ind w:left="4820"/>
        <w:jc w:val="right"/>
        <w:rPr>
          <w:rFonts w:ascii="Times New Roman" w:eastAsia="Times New Roman" w:hAnsi="Times New Roman" w:cs="Times New Roman"/>
          <w:color w:val="632423" w:themeColor="accent2" w:themeShade="80"/>
          <w:sz w:val="28"/>
          <w:szCs w:val="28"/>
        </w:rPr>
      </w:pPr>
      <w:r w:rsidRPr="00BD71DF">
        <w:rPr>
          <w:rFonts w:ascii="Times New Roman" w:eastAsia="Times New Roman" w:hAnsi="Times New Roman" w:cs="Times New Roman"/>
          <w:color w:val="632423" w:themeColor="accent2" w:themeShade="80"/>
          <w:sz w:val="28"/>
          <w:szCs w:val="28"/>
        </w:rPr>
        <w:t xml:space="preserve">Совета депутатов </w:t>
      </w:r>
    </w:p>
    <w:p w:rsidR="00ED19CC" w:rsidRPr="00BD71DF" w:rsidRDefault="00ED19CC" w:rsidP="00ED19CC">
      <w:pPr>
        <w:spacing w:after="0" w:line="240" w:lineRule="auto"/>
        <w:ind w:left="4820"/>
        <w:jc w:val="right"/>
        <w:rPr>
          <w:rFonts w:ascii="Times New Roman" w:eastAsia="Times New Roman" w:hAnsi="Times New Roman" w:cs="Times New Roman"/>
          <w:color w:val="632423" w:themeColor="accent2" w:themeShade="80"/>
          <w:sz w:val="28"/>
          <w:szCs w:val="28"/>
        </w:rPr>
      </w:pPr>
      <w:r w:rsidRPr="00BD71DF">
        <w:rPr>
          <w:rFonts w:ascii="Times New Roman" w:eastAsia="Times New Roman" w:hAnsi="Times New Roman" w:cs="Times New Roman"/>
          <w:color w:val="632423" w:themeColor="accent2" w:themeShade="80"/>
          <w:sz w:val="28"/>
          <w:szCs w:val="28"/>
        </w:rPr>
        <w:t>МО Саракташский район</w:t>
      </w:r>
    </w:p>
    <w:p w:rsidR="00ED19CC" w:rsidRPr="00BD71DF" w:rsidRDefault="00ED19CC" w:rsidP="00ED19CC">
      <w:pPr>
        <w:spacing w:after="0" w:line="240" w:lineRule="auto"/>
        <w:ind w:left="4820"/>
        <w:jc w:val="right"/>
        <w:rPr>
          <w:rFonts w:ascii="Times New Roman" w:eastAsia="Times New Roman" w:hAnsi="Times New Roman" w:cs="Times New Roman"/>
          <w:color w:val="632423" w:themeColor="accent2" w:themeShade="80"/>
          <w:sz w:val="28"/>
          <w:szCs w:val="28"/>
        </w:rPr>
      </w:pPr>
      <w:r w:rsidRPr="00BD71DF">
        <w:rPr>
          <w:rFonts w:ascii="Times New Roman" w:eastAsia="Times New Roman" w:hAnsi="Times New Roman" w:cs="Times New Roman"/>
          <w:color w:val="632423" w:themeColor="accent2" w:themeShade="80"/>
          <w:sz w:val="28"/>
          <w:szCs w:val="28"/>
        </w:rPr>
        <w:t xml:space="preserve">от </w:t>
      </w:r>
      <w:r w:rsidR="00CB1CF0" w:rsidRPr="00BD71DF">
        <w:rPr>
          <w:rFonts w:ascii="Times New Roman" w:eastAsia="Times New Roman" w:hAnsi="Times New Roman" w:cs="Times New Roman"/>
          <w:color w:val="632423" w:themeColor="accent2" w:themeShade="80"/>
          <w:sz w:val="28"/>
          <w:szCs w:val="28"/>
        </w:rPr>
        <w:t>______________</w:t>
      </w:r>
      <w:r w:rsidRPr="00BD71DF">
        <w:rPr>
          <w:rFonts w:ascii="Times New Roman" w:eastAsia="Times New Roman" w:hAnsi="Times New Roman" w:cs="Times New Roman"/>
          <w:color w:val="632423" w:themeColor="accent2" w:themeShade="80"/>
          <w:sz w:val="28"/>
          <w:szCs w:val="28"/>
        </w:rPr>
        <w:t xml:space="preserve"> № </w:t>
      </w:r>
      <w:r w:rsidR="00CB1CF0" w:rsidRPr="00BD71DF">
        <w:rPr>
          <w:rFonts w:ascii="Times New Roman" w:eastAsia="Times New Roman" w:hAnsi="Times New Roman" w:cs="Times New Roman"/>
          <w:color w:val="632423" w:themeColor="accent2" w:themeShade="80"/>
          <w:sz w:val="28"/>
          <w:szCs w:val="28"/>
        </w:rPr>
        <w:t>___</w:t>
      </w:r>
    </w:p>
    <w:p w:rsidR="00713B46" w:rsidRPr="00BD71DF" w:rsidRDefault="00713B46" w:rsidP="00713B46">
      <w:pPr>
        <w:spacing w:after="0" w:line="240" w:lineRule="auto"/>
        <w:jc w:val="center"/>
        <w:rPr>
          <w:rFonts w:ascii="Times New Roman" w:eastAsia="Times New Roman" w:hAnsi="Times New Roman" w:cs="Times New Roman"/>
          <w:b/>
          <w:bCs/>
          <w:caps/>
          <w:color w:val="632423" w:themeColor="accent2" w:themeShade="80"/>
          <w:sz w:val="28"/>
          <w:szCs w:val="28"/>
        </w:rPr>
      </w:pPr>
    </w:p>
    <w:p w:rsidR="000C2546" w:rsidRPr="00BD71DF" w:rsidRDefault="000C2546" w:rsidP="00127B51">
      <w:pPr>
        <w:spacing w:after="0"/>
        <w:ind w:firstLine="851"/>
        <w:jc w:val="both"/>
        <w:rPr>
          <w:rFonts w:ascii="Times New Roman" w:hAnsi="Times New Roman" w:cs="Times New Roman"/>
          <w:b/>
          <w:bCs/>
          <w:caps/>
          <w:color w:val="632423" w:themeColor="accent2" w:themeShade="80"/>
          <w:sz w:val="28"/>
          <w:szCs w:val="28"/>
        </w:rPr>
      </w:pPr>
    </w:p>
    <w:p w:rsidR="000C2546" w:rsidRPr="00BD71DF" w:rsidRDefault="000C2546" w:rsidP="00127B51">
      <w:pPr>
        <w:spacing w:after="0"/>
        <w:ind w:firstLine="851"/>
        <w:jc w:val="both"/>
        <w:rPr>
          <w:rFonts w:ascii="Times New Roman" w:hAnsi="Times New Roman" w:cs="Times New Roman"/>
          <w:b/>
          <w:bCs/>
          <w:caps/>
          <w:color w:val="632423" w:themeColor="accent2" w:themeShade="80"/>
          <w:sz w:val="28"/>
          <w:szCs w:val="28"/>
        </w:rPr>
      </w:pPr>
    </w:p>
    <w:p w:rsidR="000C2546" w:rsidRPr="00BD71DF" w:rsidRDefault="000C2546" w:rsidP="00127B51">
      <w:pPr>
        <w:spacing w:after="0"/>
        <w:ind w:firstLine="851"/>
        <w:jc w:val="both"/>
        <w:rPr>
          <w:rFonts w:ascii="Times New Roman" w:hAnsi="Times New Roman" w:cs="Times New Roman"/>
          <w:b/>
          <w:bCs/>
          <w:caps/>
          <w:color w:val="632423" w:themeColor="accent2" w:themeShade="80"/>
          <w:sz w:val="28"/>
          <w:szCs w:val="28"/>
        </w:rPr>
      </w:pPr>
    </w:p>
    <w:p w:rsidR="00BD71DF" w:rsidRPr="00BD71DF" w:rsidRDefault="00BD71DF" w:rsidP="00BD71DF">
      <w:pPr>
        <w:shd w:val="clear" w:color="auto" w:fill="FFFFFF"/>
        <w:spacing w:after="0" w:line="240" w:lineRule="auto"/>
        <w:ind w:firstLine="851"/>
        <w:jc w:val="center"/>
        <w:rPr>
          <w:rFonts w:ascii="Times New Roman" w:hAnsi="Times New Roman" w:cs="Times New Roman"/>
          <w:b/>
          <w:bCs/>
          <w:caps/>
          <w:color w:val="632423" w:themeColor="accent2" w:themeShade="80"/>
          <w:sz w:val="28"/>
          <w:szCs w:val="28"/>
        </w:rPr>
      </w:pPr>
      <w:r w:rsidRPr="00BD71DF">
        <w:rPr>
          <w:rFonts w:ascii="Times New Roman" w:hAnsi="Times New Roman" w:cs="Times New Roman"/>
          <w:b/>
          <w:bCs/>
          <w:caps/>
          <w:color w:val="632423" w:themeColor="accent2" w:themeShade="80"/>
          <w:sz w:val="28"/>
          <w:szCs w:val="28"/>
        </w:rPr>
        <w:t>ВНЕСЕНИЕ ИЗМЕНЕНИЙ В ПРАВИЛА ЗЕМЛЕПОЛЬЗОВАНИЯ И ЗАСТРОЙКИ МУНИЦИПАЛЬНОГО ОБРАЗОВАНИЯ</w:t>
      </w:r>
    </w:p>
    <w:p w:rsidR="00BD71DF" w:rsidRPr="00BD71DF" w:rsidRDefault="00BD71DF" w:rsidP="00BD71DF">
      <w:pPr>
        <w:shd w:val="clear" w:color="auto" w:fill="FFFFFF"/>
        <w:spacing w:after="0" w:line="240" w:lineRule="auto"/>
        <w:ind w:firstLine="851"/>
        <w:jc w:val="center"/>
        <w:rPr>
          <w:rFonts w:ascii="Times New Roman" w:hAnsi="Times New Roman" w:cs="Times New Roman"/>
          <w:b/>
          <w:bCs/>
          <w:caps/>
          <w:color w:val="632423" w:themeColor="accent2" w:themeShade="80"/>
          <w:sz w:val="28"/>
          <w:szCs w:val="28"/>
        </w:rPr>
      </w:pPr>
      <w:r w:rsidRPr="00BD71DF">
        <w:rPr>
          <w:rFonts w:ascii="Times New Roman" w:hAnsi="Times New Roman" w:cs="Times New Roman"/>
          <w:b/>
          <w:bCs/>
          <w:caps/>
          <w:color w:val="632423" w:themeColor="accent2" w:themeShade="80"/>
          <w:sz w:val="28"/>
          <w:szCs w:val="28"/>
        </w:rPr>
        <w:t>александровский СЕЛЬСОВЕТ САРАКТАШСКОГО РАЙОНА</w:t>
      </w:r>
    </w:p>
    <w:p w:rsidR="00BD71DF" w:rsidRPr="00BD71DF" w:rsidRDefault="00BD71DF" w:rsidP="00BD71DF">
      <w:pPr>
        <w:shd w:val="clear" w:color="auto" w:fill="FFFFFF"/>
        <w:spacing w:after="0" w:line="240" w:lineRule="auto"/>
        <w:ind w:firstLine="851"/>
        <w:jc w:val="center"/>
        <w:rPr>
          <w:rFonts w:ascii="Times New Roman" w:hAnsi="Times New Roman" w:cs="Times New Roman"/>
          <w:b/>
          <w:bCs/>
          <w:caps/>
          <w:color w:val="632423" w:themeColor="accent2" w:themeShade="80"/>
          <w:sz w:val="28"/>
          <w:szCs w:val="28"/>
        </w:rPr>
      </w:pPr>
    </w:p>
    <w:p w:rsidR="00BD71DF" w:rsidRPr="00BD71DF" w:rsidRDefault="00BD71DF" w:rsidP="00BD71DF">
      <w:pPr>
        <w:shd w:val="clear" w:color="auto" w:fill="FFFFFF"/>
        <w:spacing w:after="0" w:line="240" w:lineRule="auto"/>
        <w:ind w:firstLine="851"/>
        <w:jc w:val="center"/>
        <w:rPr>
          <w:rFonts w:ascii="Times New Roman" w:hAnsi="Times New Roman" w:cs="Times New Roman"/>
          <w:b/>
          <w:bCs/>
          <w:caps/>
          <w:color w:val="632423" w:themeColor="accent2" w:themeShade="80"/>
          <w:sz w:val="28"/>
          <w:szCs w:val="28"/>
        </w:rPr>
      </w:pPr>
      <w:r w:rsidRPr="00BD71DF">
        <w:rPr>
          <w:rFonts w:ascii="Times New Roman" w:hAnsi="Times New Roman" w:cs="Times New Roman"/>
          <w:b/>
          <w:bCs/>
          <w:caps/>
          <w:color w:val="632423" w:themeColor="accent2" w:themeShade="80"/>
          <w:sz w:val="28"/>
          <w:szCs w:val="28"/>
        </w:rPr>
        <w:t>(ПРАВИЛА ЗЕМЛЕПОЛЬЗОВАНИЯ И ЗАСТРОЙКИ</w:t>
      </w:r>
    </w:p>
    <w:p w:rsidR="00BD71DF" w:rsidRPr="00BD71DF" w:rsidRDefault="00BD71DF" w:rsidP="00BD71DF">
      <w:pPr>
        <w:shd w:val="clear" w:color="auto" w:fill="FFFFFF"/>
        <w:spacing w:after="0" w:line="240" w:lineRule="auto"/>
        <w:ind w:firstLine="851"/>
        <w:jc w:val="center"/>
        <w:rPr>
          <w:rFonts w:ascii="Times New Roman" w:hAnsi="Times New Roman" w:cs="Times New Roman"/>
          <w:b/>
          <w:bCs/>
          <w:caps/>
          <w:color w:val="632423" w:themeColor="accent2" w:themeShade="80"/>
          <w:sz w:val="28"/>
          <w:szCs w:val="28"/>
        </w:rPr>
      </w:pPr>
      <w:r w:rsidRPr="00BD71DF">
        <w:rPr>
          <w:rFonts w:ascii="Times New Roman" w:hAnsi="Times New Roman" w:cs="Times New Roman"/>
          <w:b/>
          <w:bCs/>
          <w:caps/>
          <w:color w:val="632423" w:themeColor="accent2" w:themeShade="80"/>
          <w:sz w:val="28"/>
          <w:szCs w:val="28"/>
        </w:rPr>
        <w:t>МУНИЦИПАЛЬНОГО ОБРАЗОВАНИЯ александровский СЕЛЬСОВЕТ</w:t>
      </w:r>
    </w:p>
    <w:p w:rsidR="00C47CA6" w:rsidRPr="00BD71DF" w:rsidRDefault="00BD71DF" w:rsidP="00BD71DF">
      <w:pPr>
        <w:shd w:val="clear" w:color="auto" w:fill="FFFFFF"/>
        <w:spacing w:after="0" w:line="240" w:lineRule="auto"/>
        <w:ind w:firstLine="851"/>
        <w:jc w:val="center"/>
        <w:rPr>
          <w:rFonts w:ascii="Times New Roman" w:hAnsi="Times New Roman" w:cs="Times New Roman"/>
          <w:b/>
          <w:bCs/>
          <w:caps/>
          <w:color w:val="632423" w:themeColor="accent2" w:themeShade="80"/>
          <w:sz w:val="28"/>
          <w:szCs w:val="28"/>
        </w:rPr>
      </w:pPr>
      <w:r w:rsidRPr="00BD71DF">
        <w:rPr>
          <w:rFonts w:ascii="Times New Roman" w:hAnsi="Times New Roman" w:cs="Times New Roman"/>
          <w:b/>
          <w:bCs/>
          <w:caps/>
          <w:color w:val="632423" w:themeColor="accent2" w:themeShade="80"/>
          <w:sz w:val="28"/>
          <w:szCs w:val="28"/>
        </w:rPr>
        <w:t>САРАКТАШСКОГО РАЙОНА В НОВОЙ РЕДАКЦИИ)</w:t>
      </w:r>
    </w:p>
    <w:p w:rsidR="00BD71DF" w:rsidRPr="00BD71DF" w:rsidRDefault="00BD71DF" w:rsidP="00BD71DF">
      <w:pPr>
        <w:shd w:val="clear" w:color="auto" w:fill="FFFFFF"/>
        <w:spacing w:after="0" w:line="240" w:lineRule="auto"/>
        <w:ind w:firstLine="851"/>
        <w:jc w:val="center"/>
        <w:rPr>
          <w:rFonts w:ascii="Times New Roman" w:eastAsia="Times New Roman" w:hAnsi="Times New Roman" w:cs="Times New Roman"/>
          <w:b/>
          <w:bCs/>
          <w:color w:val="632423" w:themeColor="accent2" w:themeShade="80"/>
          <w:sz w:val="28"/>
          <w:szCs w:val="28"/>
        </w:rPr>
      </w:pPr>
    </w:p>
    <w:p w:rsidR="00C47CA6" w:rsidRPr="00BD71DF" w:rsidRDefault="00C47CA6" w:rsidP="00C47CA6">
      <w:pPr>
        <w:shd w:val="clear" w:color="auto" w:fill="FFFFFF"/>
        <w:spacing w:line="240" w:lineRule="auto"/>
        <w:ind w:firstLine="851"/>
        <w:jc w:val="center"/>
        <w:outlineLvl w:val="0"/>
        <w:rPr>
          <w:rFonts w:ascii="Times New Roman" w:eastAsia="Times New Roman" w:hAnsi="Times New Roman" w:cs="Times New Roman"/>
          <w:b/>
          <w:bCs/>
          <w:color w:val="632423" w:themeColor="accent2" w:themeShade="80"/>
          <w:sz w:val="24"/>
          <w:szCs w:val="24"/>
        </w:rPr>
      </w:pPr>
      <w:r w:rsidRPr="00BD71DF">
        <w:rPr>
          <w:rFonts w:ascii="Times New Roman" w:eastAsia="Times New Roman" w:hAnsi="Times New Roman" w:cs="Times New Roman"/>
          <w:b/>
          <w:bCs/>
          <w:color w:val="632423" w:themeColor="accent2" w:themeShade="80"/>
          <w:sz w:val="24"/>
          <w:szCs w:val="24"/>
        </w:rPr>
        <w:t xml:space="preserve">ЧАСТЬ </w:t>
      </w:r>
      <w:r w:rsidRPr="00BD71DF">
        <w:rPr>
          <w:rFonts w:ascii="Times New Roman" w:eastAsia="Times New Roman" w:hAnsi="Times New Roman" w:cs="Times New Roman"/>
          <w:b/>
          <w:bCs/>
          <w:color w:val="632423" w:themeColor="accent2" w:themeShade="80"/>
          <w:sz w:val="24"/>
          <w:szCs w:val="24"/>
          <w:lang w:val="en-US"/>
        </w:rPr>
        <w:t>II</w:t>
      </w:r>
      <w:r w:rsidRPr="00BD71DF">
        <w:rPr>
          <w:rFonts w:ascii="Times New Roman" w:eastAsia="Times New Roman" w:hAnsi="Times New Roman" w:cs="Times New Roman"/>
          <w:b/>
          <w:bCs/>
          <w:color w:val="632423" w:themeColor="accent2" w:themeShade="80"/>
          <w:sz w:val="24"/>
          <w:szCs w:val="24"/>
        </w:rPr>
        <w:t xml:space="preserve">. </w:t>
      </w:r>
    </w:p>
    <w:p w:rsidR="00C47CA6" w:rsidRPr="00BD71DF" w:rsidRDefault="00C47CA6" w:rsidP="00C47CA6">
      <w:pPr>
        <w:shd w:val="clear" w:color="auto" w:fill="FFFFFF"/>
        <w:spacing w:after="120" w:line="240" w:lineRule="auto"/>
        <w:ind w:firstLine="851"/>
        <w:jc w:val="center"/>
        <w:rPr>
          <w:rFonts w:ascii="Times New Roman" w:eastAsia="Times New Roman" w:hAnsi="Times New Roman" w:cs="Times New Roman"/>
          <w:b/>
          <w:bCs/>
          <w:color w:val="632423" w:themeColor="accent2" w:themeShade="80"/>
          <w:sz w:val="24"/>
          <w:szCs w:val="24"/>
        </w:rPr>
      </w:pPr>
      <w:r w:rsidRPr="00BD71DF">
        <w:rPr>
          <w:rFonts w:ascii="Times New Roman" w:eastAsia="Times New Roman" w:hAnsi="Times New Roman" w:cs="Times New Roman"/>
          <w:b/>
          <w:bCs/>
          <w:color w:val="632423" w:themeColor="accent2" w:themeShade="80"/>
          <w:sz w:val="24"/>
          <w:szCs w:val="24"/>
        </w:rPr>
        <w:t xml:space="preserve">КАРТЫ ГРАДОСТРОИТЕЛЬНОГО ЗОНИРОВАНИЯ. </w:t>
      </w:r>
    </w:p>
    <w:p w:rsidR="00C47CA6" w:rsidRPr="00BD71DF" w:rsidRDefault="00C47CA6" w:rsidP="00C47CA6">
      <w:pPr>
        <w:shd w:val="clear" w:color="auto" w:fill="FFFFFF"/>
        <w:spacing w:after="120" w:line="240" w:lineRule="auto"/>
        <w:ind w:firstLine="851"/>
        <w:jc w:val="center"/>
        <w:rPr>
          <w:rFonts w:ascii="Times New Roman" w:eastAsia="Times New Roman" w:hAnsi="Times New Roman" w:cs="Times New Roman"/>
          <w:b/>
          <w:bCs/>
          <w:color w:val="632423" w:themeColor="accent2" w:themeShade="80"/>
          <w:sz w:val="24"/>
          <w:szCs w:val="24"/>
        </w:rPr>
      </w:pPr>
      <w:r w:rsidRPr="00BD71DF">
        <w:rPr>
          <w:rFonts w:ascii="Times New Roman" w:eastAsia="Times New Roman" w:hAnsi="Times New Roman" w:cs="Times New Roman"/>
          <w:b/>
          <w:bCs/>
          <w:color w:val="632423" w:themeColor="accent2" w:themeShade="80"/>
          <w:sz w:val="24"/>
          <w:szCs w:val="24"/>
        </w:rPr>
        <w:t xml:space="preserve">КАРТЫ ЗОН С ОСОБЫМИ УСЛОВИЯМИ </w:t>
      </w:r>
    </w:p>
    <w:p w:rsidR="00C47CA6" w:rsidRPr="00BD71DF" w:rsidRDefault="00C47CA6" w:rsidP="00C47CA6">
      <w:pPr>
        <w:shd w:val="clear" w:color="auto" w:fill="FFFFFF"/>
        <w:spacing w:after="120" w:line="240" w:lineRule="auto"/>
        <w:ind w:firstLine="851"/>
        <w:jc w:val="center"/>
        <w:rPr>
          <w:rFonts w:ascii="Times New Roman" w:eastAsia="Times New Roman" w:hAnsi="Times New Roman" w:cs="Times New Roman"/>
          <w:b/>
          <w:bCs/>
          <w:color w:val="632423" w:themeColor="accent2" w:themeShade="80"/>
          <w:sz w:val="24"/>
          <w:szCs w:val="24"/>
        </w:rPr>
      </w:pPr>
      <w:r w:rsidRPr="00BD71DF">
        <w:rPr>
          <w:rFonts w:ascii="Times New Roman" w:eastAsia="Times New Roman" w:hAnsi="Times New Roman" w:cs="Times New Roman"/>
          <w:b/>
          <w:bCs/>
          <w:color w:val="632423" w:themeColor="accent2" w:themeShade="80"/>
          <w:sz w:val="24"/>
          <w:szCs w:val="24"/>
        </w:rPr>
        <w:t>ИСПОЛЬЗОВАНИЯ ТЕРРИТОРИЙ.</w:t>
      </w:r>
    </w:p>
    <w:p w:rsidR="00C47CA6" w:rsidRPr="00BD71DF" w:rsidRDefault="00C47CA6" w:rsidP="00A0440A">
      <w:pPr>
        <w:shd w:val="clear" w:color="auto" w:fill="FFFFFF"/>
        <w:spacing w:before="240" w:after="0" w:line="240" w:lineRule="auto"/>
        <w:ind w:firstLine="851"/>
        <w:jc w:val="center"/>
        <w:rPr>
          <w:rFonts w:ascii="Times New Roman" w:eastAsia="Times New Roman" w:hAnsi="Times New Roman" w:cs="Times New Roman"/>
          <w:b/>
          <w:bCs/>
          <w:color w:val="632423" w:themeColor="accent2" w:themeShade="80"/>
          <w:sz w:val="24"/>
          <w:szCs w:val="24"/>
        </w:rPr>
      </w:pPr>
      <w:r w:rsidRPr="00BD71DF">
        <w:rPr>
          <w:rFonts w:ascii="Times New Roman" w:eastAsia="Times New Roman" w:hAnsi="Times New Roman" w:cs="Times New Roman"/>
          <w:b/>
          <w:bCs/>
          <w:color w:val="632423" w:themeColor="accent2" w:themeShade="80"/>
          <w:sz w:val="24"/>
          <w:szCs w:val="24"/>
        </w:rPr>
        <w:t xml:space="preserve">ЧАСТЬ </w:t>
      </w:r>
      <w:r w:rsidRPr="00BD71DF">
        <w:rPr>
          <w:rFonts w:ascii="Times New Roman" w:eastAsia="Times New Roman" w:hAnsi="Times New Roman" w:cs="Times New Roman"/>
          <w:b/>
          <w:bCs/>
          <w:color w:val="632423" w:themeColor="accent2" w:themeShade="80"/>
          <w:sz w:val="24"/>
          <w:szCs w:val="24"/>
          <w:lang w:val="en-US"/>
        </w:rPr>
        <w:t>III</w:t>
      </w:r>
      <w:r w:rsidRPr="00BD71DF">
        <w:rPr>
          <w:rFonts w:ascii="Times New Roman" w:eastAsia="Times New Roman" w:hAnsi="Times New Roman" w:cs="Times New Roman"/>
          <w:b/>
          <w:bCs/>
          <w:color w:val="632423" w:themeColor="accent2" w:themeShade="80"/>
          <w:sz w:val="24"/>
          <w:szCs w:val="24"/>
        </w:rPr>
        <w:t>.</w:t>
      </w:r>
    </w:p>
    <w:p w:rsidR="00C47CA6" w:rsidRPr="00BD71DF" w:rsidRDefault="00C47CA6" w:rsidP="00C47CA6">
      <w:pPr>
        <w:shd w:val="clear" w:color="auto" w:fill="FFFFFF"/>
        <w:spacing w:line="240" w:lineRule="auto"/>
        <w:ind w:firstLine="851"/>
        <w:jc w:val="center"/>
        <w:rPr>
          <w:rFonts w:ascii="Times New Roman" w:eastAsia="Times New Roman" w:hAnsi="Times New Roman" w:cs="Times New Roman"/>
          <w:b/>
          <w:bCs/>
          <w:color w:val="632423" w:themeColor="accent2" w:themeShade="80"/>
          <w:sz w:val="24"/>
          <w:szCs w:val="24"/>
        </w:rPr>
      </w:pPr>
      <w:r w:rsidRPr="00BD71DF">
        <w:rPr>
          <w:rFonts w:ascii="Times New Roman" w:eastAsia="Times New Roman" w:hAnsi="Times New Roman" w:cs="Times New Roman"/>
          <w:b/>
          <w:bCs/>
          <w:color w:val="632423" w:themeColor="accent2" w:themeShade="80"/>
          <w:sz w:val="24"/>
          <w:szCs w:val="24"/>
        </w:rPr>
        <w:t xml:space="preserve"> ГРАДОСТРОИТЕЛЬНЫЕ РЕГЛАМЕНТЫ</w:t>
      </w:r>
    </w:p>
    <w:p w:rsidR="00C47CA6" w:rsidRPr="00BD71DF" w:rsidRDefault="00C47CA6" w:rsidP="00C47CA6">
      <w:pPr>
        <w:shd w:val="clear" w:color="auto" w:fill="FFFFFF"/>
        <w:spacing w:line="240" w:lineRule="auto"/>
        <w:ind w:firstLine="851"/>
        <w:jc w:val="center"/>
        <w:rPr>
          <w:rFonts w:ascii="Times New Roman" w:eastAsia="Times New Roman" w:hAnsi="Times New Roman" w:cs="Times New Roman"/>
          <w:b/>
          <w:bCs/>
          <w:color w:val="632423" w:themeColor="accent2" w:themeShade="80"/>
          <w:sz w:val="28"/>
          <w:szCs w:val="28"/>
        </w:rPr>
      </w:pPr>
    </w:p>
    <w:p w:rsidR="00C47CA6" w:rsidRPr="00C47CA6" w:rsidRDefault="00C47CA6" w:rsidP="00C47CA6">
      <w:pPr>
        <w:shd w:val="clear" w:color="auto" w:fill="FFFFFF"/>
        <w:spacing w:line="240" w:lineRule="auto"/>
        <w:ind w:firstLine="851"/>
        <w:jc w:val="center"/>
        <w:rPr>
          <w:rFonts w:ascii="Times New Roman" w:eastAsia="Times New Roman" w:hAnsi="Times New Roman" w:cs="Times New Roman"/>
          <w:b/>
          <w:bCs/>
          <w:sz w:val="28"/>
          <w:szCs w:val="28"/>
        </w:rPr>
      </w:pPr>
    </w:p>
    <w:p w:rsidR="00C47CA6" w:rsidRPr="00C47CA6" w:rsidRDefault="00C47CA6" w:rsidP="00C47CA6">
      <w:pPr>
        <w:shd w:val="clear" w:color="auto" w:fill="FFFFFF"/>
        <w:spacing w:line="240" w:lineRule="auto"/>
        <w:ind w:firstLine="851"/>
        <w:jc w:val="center"/>
        <w:rPr>
          <w:rFonts w:ascii="Times New Roman" w:eastAsia="Times New Roman" w:hAnsi="Times New Roman" w:cs="Times New Roman"/>
          <w:b/>
          <w:bCs/>
          <w:sz w:val="28"/>
          <w:szCs w:val="28"/>
        </w:rPr>
      </w:pPr>
    </w:p>
    <w:p w:rsidR="00A0440A" w:rsidRPr="00A0440A" w:rsidRDefault="00A0440A" w:rsidP="00A0440A">
      <w:pPr>
        <w:ind w:firstLine="709"/>
        <w:jc w:val="center"/>
        <w:rPr>
          <w:rFonts w:ascii="Times New Roman" w:eastAsia="Calibri" w:hAnsi="Times New Roman" w:cs="Times New Roman"/>
          <w:b/>
          <w:sz w:val="28"/>
          <w:szCs w:val="28"/>
          <w:lang w:eastAsia="en-US"/>
        </w:rPr>
      </w:pPr>
    </w:p>
    <w:p w:rsidR="00C47CA6" w:rsidRDefault="00C47CA6" w:rsidP="00C47CA6">
      <w:pPr>
        <w:suppressAutoHyphens/>
        <w:spacing w:after="0"/>
        <w:jc w:val="center"/>
        <w:rPr>
          <w:rFonts w:ascii="Times New Roman" w:eastAsia="Lucida Sans Unicode" w:hAnsi="Times New Roman" w:cs="Times New Roman"/>
          <w:color w:val="000000"/>
          <w:kern w:val="2"/>
          <w:sz w:val="24"/>
          <w:szCs w:val="24"/>
          <w:lang w:eastAsia="hi-IN" w:bidi="hi-IN"/>
        </w:rPr>
      </w:pPr>
    </w:p>
    <w:p w:rsidR="00BD71DF" w:rsidRDefault="00BD71DF" w:rsidP="00C47CA6">
      <w:pPr>
        <w:suppressAutoHyphens/>
        <w:spacing w:after="0"/>
        <w:jc w:val="center"/>
        <w:rPr>
          <w:rFonts w:ascii="Times New Roman" w:eastAsia="Lucida Sans Unicode" w:hAnsi="Times New Roman" w:cs="Times New Roman"/>
          <w:color w:val="000000"/>
          <w:kern w:val="2"/>
          <w:sz w:val="24"/>
          <w:szCs w:val="24"/>
          <w:lang w:eastAsia="hi-IN" w:bidi="hi-IN"/>
        </w:rPr>
      </w:pPr>
    </w:p>
    <w:p w:rsidR="00BD71DF" w:rsidRDefault="00BD71DF" w:rsidP="00C47CA6">
      <w:pPr>
        <w:suppressAutoHyphens/>
        <w:spacing w:after="0"/>
        <w:jc w:val="center"/>
        <w:rPr>
          <w:rFonts w:ascii="Times New Roman" w:eastAsia="Lucida Sans Unicode" w:hAnsi="Times New Roman" w:cs="Times New Roman"/>
          <w:color w:val="000000"/>
          <w:kern w:val="2"/>
          <w:sz w:val="24"/>
          <w:szCs w:val="24"/>
          <w:lang w:eastAsia="hi-IN" w:bidi="hi-IN"/>
        </w:rPr>
      </w:pPr>
    </w:p>
    <w:p w:rsidR="00BD71DF" w:rsidRDefault="00BD71DF" w:rsidP="00C47CA6">
      <w:pPr>
        <w:suppressAutoHyphens/>
        <w:spacing w:after="0"/>
        <w:jc w:val="center"/>
        <w:rPr>
          <w:rFonts w:ascii="Times New Roman" w:eastAsia="Lucida Sans Unicode" w:hAnsi="Times New Roman" w:cs="Times New Roman"/>
          <w:color w:val="000000"/>
          <w:kern w:val="2"/>
          <w:sz w:val="24"/>
          <w:szCs w:val="24"/>
          <w:lang w:eastAsia="hi-IN" w:bidi="hi-IN"/>
        </w:rPr>
      </w:pPr>
    </w:p>
    <w:p w:rsidR="00BD71DF" w:rsidRPr="00C47CA6" w:rsidRDefault="00BD71DF" w:rsidP="00C47CA6">
      <w:pPr>
        <w:suppressAutoHyphens/>
        <w:spacing w:after="0"/>
        <w:jc w:val="center"/>
        <w:rPr>
          <w:rFonts w:ascii="Times New Roman" w:eastAsia="Lucida Sans Unicode" w:hAnsi="Times New Roman" w:cs="Times New Roman"/>
          <w:color w:val="000000"/>
          <w:kern w:val="2"/>
          <w:sz w:val="24"/>
          <w:szCs w:val="24"/>
          <w:lang w:eastAsia="hi-IN" w:bidi="hi-IN"/>
        </w:rPr>
      </w:pPr>
    </w:p>
    <w:p w:rsidR="00C47CA6" w:rsidRPr="00C47CA6" w:rsidRDefault="00C47CA6" w:rsidP="00C47CA6">
      <w:pPr>
        <w:suppressAutoHyphens/>
        <w:spacing w:after="0"/>
        <w:jc w:val="center"/>
        <w:rPr>
          <w:rFonts w:ascii="Times New Roman" w:eastAsia="Lucida Sans Unicode" w:hAnsi="Times New Roman" w:cs="Times New Roman"/>
          <w:color w:val="000000"/>
          <w:kern w:val="2"/>
          <w:sz w:val="24"/>
          <w:szCs w:val="24"/>
          <w:lang w:eastAsia="hi-IN" w:bidi="hi-IN"/>
        </w:rPr>
      </w:pPr>
    </w:p>
    <w:p w:rsidR="00C47CA6" w:rsidRDefault="00C47CA6" w:rsidP="00C47CA6">
      <w:pPr>
        <w:suppressAutoHyphens/>
        <w:spacing w:after="0"/>
        <w:jc w:val="center"/>
        <w:rPr>
          <w:rFonts w:ascii="Times New Roman" w:eastAsia="Lucida Sans Unicode" w:hAnsi="Times New Roman" w:cs="Times New Roman"/>
          <w:color w:val="000000"/>
          <w:kern w:val="2"/>
          <w:sz w:val="24"/>
          <w:szCs w:val="24"/>
          <w:lang w:eastAsia="hi-IN" w:bidi="hi-IN"/>
        </w:rPr>
      </w:pPr>
    </w:p>
    <w:p w:rsidR="005B2934" w:rsidRPr="00C47CA6" w:rsidRDefault="005B2934" w:rsidP="00C47CA6">
      <w:pPr>
        <w:suppressAutoHyphens/>
        <w:spacing w:after="0"/>
        <w:jc w:val="center"/>
        <w:rPr>
          <w:rFonts w:ascii="Times New Roman" w:eastAsia="Lucida Sans Unicode" w:hAnsi="Times New Roman" w:cs="Times New Roman"/>
          <w:color w:val="000000"/>
          <w:kern w:val="2"/>
          <w:sz w:val="24"/>
          <w:szCs w:val="24"/>
          <w:lang w:eastAsia="hi-IN" w:bidi="hi-IN"/>
        </w:rPr>
      </w:pPr>
    </w:p>
    <w:p w:rsidR="00C47CA6" w:rsidRPr="00C47CA6" w:rsidRDefault="00C47CA6" w:rsidP="00C47CA6">
      <w:pPr>
        <w:suppressAutoHyphens/>
        <w:spacing w:after="0"/>
        <w:jc w:val="center"/>
        <w:rPr>
          <w:rFonts w:ascii="Times New Roman" w:eastAsia="Lucida Sans Unicode" w:hAnsi="Times New Roman" w:cs="Times New Roman"/>
          <w:color w:val="000000"/>
          <w:kern w:val="2"/>
          <w:sz w:val="24"/>
          <w:szCs w:val="24"/>
          <w:lang w:eastAsia="hi-IN" w:bidi="hi-IN"/>
        </w:rPr>
      </w:pPr>
    </w:p>
    <w:p w:rsidR="00C47CA6" w:rsidRPr="00C47CA6" w:rsidRDefault="00BD71DF" w:rsidP="00C47CA6">
      <w:pPr>
        <w:suppressAutoHyphens/>
        <w:spacing w:after="0"/>
        <w:ind w:right="-1"/>
        <w:jc w:val="center"/>
        <w:rPr>
          <w:rFonts w:ascii="Times New Roman" w:eastAsia="Lucida Sans Unicode" w:hAnsi="Times New Roman" w:cs="Times New Roman"/>
          <w:color w:val="000000"/>
          <w:kern w:val="2"/>
          <w:sz w:val="24"/>
          <w:szCs w:val="24"/>
          <w:lang w:eastAsia="hi-IN" w:bidi="hi-IN"/>
        </w:rPr>
      </w:pPr>
      <w:r>
        <w:rPr>
          <w:rFonts w:ascii="Times New Roman" w:eastAsia="Lucida Sans Unicode" w:hAnsi="Times New Roman" w:cs="Times New Roman"/>
          <w:kern w:val="2"/>
          <w:sz w:val="24"/>
          <w:szCs w:val="24"/>
          <w:lang w:eastAsia="hi-IN" w:bidi="hi-IN"/>
        </w:rPr>
        <w:t>2016</w:t>
      </w:r>
    </w:p>
    <w:sdt>
      <w:sdtPr>
        <w:rPr>
          <w:rFonts w:ascii="Times New Roman" w:eastAsiaTheme="minorEastAsia" w:hAnsi="Times New Roman" w:cs="Times New Roman"/>
          <w:b w:val="0"/>
          <w:bCs w:val="0"/>
          <w:color w:val="auto"/>
          <w:sz w:val="22"/>
          <w:szCs w:val="22"/>
        </w:rPr>
        <w:id w:val="-1673327260"/>
        <w:docPartObj>
          <w:docPartGallery w:val="Table of Contents"/>
          <w:docPartUnique/>
        </w:docPartObj>
      </w:sdtPr>
      <w:sdtEndPr/>
      <w:sdtContent>
        <w:p w:rsidR="00E834FE" w:rsidRPr="00E2393A" w:rsidRDefault="00BF58BD" w:rsidP="00127B51">
          <w:pPr>
            <w:pStyle w:val="aa"/>
            <w:pageBreakBefore/>
            <w:spacing w:before="0" w:after="240"/>
            <w:jc w:val="both"/>
            <w:rPr>
              <w:rFonts w:ascii="Times New Roman" w:hAnsi="Times New Roman" w:cs="Times New Roman"/>
            </w:rPr>
          </w:pPr>
          <w:r w:rsidRPr="00E2393A">
            <w:rPr>
              <w:rFonts w:ascii="Times New Roman" w:hAnsi="Times New Roman" w:cs="Times New Roman"/>
            </w:rPr>
            <w:t>Содержание 2 и 3 части</w:t>
          </w:r>
        </w:p>
        <w:p w:rsidR="007C0177" w:rsidRPr="007C0177" w:rsidRDefault="00DE7861">
          <w:pPr>
            <w:pStyle w:val="24"/>
            <w:rPr>
              <w:rFonts w:ascii="Times New Roman" w:hAnsi="Times New Roman" w:cs="Times New Roman"/>
              <w:noProof/>
              <w:sz w:val="24"/>
              <w:szCs w:val="24"/>
            </w:rPr>
          </w:pPr>
          <w:r w:rsidRPr="003425DE">
            <w:rPr>
              <w:rFonts w:ascii="Times New Roman" w:hAnsi="Times New Roman" w:cs="Times New Roman"/>
              <w:sz w:val="24"/>
              <w:szCs w:val="24"/>
            </w:rPr>
            <w:fldChar w:fldCharType="begin"/>
          </w:r>
          <w:r w:rsidR="00E834FE" w:rsidRPr="003425DE">
            <w:rPr>
              <w:rFonts w:ascii="Times New Roman" w:hAnsi="Times New Roman" w:cs="Times New Roman"/>
              <w:sz w:val="24"/>
              <w:szCs w:val="24"/>
            </w:rPr>
            <w:instrText xml:space="preserve"> TOC \o "1-3" \h \z \u </w:instrText>
          </w:r>
          <w:r w:rsidRPr="003425DE">
            <w:rPr>
              <w:rFonts w:ascii="Times New Roman" w:hAnsi="Times New Roman" w:cs="Times New Roman"/>
              <w:sz w:val="24"/>
              <w:szCs w:val="24"/>
            </w:rPr>
            <w:fldChar w:fldCharType="separate"/>
          </w:r>
          <w:hyperlink w:anchor="_Toc390858251" w:history="1">
            <w:r w:rsidR="007C0177" w:rsidRPr="007C0177">
              <w:rPr>
                <w:rStyle w:val="ab"/>
                <w:rFonts w:ascii="Times New Roman" w:hAnsi="Times New Roman" w:cs="Times New Roman"/>
                <w:noProof/>
                <w:sz w:val="24"/>
                <w:szCs w:val="24"/>
              </w:rPr>
              <w:t xml:space="preserve">ЧАСТЬ </w:t>
            </w:r>
            <w:r w:rsidR="007C0177" w:rsidRPr="007C0177">
              <w:rPr>
                <w:rStyle w:val="ab"/>
                <w:rFonts w:ascii="Times New Roman" w:hAnsi="Times New Roman" w:cs="Times New Roman"/>
                <w:noProof/>
                <w:sz w:val="24"/>
                <w:szCs w:val="24"/>
                <w:lang w:val="en-US"/>
              </w:rPr>
              <w:t>II</w:t>
            </w:r>
            <w:r w:rsidR="007C0177" w:rsidRPr="007C0177">
              <w:rPr>
                <w:rStyle w:val="ab"/>
                <w:rFonts w:ascii="Times New Roman" w:hAnsi="Times New Roman" w:cs="Times New Roman"/>
                <w:noProof/>
                <w:sz w:val="24"/>
                <w:szCs w:val="24"/>
              </w:rPr>
              <w:t>. КАРТА ГРАДОСТРОИТЕЛЬНОГО ЗОНИРОВАНИЯ. КАРТА ЗОН С ОСОБЫМИ УСЛОВИЯМИ ИСПОЛЬЗОВАНИЯ ТЕРРИТОРИЙ.</w:t>
            </w:r>
            <w:r w:rsidR="007C0177" w:rsidRPr="007C0177">
              <w:rPr>
                <w:rFonts w:ascii="Times New Roman" w:hAnsi="Times New Roman" w:cs="Times New Roman"/>
                <w:noProof/>
                <w:webHidden/>
                <w:sz w:val="24"/>
                <w:szCs w:val="24"/>
              </w:rPr>
              <w:tab/>
            </w:r>
            <w:r w:rsidR="007C0177" w:rsidRPr="007C0177">
              <w:rPr>
                <w:rFonts w:ascii="Times New Roman" w:hAnsi="Times New Roman" w:cs="Times New Roman"/>
                <w:noProof/>
                <w:webHidden/>
                <w:sz w:val="24"/>
                <w:szCs w:val="24"/>
              </w:rPr>
              <w:fldChar w:fldCharType="begin"/>
            </w:r>
            <w:r w:rsidR="007C0177" w:rsidRPr="007C0177">
              <w:rPr>
                <w:rFonts w:ascii="Times New Roman" w:hAnsi="Times New Roman" w:cs="Times New Roman"/>
                <w:noProof/>
                <w:webHidden/>
                <w:sz w:val="24"/>
                <w:szCs w:val="24"/>
              </w:rPr>
              <w:instrText xml:space="preserve"> PAGEREF _Toc390858251 \h </w:instrText>
            </w:r>
            <w:r w:rsidR="007C0177" w:rsidRPr="007C0177">
              <w:rPr>
                <w:rFonts w:ascii="Times New Roman" w:hAnsi="Times New Roman" w:cs="Times New Roman"/>
                <w:noProof/>
                <w:webHidden/>
                <w:sz w:val="24"/>
                <w:szCs w:val="24"/>
              </w:rPr>
            </w:r>
            <w:r w:rsidR="007C0177" w:rsidRPr="007C0177">
              <w:rPr>
                <w:rFonts w:ascii="Times New Roman" w:hAnsi="Times New Roman" w:cs="Times New Roman"/>
                <w:noProof/>
                <w:webHidden/>
                <w:sz w:val="24"/>
                <w:szCs w:val="24"/>
              </w:rPr>
              <w:fldChar w:fldCharType="separate"/>
            </w:r>
            <w:r w:rsidR="007A22BA">
              <w:rPr>
                <w:rFonts w:ascii="Times New Roman" w:hAnsi="Times New Roman" w:cs="Times New Roman"/>
                <w:noProof/>
                <w:webHidden/>
                <w:sz w:val="24"/>
                <w:szCs w:val="24"/>
              </w:rPr>
              <w:t>4</w:t>
            </w:r>
            <w:r w:rsidR="007C0177" w:rsidRPr="007C0177">
              <w:rPr>
                <w:rFonts w:ascii="Times New Roman" w:hAnsi="Times New Roman" w:cs="Times New Roman"/>
                <w:noProof/>
                <w:webHidden/>
                <w:sz w:val="24"/>
                <w:szCs w:val="24"/>
              </w:rPr>
              <w:fldChar w:fldCharType="end"/>
            </w:r>
          </w:hyperlink>
        </w:p>
        <w:p w:rsidR="007C0177" w:rsidRPr="007C0177" w:rsidRDefault="00A1010A">
          <w:pPr>
            <w:pStyle w:val="24"/>
            <w:rPr>
              <w:rFonts w:ascii="Times New Roman" w:hAnsi="Times New Roman" w:cs="Times New Roman"/>
              <w:noProof/>
              <w:sz w:val="24"/>
              <w:szCs w:val="24"/>
            </w:rPr>
          </w:pPr>
          <w:hyperlink w:anchor="_Toc390858252" w:history="1">
            <w:r w:rsidR="007C0177" w:rsidRPr="007C0177">
              <w:rPr>
                <w:rStyle w:val="ab"/>
                <w:rFonts w:ascii="Times New Roman" w:hAnsi="Times New Roman" w:cs="Times New Roman"/>
                <w:noProof/>
                <w:sz w:val="24"/>
                <w:szCs w:val="24"/>
              </w:rPr>
              <w:t xml:space="preserve">Глава 12. Карта градостроительного зонирования МО </w:t>
            </w:r>
            <w:r w:rsidR="00A0440A">
              <w:rPr>
                <w:rStyle w:val="ab"/>
                <w:rFonts w:ascii="Times New Roman" w:hAnsi="Times New Roman" w:cs="Times New Roman"/>
                <w:noProof/>
                <w:sz w:val="24"/>
                <w:szCs w:val="24"/>
              </w:rPr>
              <w:t>Александровский</w:t>
            </w:r>
            <w:r w:rsidR="007C0177" w:rsidRPr="007C0177">
              <w:rPr>
                <w:rStyle w:val="ab"/>
                <w:rFonts w:ascii="Times New Roman" w:hAnsi="Times New Roman" w:cs="Times New Roman"/>
                <w:noProof/>
                <w:sz w:val="24"/>
                <w:szCs w:val="24"/>
              </w:rPr>
              <w:t xml:space="preserve"> сельсовет. Карта зон с особыми условиями использования территорий МО </w:t>
            </w:r>
            <w:r w:rsidR="00A0440A">
              <w:rPr>
                <w:rStyle w:val="ab"/>
                <w:rFonts w:ascii="Times New Roman" w:hAnsi="Times New Roman" w:cs="Times New Roman"/>
                <w:noProof/>
                <w:sz w:val="24"/>
                <w:szCs w:val="24"/>
              </w:rPr>
              <w:t>Александровский</w:t>
            </w:r>
            <w:r w:rsidR="007C0177" w:rsidRPr="007C0177">
              <w:rPr>
                <w:rStyle w:val="ab"/>
                <w:rFonts w:ascii="Times New Roman" w:hAnsi="Times New Roman" w:cs="Times New Roman"/>
                <w:noProof/>
                <w:sz w:val="24"/>
                <w:szCs w:val="24"/>
              </w:rPr>
              <w:t xml:space="preserve"> сельсовет.</w:t>
            </w:r>
            <w:r w:rsidR="007C0177" w:rsidRPr="007C0177">
              <w:rPr>
                <w:rFonts w:ascii="Times New Roman" w:hAnsi="Times New Roman" w:cs="Times New Roman"/>
                <w:noProof/>
                <w:webHidden/>
                <w:sz w:val="24"/>
                <w:szCs w:val="24"/>
              </w:rPr>
              <w:tab/>
            </w:r>
            <w:r w:rsidR="007C0177" w:rsidRPr="007C0177">
              <w:rPr>
                <w:rFonts w:ascii="Times New Roman" w:hAnsi="Times New Roman" w:cs="Times New Roman"/>
                <w:noProof/>
                <w:webHidden/>
                <w:sz w:val="24"/>
                <w:szCs w:val="24"/>
              </w:rPr>
              <w:fldChar w:fldCharType="begin"/>
            </w:r>
            <w:r w:rsidR="007C0177" w:rsidRPr="007C0177">
              <w:rPr>
                <w:rFonts w:ascii="Times New Roman" w:hAnsi="Times New Roman" w:cs="Times New Roman"/>
                <w:noProof/>
                <w:webHidden/>
                <w:sz w:val="24"/>
                <w:szCs w:val="24"/>
              </w:rPr>
              <w:instrText xml:space="preserve"> PAGEREF _Toc390858252 \h </w:instrText>
            </w:r>
            <w:r w:rsidR="007C0177" w:rsidRPr="007C0177">
              <w:rPr>
                <w:rFonts w:ascii="Times New Roman" w:hAnsi="Times New Roman" w:cs="Times New Roman"/>
                <w:noProof/>
                <w:webHidden/>
                <w:sz w:val="24"/>
                <w:szCs w:val="24"/>
              </w:rPr>
            </w:r>
            <w:r w:rsidR="007C0177" w:rsidRPr="007C0177">
              <w:rPr>
                <w:rFonts w:ascii="Times New Roman" w:hAnsi="Times New Roman" w:cs="Times New Roman"/>
                <w:noProof/>
                <w:webHidden/>
                <w:sz w:val="24"/>
                <w:szCs w:val="24"/>
              </w:rPr>
              <w:fldChar w:fldCharType="separate"/>
            </w:r>
            <w:r w:rsidR="007A22BA">
              <w:rPr>
                <w:rFonts w:ascii="Times New Roman" w:hAnsi="Times New Roman" w:cs="Times New Roman"/>
                <w:noProof/>
                <w:webHidden/>
                <w:sz w:val="24"/>
                <w:szCs w:val="24"/>
              </w:rPr>
              <w:t>4</w:t>
            </w:r>
            <w:r w:rsidR="007C0177" w:rsidRPr="007C0177">
              <w:rPr>
                <w:rFonts w:ascii="Times New Roman" w:hAnsi="Times New Roman" w:cs="Times New Roman"/>
                <w:noProof/>
                <w:webHidden/>
                <w:sz w:val="24"/>
                <w:szCs w:val="24"/>
              </w:rPr>
              <w:fldChar w:fldCharType="end"/>
            </w:r>
          </w:hyperlink>
        </w:p>
        <w:p w:rsidR="007C0177" w:rsidRPr="007C0177" w:rsidRDefault="00A1010A">
          <w:pPr>
            <w:pStyle w:val="24"/>
            <w:rPr>
              <w:rFonts w:ascii="Times New Roman" w:hAnsi="Times New Roman" w:cs="Times New Roman"/>
              <w:noProof/>
              <w:sz w:val="24"/>
              <w:szCs w:val="24"/>
            </w:rPr>
          </w:pPr>
          <w:hyperlink w:anchor="_Toc390858253" w:history="1">
            <w:r w:rsidR="007C0177" w:rsidRPr="007C0177">
              <w:rPr>
                <w:rStyle w:val="ab"/>
                <w:rFonts w:ascii="Times New Roman" w:hAnsi="Times New Roman" w:cs="Times New Roman"/>
                <w:i/>
                <w:noProof/>
                <w:sz w:val="24"/>
                <w:szCs w:val="24"/>
              </w:rPr>
              <w:t>Статья 42.</w:t>
            </w:r>
            <w:r w:rsidR="007C0177" w:rsidRPr="007C0177">
              <w:rPr>
                <w:rStyle w:val="ab"/>
                <w:rFonts w:ascii="Times New Roman" w:hAnsi="Times New Roman" w:cs="Times New Roman"/>
                <w:noProof/>
                <w:sz w:val="24"/>
                <w:szCs w:val="24"/>
              </w:rPr>
              <w:t xml:space="preserve"> Карта градостроительного зонирования МО </w:t>
            </w:r>
            <w:r w:rsidR="00A0440A">
              <w:rPr>
                <w:rStyle w:val="ab"/>
                <w:rFonts w:ascii="Times New Roman" w:hAnsi="Times New Roman" w:cs="Times New Roman"/>
                <w:noProof/>
                <w:sz w:val="24"/>
                <w:szCs w:val="24"/>
              </w:rPr>
              <w:t>Александровский</w:t>
            </w:r>
            <w:r w:rsidR="007C0177" w:rsidRPr="007C0177">
              <w:rPr>
                <w:rStyle w:val="ab"/>
                <w:rFonts w:ascii="Times New Roman" w:hAnsi="Times New Roman" w:cs="Times New Roman"/>
                <w:noProof/>
                <w:sz w:val="24"/>
                <w:szCs w:val="24"/>
              </w:rPr>
              <w:t xml:space="preserve"> сельсовет.</w:t>
            </w:r>
            <w:r w:rsidR="007C0177" w:rsidRPr="007C0177">
              <w:rPr>
                <w:rFonts w:ascii="Times New Roman" w:hAnsi="Times New Roman" w:cs="Times New Roman"/>
                <w:noProof/>
                <w:webHidden/>
                <w:sz w:val="24"/>
                <w:szCs w:val="24"/>
              </w:rPr>
              <w:tab/>
            </w:r>
            <w:r w:rsidR="007C0177" w:rsidRPr="007C0177">
              <w:rPr>
                <w:rFonts w:ascii="Times New Roman" w:hAnsi="Times New Roman" w:cs="Times New Roman"/>
                <w:noProof/>
                <w:webHidden/>
                <w:sz w:val="24"/>
                <w:szCs w:val="24"/>
              </w:rPr>
              <w:fldChar w:fldCharType="begin"/>
            </w:r>
            <w:r w:rsidR="007C0177" w:rsidRPr="007C0177">
              <w:rPr>
                <w:rFonts w:ascii="Times New Roman" w:hAnsi="Times New Roman" w:cs="Times New Roman"/>
                <w:noProof/>
                <w:webHidden/>
                <w:sz w:val="24"/>
                <w:szCs w:val="24"/>
              </w:rPr>
              <w:instrText xml:space="preserve"> PAGEREF _Toc390858253 \h </w:instrText>
            </w:r>
            <w:r w:rsidR="007C0177" w:rsidRPr="007C0177">
              <w:rPr>
                <w:rFonts w:ascii="Times New Roman" w:hAnsi="Times New Roman" w:cs="Times New Roman"/>
                <w:noProof/>
                <w:webHidden/>
                <w:sz w:val="24"/>
                <w:szCs w:val="24"/>
              </w:rPr>
            </w:r>
            <w:r w:rsidR="007C0177" w:rsidRPr="007C0177">
              <w:rPr>
                <w:rFonts w:ascii="Times New Roman" w:hAnsi="Times New Roman" w:cs="Times New Roman"/>
                <w:noProof/>
                <w:webHidden/>
                <w:sz w:val="24"/>
                <w:szCs w:val="24"/>
              </w:rPr>
              <w:fldChar w:fldCharType="separate"/>
            </w:r>
            <w:r w:rsidR="007A22BA">
              <w:rPr>
                <w:rFonts w:ascii="Times New Roman" w:hAnsi="Times New Roman" w:cs="Times New Roman"/>
                <w:noProof/>
                <w:webHidden/>
                <w:sz w:val="24"/>
                <w:szCs w:val="24"/>
              </w:rPr>
              <w:t>4</w:t>
            </w:r>
            <w:r w:rsidR="007C0177" w:rsidRPr="007C0177">
              <w:rPr>
                <w:rFonts w:ascii="Times New Roman" w:hAnsi="Times New Roman" w:cs="Times New Roman"/>
                <w:noProof/>
                <w:webHidden/>
                <w:sz w:val="24"/>
                <w:szCs w:val="24"/>
              </w:rPr>
              <w:fldChar w:fldCharType="end"/>
            </w:r>
          </w:hyperlink>
        </w:p>
        <w:p w:rsidR="007C0177" w:rsidRPr="007C0177" w:rsidRDefault="00A1010A">
          <w:pPr>
            <w:pStyle w:val="24"/>
            <w:rPr>
              <w:rFonts w:ascii="Times New Roman" w:hAnsi="Times New Roman" w:cs="Times New Roman"/>
              <w:noProof/>
              <w:sz w:val="24"/>
              <w:szCs w:val="24"/>
            </w:rPr>
          </w:pPr>
          <w:hyperlink w:anchor="_Toc390858254" w:history="1">
            <w:r w:rsidR="007C0177" w:rsidRPr="007C0177">
              <w:rPr>
                <w:rStyle w:val="ab"/>
                <w:rFonts w:ascii="Times New Roman" w:hAnsi="Times New Roman" w:cs="Times New Roman"/>
                <w:i/>
                <w:noProof/>
                <w:sz w:val="24"/>
                <w:szCs w:val="24"/>
              </w:rPr>
              <w:t>Статья 43.</w:t>
            </w:r>
            <w:r w:rsidR="007C0177" w:rsidRPr="007C0177">
              <w:rPr>
                <w:rStyle w:val="ab"/>
                <w:rFonts w:ascii="Times New Roman" w:hAnsi="Times New Roman" w:cs="Times New Roman"/>
                <w:noProof/>
                <w:sz w:val="24"/>
                <w:szCs w:val="24"/>
              </w:rPr>
              <w:t xml:space="preserve"> Карта зон с особыми условиями использования территорий.</w:t>
            </w:r>
            <w:r w:rsidR="007C0177" w:rsidRPr="007C0177">
              <w:rPr>
                <w:rFonts w:ascii="Times New Roman" w:hAnsi="Times New Roman" w:cs="Times New Roman"/>
                <w:noProof/>
                <w:webHidden/>
                <w:sz w:val="24"/>
                <w:szCs w:val="24"/>
              </w:rPr>
              <w:tab/>
            </w:r>
            <w:r w:rsidR="007C0177" w:rsidRPr="007C0177">
              <w:rPr>
                <w:rFonts w:ascii="Times New Roman" w:hAnsi="Times New Roman" w:cs="Times New Roman"/>
                <w:noProof/>
                <w:webHidden/>
                <w:sz w:val="24"/>
                <w:szCs w:val="24"/>
              </w:rPr>
              <w:fldChar w:fldCharType="begin"/>
            </w:r>
            <w:r w:rsidR="007C0177" w:rsidRPr="007C0177">
              <w:rPr>
                <w:rFonts w:ascii="Times New Roman" w:hAnsi="Times New Roman" w:cs="Times New Roman"/>
                <w:noProof/>
                <w:webHidden/>
                <w:sz w:val="24"/>
                <w:szCs w:val="24"/>
              </w:rPr>
              <w:instrText xml:space="preserve"> PAGEREF _Toc390858254 \h </w:instrText>
            </w:r>
            <w:r w:rsidR="007C0177" w:rsidRPr="007C0177">
              <w:rPr>
                <w:rFonts w:ascii="Times New Roman" w:hAnsi="Times New Roman" w:cs="Times New Roman"/>
                <w:noProof/>
                <w:webHidden/>
                <w:sz w:val="24"/>
                <w:szCs w:val="24"/>
              </w:rPr>
            </w:r>
            <w:r w:rsidR="007C0177" w:rsidRPr="007C0177">
              <w:rPr>
                <w:rFonts w:ascii="Times New Roman" w:hAnsi="Times New Roman" w:cs="Times New Roman"/>
                <w:noProof/>
                <w:webHidden/>
                <w:sz w:val="24"/>
                <w:szCs w:val="24"/>
              </w:rPr>
              <w:fldChar w:fldCharType="separate"/>
            </w:r>
            <w:r w:rsidR="007A22BA">
              <w:rPr>
                <w:rFonts w:ascii="Times New Roman" w:hAnsi="Times New Roman" w:cs="Times New Roman"/>
                <w:noProof/>
                <w:webHidden/>
                <w:sz w:val="24"/>
                <w:szCs w:val="24"/>
              </w:rPr>
              <w:t>4</w:t>
            </w:r>
            <w:r w:rsidR="007C0177" w:rsidRPr="007C0177">
              <w:rPr>
                <w:rFonts w:ascii="Times New Roman" w:hAnsi="Times New Roman" w:cs="Times New Roman"/>
                <w:noProof/>
                <w:webHidden/>
                <w:sz w:val="24"/>
                <w:szCs w:val="24"/>
              </w:rPr>
              <w:fldChar w:fldCharType="end"/>
            </w:r>
          </w:hyperlink>
        </w:p>
        <w:p w:rsidR="007C0177" w:rsidRPr="007C0177" w:rsidRDefault="00A1010A">
          <w:pPr>
            <w:pStyle w:val="24"/>
            <w:rPr>
              <w:rFonts w:ascii="Times New Roman" w:hAnsi="Times New Roman" w:cs="Times New Roman"/>
              <w:noProof/>
              <w:sz w:val="24"/>
              <w:szCs w:val="24"/>
            </w:rPr>
          </w:pPr>
          <w:hyperlink w:anchor="_Toc390858255" w:history="1">
            <w:r w:rsidR="007C0177" w:rsidRPr="007C0177">
              <w:rPr>
                <w:rStyle w:val="ab"/>
                <w:rFonts w:ascii="Times New Roman" w:hAnsi="Times New Roman" w:cs="Times New Roman"/>
                <w:noProof/>
                <w:sz w:val="24"/>
                <w:szCs w:val="24"/>
              </w:rPr>
              <w:t xml:space="preserve">ЧАСТЬ </w:t>
            </w:r>
            <w:r w:rsidR="007C0177" w:rsidRPr="007C0177">
              <w:rPr>
                <w:rStyle w:val="ab"/>
                <w:rFonts w:ascii="Times New Roman" w:hAnsi="Times New Roman" w:cs="Times New Roman"/>
                <w:noProof/>
                <w:sz w:val="24"/>
                <w:szCs w:val="24"/>
                <w:lang w:val="en-US"/>
              </w:rPr>
              <w:t>III</w:t>
            </w:r>
            <w:r w:rsidR="007C0177" w:rsidRPr="007C0177">
              <w:rPr>
                <w:rStyle w:val="ab"/>
                <w:rFonts w:ascii="Times New Roman" w:hAnsi="Times New Roman" w:cs="Times New Roman"/>
                <w:noProof/>
                <w:sz w:val="24"/>
                <w:szCs w:val="24"/>
              </w:rPr>
              <w:t>. ГРАДОСТРОИТЕЛЬНЫЕ РЕГЛАМЕНТЫ</w:t>
            </w:r>
            <w:r w:rsidR="007C0177" w:rsidRPr="007C0177">
              <w:rPr>
                <w:rFonts w:ascii="Times New Roman" w:hAnsi="Times New Roman" w:cs="Times New Roman"/>
                <w:noProof/>
                <w:webHidden/>
                <w:sz w:val="24"/>
                <w:szCs w:val="24"/>
              </w:rPr>
              <w:tab/>
            </w:r>
            <w:r w:rsidR="007C0177" w:rsidRPr="007C0177">
              <w:rPr>
                <w:rFonts w:ascii="Times New Roman" w:hAnsi="Times New Roman" w:cs="Times New Roman"/>
                <w:noProof/>
                <w:webHidden/>
                <w:sz w:val="24"/>
                <w:szCs w:val="24"/>
              </w:rPr>
              <w:fldChar w:fldCharType="begin"/>
            </w:r>
            <w:r w:rsidR="007C0177" w:rsidRPr="007C0177">
              <w:rPr>
                <w:rFonts w:ascii="Times New Roman" w:hAnsi="Times New Roman" w:cs="Times New Roman"/>
                <w:noProof/>
                <w:webHidden/>
                <w:sz w:val="24"/>
                <w:szCs w:val="24"/>
              </w:rPr>
              <w:instrText xml:space="preserve"> PAGEREF _Toc390858255 \h </w:instrText>
            </w:r>
            <w:r w:rsidR="007C0177" w:rsidRPr="007C0177">
              <w:rPr>
                <w:rFonts w:ascii="Times New Roman" w:hAnsi="Times New Roman" w:cs="Times New Roman"/>
                <w:noProof/>
                <w:webHidden/>
                <w:sz w:val="24"/>
                <w:szCs w:val="24"/>
              </w:rPr>
            </w:r>
            <w:r w:rsidR="007C0177" w:rsidRPr="007C0177">
              <w:rPr>
                <w:rFonts w:ascii="Times New Roman" w:hAnsi="Times New Roman" w:cs="Times New Roman"/>
                <w:noProof/>
                <w:webHidden/>
                <w:sz w:val="24"/>
                <w:szCs w:val="24"/>
              </w:rPr>
              <w:fldChar w:fldCharType="separate"/>
            </w:r>
            <w:r w:rsidR="007A22BA">
              <w:rPr>
                <w:rFonts w:ascii="Times New Roman" w:hAnsi="Times New Roman" w:cs="Times New Roman"/>
                <w:noProof/>
                <w:webHidden/>
                <w:sz w:val="24"/>
                <w:szCs w:val="24"/>
              </w:rPr>
              <w:t>6</w:t>
            </w:r>
            <w:r w:rsidR="007C0177" w:rsidRPr="007C0177">
              <w:rPr>
                <w:rFonts w:ascii="Times New Roman" w:hAnsi="Times New Roman" w:cs="Times New Roman"/>
                <w:noProof/>
                <w:webHidden/>
                <w:sz w:val="24"/>
                <w:szCs w:val="24"/>
              </w:rPr>
              <w:fldChar w:fldCharType="end"/>
            </w:r>
          </w:hyperlink>
        </w:p>
        <w:p w:rsidR="007C0177" w:rsidRPr="007C0177" w:rsidRDefault="00A1010A">
          <w:pPr>
            <w:pStyle w:val="24"/>
            <w:rPr>
              <w:rFonts w:ascii="Times New Roman" w:hAnsi="Times New Roman" w:cs="Times New Roman"/>
              <w:noProof/>
              <w:sz w:val="24"/>
              <w:szCs w:val="24"/>
            </w:rPr>
          </w:pPr>
          <w:hyperlink w:anchor="_Toc390858256" w:history="1">
            <w:r w:rsidR="007C0177" w:rsidRPr="007C0177">
              <w:rPr>
                <w:rStyle w:val="ab"/>
                <w:rFonts w:ascii="Times New Roman" w:hAnsi="Times New Roman" w:cs="Times New Roman"/>
                <w:noProof/>
                <w:sz w:val="24"/>
                <w:szCs w:val="24"/>
              </w:rPr>
              <w:t>Глава 13. Градостроительные регламенты в части видов, параметров разрешенного использования земельных участков и объектов капитального строительства соответствующих территориальных зон.</w:t>
            </w:r>
            <w:r w:rsidR="007C0177" w:rsidRPr="007C0177">
              <w:rPr>
                <w:rFonts w:ascii="Times New Roman" w:hAnsi="Times New Roman" w:cs="Times New Roman"/>
                <w:noProof/>
                <w:webHidden/>
                <w:sz w:val="24"/>
                <w:szCs w:val="24"/>
              </w:rPr>
              <w:tab/>
            </w:r>
            <w:r w:rsidR="007C0177" w:rsidRPr="007C0177">
              <w:rPr>
                <w:rFonts w:ascii="Times New Roman" w:hAnsi="Times New Roman" w:cs="Times New Roman"/>
                <w:noProof/>
                <w:webHidden/>
                <w:sz w:val="24"/>
                <w:szCs w:val="24"/>
              </w:rPr>
              <w:fldChar w:fldCharType="begin"/>
            </w:r>
            <w:r w:rsidR="007C0177" w:rsidRPr="007C0177">
              <w:rPr>
                <w:rFonts w:ascii="Times New Roman" w:hAnsi="Times New Roman" w:cs="Times New Roman"/>
                <w:noProof/>
                <w:webHidden/>
                <w:sz w:val="24"/>
                <w:szCs w:val="24"/>
              </w:rPr>
              <w:instrText xml:space="preserve"> PAGEREF _Toc390858256 \h </w:instrText>
            </w:r>
            <w:r w:rsidR="007C0177" w:rsidRPr="007C0177">
              <w:rPr>
                <w:rFonts w:ascii="Times New Roman" w:hAnsi="Times New Roman" w:cs="Times New Roman"/>
                <w:noProof/>
                <w:webHidden/>
                <w:sz w:val="24"/>
                <w:szCs w:val="24"/>
              </w:rPr>
            </w:r>
            <w:r w:rsidR="007C0177" w:rsidRPr="007C0177">
              <w:rPr>
                <w:rFonts w:ascii="Times New Roman" w:hAnsi="Times New Roman" w:cs="Times New Roman"/>
                <w:noProof/>
                <w:webHidden/>
                <w:sz w:val="24"/>
                <w:szCs w:val="24"/>
              </w:rPr>
              <w:fldChar w:fldCharType="separate"/>
            </w:r>
            <w:r w:rsidR="007A22BA">
              <w:rPr>
                <w:rFonts w:ascii="Times New Roman" w:hAnsi="Times New Roman" w:cs="Times New Roman"/>
                <w:noProof/>
                <w:webHidden/>
                <w:sz w:val="24"/>
                <w:szCs w:val="24"/>
              </w:rPr>
              <w:t>6</w:t>
            </w:r>
            <w:r w:rsidR="007C0177" w:rsidRPr="007C0177">
              <w:rPr>
                <w:rFonts w:ascii="Times New Roman" w:hAnsi="Times New Roman" w:cs="Times New Roman"/>
                <w:noProof/>
                <w:webHidden/>
                <w:sz w:val="24"/>
                <w:szCs w:val="24"/>
              </w:rPr>
              <w:fldChar w:fldCharType="end"/>
            </w:r>
          </w:hyperlink>
        </w:p>
        <w:p w:rsidR="007C0177" w:rsidRPr="007C0177" w:rsidRDefault="00A1010A">
          <w:pPr>
            <w:pStyle w:val="24"/>
            <w:rPr>
              <w:rFonts w:ascii="Times New Roman" w:hAnsi="Times New Roman" w:cs="Times New Roman"/>
              <w:noProof/>
              <w:sz w:val="24"/>
              <w:szCs w:val="24"/>
            </w:rPr>
          </w:pPr>
          <w:hyperlink w:anchor="_Toc390858257" w:history="1">
            <w:r w:rsidR="007C0177" w:rsidRPr="007C0177">
              <w:rPr>
                <w:rStyle w:val="ab"/>
                <w:rFonts w:ascii="Times New Roman" w:hAnsi="Times New Roman" w:cs="Times New Roman"/>
                <w:i/>
                <w:noProof/>
                <w:sz w:val="24"/>
                <w:szCs w:val="24"/>
              </w:rPr>
              <w:t>Статья 44.</w:t>
            </w:r>
            <w:r w:rsidR="007C0177" w:rsidRPr="007C0177">
              <w:rPr>
                <w:rStyle w:val="ab"/>
                <w:rFonts w:ascii="Times New Roman" w:hAnsi="Times New Roman" w:cs="Times New Roman"/>
                <w:noProof/>
                <w:sz w:val="24"/>
                <w:szCs w:val="24"/>
              </w:rPr>
              <w:t xml:space="preserve"> Общие положения о территориальных зонах муниципального образования </w:t>
            </w:r>
            <w:r w:rsidR="00A0440A">
              <w:rPr>
                <w:rStyle w:val="ab"/>
                <w:rFonts w:ascii="Times New Roman" w:hAnsi="Times New Roman" w:cs="Times New Roman"/>
                <w:noProof/>
                <w:sz w:val="24"/>
                <w:szCs w:val="24"/>
              </w:rPr>
              <w:t>Александровский</w:t>
            </w:r>
            <w:r w:rsidR="007C0177" w:rsidRPr="007C0177">
              <w:rPr>
                <w:rStyle w:val="ab"/>
                <w:rFonts w:ascii="Times New Roman" w:hAnsi="Times New Roman" w:cs="Times New Roman"/>
                <w:noProof/>
                <w:sz w:val="24"/>
                <w:szCs w:val="24"/>
              </w:rPr>
              <w:t xml:space="preserve"> сельсовет.</w:t>
            </w:r>
            <w:r w:rsidR="007C0177" w:rsidRPr="007C0177">
              <w:rPr>
                <w:rFonts w:ascii="Times New Roman" w:hAnsi="Times New Roman" w:cs="Times New Roman"/>
                <w:noProof/>
                <w:webHidden/>
                <w:sz w:val="24"/>
                <w:szCs w:val="24"/>
              </w:rPr>
              <w:tab/>
            </w:r>
            <w:r w:rsidR="007C0177" w:rsidRPr="007C0177">
              <w:rPr>
                <w:rFonts w:ascii="Times New Roman" w:hAnsi="Times New Roman" w:cs="Times New Roman"/>
                <w:noProof/>
                <w:webHidden/>
                <w:sz w:val="24"/>
                <w:szCs w:val="24"/>
              </w:rPr>
              <w:fldChar w:fldCharType="begin"/>
            </w:r>
            <w:r w:rsidR="007C0177" w:rsidRPr="007C0177">
              <w:rPr>
                <w:rFonts w:ascii="Times New Roman" w:hAnsi="Times New Roman" w:cs="Times New Roman"/>
                <w:noProof/>
                <w:webHidden/>
                <w:sz w:val="24"/>
                <w:szCs w:val="24"/>
              </w:rPr>
              <w:instrText xml:space="preserve"> PAGEREF _Toc390858257 \h </w:instrText>
            </w:r>
            <w:r w:rsidR="007C0177" w:rsidRPr="007C0177">
              <w:rPr>
                <w:rFonts w:ascii="Times New Roman" w:hAnsi="Times New Roman" w:cs="Times New Roman"/>
                <w:noProof/>
                <w:webHidden/>
                <w:sz w:val="24"/>
                <w:szCs w:val="24"/>
              </w:rPr>
            </w:r>
            <w:r w:rsidR="007C0177" w:rsidRPr="007C0177">
              <w:rPr>
                <w:rFonts w:ascii="Times New Roman" w:hAnsi="Times New Roman" w:cs="Times New Roman"/>
                <w:noProof/>
                <w:webHidden/>
                <w:sz w:val="24"/>
                <w:szCs w:val="24"/>
              </w:rPr>
              <w:fldChar w:fldCharType="separate"/>
            </w:r>
            <w:r w:rsidR="007A22BA">
              <w:rPr>
                <w:rFonts w:ascii="Times New Roman" w:hAnsi="Times New Roman" w:cs="Times New Roman"/>
                <w:noProof/>
                <w:webHidden/>
                <w:sz w:val="24"/>
                <w:szCs w:val="24"/>
              </w:rPr>
              <w:t>6</w:t>
            </w:r>
            <w:r w:rsidR="007C0177" w:rsidRPr="007C0177">
              <w:rPr>
                <w:rFonts w:ascii="Times New Roman" w:hAnsi="Times New Roman" w:cs="Times New Roman"/>
                <w:noProof/>
                <w:webHidden/>
                <w:sz w:val="24"/>
                <w:szCs w:val="24"/>
              </w:rPr>
              <w:fldChar w:fldCharType="end"/>
            </w:r>
          </w:hyperlink>
        </w:p>
        <w:p w:rsidR="007C0177" w:rsidRPr="007C0177" w:rsidRDefault="00A1010A">
          <w:pPr>
            <w:pStyle w:val="24"/>
            <w:rPr>
              <w:rFonts w:ascii="Times New Roman" w:hAnsi="Times New Roman" w:cs="Times New Roman"/>
              <w:noProof/>
              <w:sz w:val="24"/>
              <w:szCs w:val="24"/>
            </w:rPr>
          </w:pPr>
          <w:hyperlink w:anchor="_Toc390858258" w:history="1">
            <w:r w:rsidR="007C0177" w:rsidRPr="007C0177">
              <w:rPr>
                <w:rStyle w:val="ab"/>
                <w:rFonts w:ascii="Times New Roman" w:hAnsi="Times New Roman" w:cs="Times New Roman"/>
                <w:i/>
                <w:noProof/>
                <w:sz w:val="24"/>
                <w:szCs w:val="24"/>
              </w:rPr>
              <w:t>Статья 45.</w:t>
            </w:r>
            <w:r w:rsidR="007C0177" w:rsidRPr="007C0177">
              <w:rPr>
                <w:rStyle w:val="ab"/>
                <w:rFonts w:ascii="Times New Roman" w:hAnsi="Times New Roman" w:cs="Times New Roman"/>
                <w:noProof/>
                <w:sz w:val="24"/>
                <w:szCs w:val="24"/>
              </w:rPr>
              <w:t xml:space="preserve"> Градостроительные регламенты по видам разрешенного использования в соответствии с территориальными зонами.</w:t>
            </w:r>
            <w:r w:rsidR="007C0177" w:rsidRPr="007C0177">
              <w:rPr>
                <w:rFonts w:ascii="Times New Roman" w:hAnsi="Times New Roman" w:cs="Times New Roman"/>
                <w:noProof/>
                <w:webHidden/>
                <w:sz w:val="24"/>
                <w:szCs w:val="24"/>
              </w:rPr>
              <w:tab/>
            </w:r>
            <w:r w:rsidR="007C0177" w:rsidRPr="007C0177">
              <w:rPr>
                <w:rFonts w:ascii="Times New Roman" w:hAnsi="Times New Roman" w:cs="Times New Roman"/>
                <w:noProof/>
                <w:webHidden/>
                <w:sz w:val="24"/>
                <w:szCs w:val="24"/>
              </w:rPr>
              <w:fldChar w:fldCharType="begin"/>
            </w:r>
            <w:r w:rsidR="007C0177" w:rsidRPr="007C0177">
              <w:rPr>
                <w:rFonts w:ascii="Times New Roman" w:hAnsi="Times New Roman" w:cs="Times New Roman"/>
                <w:noProof/>
                <w:webHidden/>
                <w:sz w:val="24"/>
                <w:szCs w:val="24"/>
              </w:rPr>
              <w:instrText xml:space="preserve"> PAGEREF _Toc390858258 \h </w:instrText>
            </w:r>
            <w:r w:rsidR="007C0177" w:rsidRPr="007C0177">
              <w:rPr>
                <w:rFonts w:ascii="Times New Roman" w:hAnsi="Times New Roman" w:cs="Times New Roman"/>
                <w:noProof/>
                <w:webHidden/>
                <w:sz w:val="24"/>
                <w:szCs w:val="24"/>
              </w:rPr>
            </w:r>
            <w:r w:rsidR="007C0177" w:rsidRPr="007C0177">
              <w:rPr>
                <w:rFonts w:ascii="Times New Roman" w:hAnsi="Times New Roman" w:cs="Times New Roman"/>
                <w:noProof/>
                <w:webHidden/>
                <w:sz w:val="24"/>
                <w:szCs w:val="24"/>
              </w:rPr>
              <w:fldChar w:fldCharType="separate"/>
            </w:r>
            <w:r w:rsidR="007A22BA">
              <w:rPr>
                <w:rFonts w:ascii="Times New Roman" w:hAnsi="Times New Roman" w:cs="Times New Roman"/>
                <w:noProof/>
                <w:webHidden/>
                <w:sz w:val="24"/>
                <w:szCs w:val="24"/>
              </w:rPr>
              <w:t>8</w:t>
            </w:r>
            <w:r w:rsidR="007C0177" w:rsidRPr="007C0177">
              <w:rPr>
                <w:rFonts w:ascii="Times New Roman" w:hAnsi="Times New Roman" w:cs="Times New Roman"/>
                <w:noProof/>
                <w:webHidden/>
                <w:sz w:val="24"/>
                <w:szCs w:val="24"/>
              </w:rPr>
              <w:fldChar w:fldCharType="end"/>
            </w:r>
          </w:hyperlink>
        </w:p>
        <w:p w:rsidR="007C0177" w:rsidRPr="007C0177" w:rsidRDefault="00A1010A">
          <w:pPr>
            <w:pStyle w:val="24"/>
            <w:rPr>
              <w:rFonts w:ascii="Times New Roman" w:hAnsi="Times New Roman" w:cs="Times New Roman"/>
              <w:noProof/>
              <w:sz w:val="24"/>
              <w:szCs w:val="24"/>
            </w:rPr>
          </w:pPr>
          <w:hyperlink w:anchor="_Toc390858259" w:history="1">
            <w:r w:rsidR="007C0177" w:rsidRPr="007C0177">
              <w:rPr>
                <w:rStyle w:val="ab"/>
                <w:rFonts w:ascii="Times New Roman" w:hAnsi="Times New Roman" w:cs="Times New Roman"/>
                <w:i/>
                <w:noProof/>
                <w:sz w:val="24"/>
                <w:szCs w:val="24"/>
              </w:rPr>
              <w:t>Статья 46.</w:t>
            </w:r>
            <w:r w:rsidR="007C0177" w:rsidRPr="007C0177">
              <w:rPr>
                <w:rStyle w:val="ab"/>
                <w:rFonts w:ascii="Times New Roman" w:hAnsi="Times New Roman" w:cs="Times New Roman"/>
                <w:noProof/>
                <w:sz w:val="24"/>
                <w:szCs w:val="24"/>
              </w:rPr>
              <w:t xml:space="preserve"> Перечень видов разрешенного использования земельных участков и объектов капитального строительства для соответствующих территориальных зон.</w:t>
            </w:r>
            <w:r w:rsidR="007C0177" w:rsidRPr="007C0177">
              <w:rPr>
                <w:rFonts w:ascii="Times New Roman" w:hAnsi="Times New Roman" w:cs="Times New Roman"/>
                <w:noProof/>
                <w:webHidden/>
                <w:sz w:val="24"/>
                <w:szCs w:val="24"/>
              </w:rPr>
              <w:tab/>
            </w:r>
            <w:r w:rsidR="007C0177" w:rsidRPr="007C0177">
              <w:rPr>
                <w:rFonts w:ascii="Times New Roman" w:hAnsi="Times New Roman" w:cs="Times New Roman"/>
                <w:noProof/>
                <w:webHidden/>
                <w:sz w:val="24"/>
                <w:szCs w:val="24"/>
              </w:rPr>
              <w:fldChar w:fldCharType="begin"/>
            </w:r>
            <w:r w:rsidR="007C0177" w:rsidRPr="007C0177">
              <w:rPr>
                <w:rFonts w:ascii="Times New Roman" w:hAnsi="Times New Roman" w:cs="Times New Roman"/>
                <w:noProof/>
                <w:webHidden/>
                <w:sz w:val="24"/>
                <w:szCs w:val="24"/>
              </w:rPr>
              <w:instrText xml:space="preserve"> PAGEREF _Toc390858259 \h </w:instrText>
            </w:r>
            <w:r w:rsidR="007C0177" w:rsidRPr="007C0177">
              <w:rPr>
                <w:rFonts w:ascii="Times New Roman" w:hAnsi="Times New Roman" w:cs="Times New Roman"/>
                <w:noProof/>
                <w:webHidden/>
                <w:sz w:val="24"/>
                <w:szCs w:val="24"/>
              </w:rPr>
            </w:r>
            <w:r w:rsidR="007C0177" w:rsidRPr="007C0177">
              <w:rPr>
                <w:rFonts w:ascii="Times New Roman" w:hAnsi="Times New Roman" w:cs="Times New Roman"/>
                <w:noProof/>
                <w:webHidden/>
                <w:sz w:val="24"/>
                <w:szCs w:val="24"/>
              </w:rPr>
              <w:fldChar w:fldCharType="separate"/>
            </w:r>
            <w:r w:rsidR="007A22BA">
              <w:rPr>
                <w:rFonts w:ascii="Times New Roman" w:hAnsi="Times New Roman" w:cs="Times New Roman"/>
                <w:noProof/>
                <w:webHidden/>
                <w:sz w:val="24"/>
                <w:szCs w:val="24"/>
              </w:rPr>
              <w:t>10</w:t>
            </w:r>
            <w:r w:rsidR="007C0177" w:rsidRPr="007C0177">
              <w:rPr>
                <w:rFonts w:ascii="Times New Roman" w:hAnsi="Times New Roman" w:cs="Times New Roman"/>
                <w:noProof/>
                <w:webHidden/>
                <w:sz w:val="24"/>
                <w:szCs w:val="24"/>
              </w:rPr>
              <w:fldChar w:fldCharType="end"/>
            </w:r>
          </w:hyperlink>
        </w:p>
        <w:p w:rsidR="007C0177" w:rsidRPr="007C0177" w:rsidRDefault="00A1010A">
          <w:pPr>
            <w:pStyle w:val="24"/>
            <w:rPr>
              <w:rFonts w:ascii="Times New Roman" w:hAnsi="Times New Roman" w:cs="Times New Roman"/>
              <w:noProof/>
              <w:sz w:val="24"/>
              <w:szCs w:val="24"/>
            </w:rPr>
          </w:pPr>
          <w:hyperlink w:anchor="_Toc390858260" w:history="1">
            <w:r w:rsidR="007C0177" w:rsidRPr="007C0177">
              <w:rPr>
                <w:rStyle w:val="ab"/>
                <w:rFonts w:ascii="Times New Roman" w:hAnsi="Times New Roman" w:cs="Times New Roman"/>
                <w:i/>
                <w:noProof/>
                <w:sz w:val="24"/>
                <w:szCs w:val="24"/>
              </w:rPr>
              <w:t>Статья 46.1</w:t>
            </w:r>
            <w:r w:rsidR="007C0177" w:rsidRPr="007C0177">
              <w:rPr>
                <w:rStyle w:val="ab"/>
                <w:rFonts w:ascii="Times New Roman" w:hAnsi="Times New Roman" w:cs="Times New Roman"/>
                <w:noProof/>
                <w:sz w:val="24"/>
                <w:szCs w:val="24"/>
              </w:rPr>
              <w:t xml:space="preserve"> Градостроительные регламенты. Жилые зоны.</w:t>
            </w:r>
            <w:r w:rsidR="007C0177" w:rsidRPr="007C0177">
              <w:rPr>
                <w:rFonts w:ascii="Times New Roman" w:hAnsi="Times New Roman" w:cs="Times New Roman"/>
                <w:noProof/>
                <w:webHidden/>
                <w:sz w:val="24"/>
                <w:szCs w:val="24"/>
              </w:rPr>
              <w:tab/>
            </w:r>
            <w:r w:rsidR="007C0177" w:rsidRPr="007C0177">
              <w:rPr>
                <w:rFonts w:ascii="Times New Roman" w:hAnsi="Times New Roman" w:cs="Times New Roman"/>
                <w:noProof/>
                <w:webHidden/>
                <w:sz w:val="24"/>
                <w:szCs w:val="24"/>
              </w:rPr>
              <w:fldChar w:fldCharType="begin"/>
            </w:r>
            <w:r w:rsidR="007C0177" w:rsidRPr="007C0177">
              <w:rPr>
                <w:rFonts w:ascii="Times New Roman" w:hAnsi="Times New Roman" w:cs="Times New Roman"/>
                <w:noProof/>
                <w:webHidden/>
                <w:sz w:val="24"/>
                <w:szCs w:val="24"/>
              </w:rPr>
              <w:instrText xml:space="preserve"> PAGEREF _Toc390858260 \h </w:instrText>
            </w:r>
            <w:r w:rsidR="007C0177" w:rsidRPr="007C0177">
              <w:rPr>
                <w:rFonts w:ascii="Times New Roman" w:hAnsi="Times New Roman" w:cs="Times New Roman"/>
                <w:noProof/>
                <w:webHidden/>
                <w:sz w:val="24"/>
                <w:szCs w:val="24"/>
              </w:rPr>
            </w:r>
            <w:r w:rsidR="007C0177" w:rsidRPr="007C0177">
              <w:rPr>
                <w:rFonts w:ascii="Times New Roman" w:hAnsi="Times New Roman" w:cs="Times New Roman"/>
                <w:noProof/>
                <w:webHidden/>
                <w:sz w:val="24"/>
                <w:szCs w:val="24"/>
              </w:rPr>
              <w:fldChar w:fldCharType="separate"/>
            </w:r>
            <w:r w:rsidR="007A22BA">
              <w:rPr>
                <w:rFonts w:ascii="Times New Roman" w:hAnsi="Times New Roman" w:cs="Times New Roman"/>
                <w:noProof/>
                <w:webHidden/>
                <w:sz w:val="24"/>
                <w:szCs w:val="24"/>
              </w:rPr>
              <w:t>10</w:t>
            </w:r>
            <w:r w:rsidR="007C0177" w:rsidRPr="007C0177">
              <w:rPr>
                <w:rFonts w:ascii="Times New Roman" w:hAnsi="Times New Roman" w:cs="Times New Roman"/>
                <w:noProof/>
                <w:webHidden/>
                <w:sz w:val="24"/>
                <w:szCs w:val="24"/>
              </w:rPr>
              <w:fldChar w:fldCharType="end"/>
            </w:r>
          </w:hyperlink>
        </w:p>
        <w:p w:rsidR="007C0177" w:rsidRPr="007C0177" w:rsidRDefault="00A1010A">
          <w:pPr>
            <w:pStyle w:val="24"/>
            <w:rPr>
              <w:rFonts w:ascii="Times New Roman" w:hAnsi="Times New Roman" w:cs="Times New Roman"/>
              <w:noProof/>
              <w:sz w:val="24"/>
              <w:szCs w:val="24"/>
            </w:rPr>
          </w:pPr>
          <w:hyperlink w:anchor="_Toc390858261" w:history="1">
            <w:r w:rsidR="007C0177" w:rsidRPr="007C0177">
              <w:rPr>
                <w:rStyle w:val="ab"/>
                <w:rFonts w:ascii="Times New Roman" w:hAnsi="Times New Roman" w:cs="Times New Roman"/>
                <w:i/>
                <w:noProof/>
                <w:sz w:val="24"/>
                <w:szCs w:val="24"/>
              </w:rPr>
              <w:t>Статья 46.2</w:t>
            </w:r>
            <w:r w:rsidR="007C0177" w:rsidRPr="007C0177">
              <w:rPr>
                <w:rStyle w:val="ab"/>
                <w:rFonts w:ascii="Times New Roman" w:hAnsi="Times New Roman" w:cs="Times New Roman"/>
                <w:noProof/>
                <w:sz w:val="24"/>
                <w:szCs w:val="24"/>
              </w:rPr>
              <w:t xml:space="preserve"> Градостроительные регламенты. Общественно-деловые зоны.</w:t>
            </w:r>
            <w:r w:rsidR="007C0177" w:rsidRPr="007C0177">
              <w:rPr>
                <w:rFonts w:ascii="Times New Roman" w:hAnsi="Times New Roman" w:cs="Times New Roman"/>
                <w:noProof/>
                <w:webHidden/>
                <w:sz w:val="24"/>
                <w:szCs w:val="24"/>
              </w:rPr>
              <w:tab/>
            </w:r>
            <w:r w:rsidR="007C0177" w:rsidRPr="007C0177">
              <w:rPr>
                <w:rFonts w:ascii="Times New Roman" w:hAnsi="Times New Roman" w:cs="Times New Roman"/>
                <w:noProof/>
                <w:webHidden/>
                <w:sz w:val="24"/>
                <w:szCs w:val="24"/>
              </w:rPr>
              <w:fldChar w:fldCharType="begin"/>
            </w:r>
            <w:r w:rsidR="007C0177" w:rsidRPr="007C0177">
              <w:rPr>
                <w:rFonts w:ascii="Times New Roman" w:hAnsi="Times New Roman" w:cs="Times New Roman"/>
                <w:noProof/>
                <w:webHidden/>
                <w:sz w:val="24"/>
                <w:szCs w:val="24"/>
              </w:rPr>
              <w:instrText xml:space="preserve"> PAGEREF _Toc390858261 \h </w:instrText>
            </w:r>
            <w:r w:rsidR="007C0177" w:rsidRPr="007C0177">
              <w:rPr>
                <w:rFonts w:ascii="Times New Roman" w:hAnsi="Times New Roman" w:cs="Times New Roman"/>
                <w:noProof/>
                <w:webHidden/>
                <w:sz w:val="24"/>
                <w:szCs w:val="24"/>
              </w:rPr>
            </w:r>
            <w:r w:rsidR="007C0177" w:rsidRPr="007C0177">
              <w:rPr>
                <w:rFonts w:ascii="Times New Roman" w:hAnsi="Times New Roman" w:cs="Times New Roman"/>
                <w:noProof/>
                <w:webHidden/>
                <w:sz w:val="24"/>
                <w:szCs w:val="24"/>
              </w:rPr>
              <w:fldChar w:fldCharType="separate"/>
            </w:r>
            <w:r w:rsidR="007A22BA">
              <w:rPr>
                <w:rFonts w:ascii="Times New Roman" w:hAnsi="Times New Roman" w:cs="Times New Roman"/>
                <w:noProof/>
                <w:webHidden/>
                <w:sz w:val="24"/>
                <w:szCs w:val="24"/>
              </w:rPr>
              <w:t>16</w:t>
            </w:r>
            <w:r w:rsidR="007C0177" w:rsidRPr="007C0177">
              <w:rPr>
                <w:rFonts w:ascii="Times New Roman" w:hAnsi="Times New Roman" w:cs="Times New Roman"/>
                <w:noProof/>
                <w:webHidden/>
                <w:sz w:val="24"/>
                <w:szCs w:val="24"/>
              </w:rPr>
              <w:fldChar w:fldCharType="end"/>
            </w:r>
          </w:hyperlink>
        </w:p>
        <w:p w:rsidR="007C0177" w:rsidRPr="007C0177" w:rsidRDefault="00A1010A">
          <w:pPr>
            <w:pStyle w:val="24"/>
            <w:rPr>
              <w:rFonts w:ascii="Times New Roman" w:hAnsi="Times New Roman" w:cs="Times New Roman"/>
              <w:noProof/>
              <w:sz w:val="24"/>
              <w:szCs w:val="24"/>
            </w:rPr>
          </w:pPr>
          <w:hyperlink w:anchor="_Toc390858262" w:history="1">
            <w:r w:rsidR="007C0177" w:rsidRPr="007C0177">
              <w:rPr>
                <w:rStyle w:val="ab"/>
                <w:rFonts w:ascii="Times New Roman" w:hAnsi="Times New Roman" w:cs="Times New Roman"/>
                <w:i/>
                <w:noProof/>
                <w:sz w:val="24"/>
                <w:szCs w:val="24"/>
              </w:rPr>
              <w:t>Статья 46.3</w:t>
            </w:r>
            <w:r w:rsidR="007C0177" w:rsidRPr="007C0177">
              <w:rPr>
                <w:rStyle w:val="ab"/>
                <w:rFonts w:ascii="Times New Roman" w:hAnsi="Times New Roman" w:cs="Times New Roman"/>
                <w:noProof/>
                <w:sz w:val="24"/>
                <w:szCs w:val="24"/>
              </w:rPr>
              <w:t xml:space="preserve"> Градостроительные регламенты. Производственные зоны.</w:t>
            </w:r>
            <w:r w:rsidR="007C0177" w:rsidRPr="007C0177">
              <w:rPr>
                <w:rFonts w:ascii="Times New Roman" w:hAnsi="Times New Roman" w:cs="Times New Roman"/>
                <w:noProof/>
                <w:webHidden/>
                <w:sz w:val="24"/>
                <w:szCs w:val="24"/>
              </w:rPr>
              <w:tab/>
            </w:r>
            <w:r w:rsidR="007C0177" w:rsidRPr="007C0177">
              <w:rPr>
                <w:rFonts w:ascii="Times New Roman" w:hAnsi="Times New Roman" w:cs="Times New Roman"/>
                <w:noProof/>
                <w:webHidden/>
                <w:sz w:val="24"/>
                <w:szCs w:val="24"/>
              </w:rPr>
              <w:fldChar w:fldCharType="begin"/>
            </w:r>
            <w:r w:rsidR="007C0177" w:rsidRPr="007C0177">
              <w:rPr>
                <w:rFonts w:ascii="Times New Roman" w:hAnsi="Times New Roman" w:cs="Times New Roman"/>
                <w:noProof/>
                <w:webHidden/>
                <w:sz w:val="24"/>
                <w:szCs w:val="24"/>
              </w:rPr>
              <w:instrText xml:space="preserve"> PAGEREF _Toc390858262 \h </w:instrText>
            </w:r>
            <w:r w:rsidR="007C0177" w:rsidRPr="007C0177">
              <w:rPr>
                <w:rFonts w:ascii="Times New Roman" w:hAnsi="Times New Roman" w:cs="Times New Roman"/>
                <w:noProof/>
                <w:webHidden/>
                <w:sz w:val="24"/>
                <w:szCs w:val="24"/>
              </w:rPr>
            </w:r>
            <w:r w:rsidR="007C0177" w:rsidRPr="007C0177">
              <w:rPr>
                <w:rFonts w:ascii="Times New Roman" w:hAnsi="Times New Roman" w:cs="Times New Roman"/>
                <w:noProof/>
                <w:webHidden/>
                <w:sz w:val="24"/>
                <w:szCs w:val="24"/>
              </w:rPr>
              <w:fldChar w:fldCharType="separate"/>
            </w:r>
            <w:r w:rsidR="007A22BA">
              <w:rPr>
                <w:rFonts w:ascii="Times New Roman" w:hAnsi="Times New Roman" w:cs="Times New Roman"/>
                <w:noProof/>
                <w:webHidden/>
                <w:sz w:val="24"/>
                <w:szCs w:val="24"/>
              </w:rPr>
              <w:t>20</w:t>
            </w:r>
            <w:r w:rsidR="007C0177" w:rsidRPr="007C0177">
              <w:rPr>
                <w:rFonts w:ascii="Times New Roman" w:hAnsi="Times New Roman" w:cs="Times New Roman"/>
                <w:noProof/>
                <w:webHidden/>
                <w:sz w:val="24"/>
                <w:szCs w:val="24"/>
              </w:rPr>
              <w:fldChar w:fldCharType="end"/>
            </w:r>
          </w:hyperlink>
        </w:p>
        <w:p w:rsidR="007C0177" w:rsidRPr="007C0177" w:rsidRDefault="00A1010A">
          <w:pPr>
            <w:pStyle w:val="24"/>
            <w:rPr>
              <w:rFonts w:ascii="Times New Roman" w:hAnsi="Times New Roman" w:cs="Times New Roman"/>
              <w:noProof/>
              <w:sz w:val="24"/>
              <w:szCs w:val="24"/>
            </w:rPr>
          </w:pPr>
          <w:hyperlink w:anchor="_Toc390858263" w:history="1">
            <w:r w:rsidR="007C0177" w:rsidRPr="007C0177">
              <w:rPr>
                <w:rStyle w:val="ab"/>
                <w:rFonts w:ascii="Times New Roman" w:hAnsi="Times New Roman" w:cs="Times New Roman"/>
                <w:i/>
                <w:noProof/>
                <w:sz w:val="24"/>
                <w:szCs w:val="24"/>
              </w:rPr>
              <w:t>Статья 46.4</w:t>
            </w:r>
            <w:r w:rsidR="007C0177" w:rsidRPr="007C0177">
              <w:rPr>
                <w:rStyle w:val="ab"/>
                <w:rFonts w:ascii="Times New Roman" w:hAnsi="Times New Roman" w:cs="Times New Roman"/>
                <w:noProof/>
                <w:sz w:val="24"/>
                <w:szCs w:val="24"/>
              </w:rPr>
              <w:t xml:space="preserve"> Градостроительные регламенты. Зоны инженерной и транспортной инфраструктур.</w:t>
            </w:r>
            <w:r w:rsidR="007C0177" w:rsidRPr="007C0177">
              <w:rPr>
                <w:rFonts w:ascii="Times New Roman" w:hAnsi="Times New Roman" w:cs="Times New Roman"/>
                <w:noProof/>
                <w:webHidden/>
                <w:sz w:val="24"/>
                <w:szCs w:val="24"/>
              </w:rPr>
              <w:tab/>
            </w:r>
            <w:r w:rsidR="007C0177" w:rsidRPr="007C0177">
              <w:rPr>
                <w:rFonts w:ascii="Times New Roman" w:hAnsi="Times New Roman" w:cs="Times New Roman"/>
                <w:noProof/>
                <w:webHidden/>
                <w:sz w:val="24"/>
                <w:szCs w:val="24"/>
              </w:rPr>
              <w:fldChar w:fldCharType="begin"/>
            </w:r>
            <w:r w:rsidR="007C0177" w:rsidRPr="007C0177">
              <w:rPr>
                <w:rFonts w:ascii="Times New Roman" w:hAnsi="Times New Roman" w:cs="Times New Roman"/>
                <w:noProof/>
                <w:webHidden/>
                <w:sz w:val="24"/>
                <w:szCs w:val="24"/>
              </w:rPr>
              <w:instrText xml:space="preserve"> PAGEREF _Toc390858263 \h </w:instrText>
            </w:r>
            <w:r w:rsidR="007C0177" w:rsidRPr="007C0177">
              <w:rPr>
                <w:rFonts w:ascii="Times New Roman" w:hAnsi="Times New Roman" w:cs="Times New Roman"/>
                <w:noProof/>
                <w:webHidden/>
                <w:sz w:val="24"/>
                <w:szCs w:val="24"/>
              </w:rPr>
            </w:r>
            <w:r w:rsidR="007C0177" w:rsidRPr="007C0177">
              <w:rPr>
                <w:rFonts w:ascii="Times New Roman" w:hAnsi="Times New Roman" w:cs="Times New Roman"/>
                <w:noProof/>
                <w:webHidden/>
                <w:sz w:val="24"/>
                <w:szCs w:val="24"/>
              </w:rPr>
              <w:fldChar w:fldCharType="separate"/>
            </w:r>
            <w:r w:rsidR="007A22BA">
              <w:rPr>
                <w:rFonts w:ascii="Times New Roman" w:hAnsi="Times New Roman" w:cs="Times New Roman"/>
                <w:noProof/>
                <w:webHidden/>
                <w:sz w:val="24"/>
                <w:szCs w:val="24"/>
              </w:rPr>
              <w:t>25</w:t>
            </w:r>
            <w:r w:rsidR="007C0177" w:rsidRPr="007C0177">
              <w:rPr>
                <w:rFonts w:ascii="Times New Roman" w:hAnsi="Times New Roman" w:cs="Times New Roman"/>
                <w:noProof/>
                <w:webHidden/>
                <w:sz w:val="24"/>
                <w:szCs w:val="24"/>
              </w:rPr>
              <w:fldChar w:fldCharType="end"/>
            </w:r>
          </w:hyperlink>
        </w:p>
        <w:p w:rsidR="007C0177" w:rsidRPr="007C0177" w:rsidRDefault="00A1010A">
          <w:pPr>
            <w:pStyle w:val="24"/>
            <w:rPr>
              <w:rFonts w:ascii="Times New Roman" w:hAnsi="Times New Roman" w:cs="Times New Roman"/>
              <w:noProof/>
              <w:sz w:val="24"/>
              <w:szCs w:val="24"/>
            </w:rPr>
          </w:pPr>
          <w:hyperlink w:anchor="_Toc390858264" w:history="1">
            <w:r w:rsidR="007C0177" w:rsidRPr="007C0177">
              <w:rPr>
                <w:rStyle w:val="ab"/>
                <w:rFonts w:ascii="Times New Roman" w:hAnsi="Times New Roman" w:cs="Times New Roman"/>
                <w:i/>
                <w:iCs/>
                <w:noProof/>
                <w:sz w:val="24"/>
                <w:szCs w:val="24"/>
              </w:rPr>
              <w:t>Статья 46.5</w:t>
            </w:r>
            <w:r w:rsidR="007C0177" w:rsidRPr="007C0177">
              <w:rPr>
                <w:rStyle w:val="ab"/>
                <w:rFonts w:ascii="Times New Roman" w:hAnsi="Times New Roman" w:cs="Times New Roman"/>
                <w:iCs/>
                <w:noProof/>
                <w:sz w:val="24"/>
                <w:szCs w:val="24"/>
              </w:rPr>
              <w:t xml:space="preserve"> </w:t>
            </w:r>
            <w:r w:rsidR="007C0177" w:rsidRPr="007C0177">
              <w:rPr>
                <w:rStyle w:val="ab"/>
                <w:rFonts w:ascii="Times New Roman" w:hAnsi="Times New Roman" w:cs="Times New Roman"/>
                <w:noProof/>
                <w:sz w:val="24"/>
                <w:szCs w:val="24"/>
              </w:rPr>
              <w:t>Градостроительные регламенты. Зоны сельскохозяйственного использования.</w:t>
            </w:r>
            <w:r w:rsidR="007C0177" w:rsidRPr="007C0177">
              <w:rPr>
                <w:rFonts w:ascii="Times New Roman" w:hAnsi="Times New Roman" w:cs="Times New Roman"/>
                <w:noProof/>
                <w:webHidden/>
                <w:sz w:val="24"/>
                <w:szCs w:val="24"/>
              </w:rPr>
              <w:tab/>
            </w:r>
            <w:r w:rsidR="007C0177" w:rsidRPr="007C0177">
              <w:rPr>
                <w:rFonts w:ascii="Times New Roman" w:hAnsi="Times New Roman" w:cs="Times New Roman"/>
                <w:noProof/>
                <w:webHidden/>
                <w:sz w:val="24"/>
                <w:szCs w:val="24"/>
              </w:rPr>
              <w:fldChar w:fldCharType="begin"/>
            </w:r>
            <w:r w:rsidR="007C0177" w:rsidRPr="007C0177">
              <w:rPr>
                <w:rFonts w:ascii="Times New Roman" w:hAnsi="Times New Roman" w:cs="Times New Roman"/>
                <w:noProof/>
                <w:webHidden/>
                <w:sz w:val="24"/>
                <w:szCs w:val="24"/>
              </w:rPr>
              <w:instrText xml:space="preserve"> PAGEREF _Toc390858264 \h </w:instrText>
            </w:r>
            <w:r w:rsidR="007C0177" w:rsidRPr="007C0177">
              <w:rPr>
                <w:rFonts w:ascii="Times New Roman" w:hAnsi="Times New Roman" w:cs="Times New Roman"/>
                <w:noProof/>
                <w:webHidden/>
                <w:sz w:val="24"/>
                <w:szCs w:val="24"/>
              </w:rPr>
            </w:r>
            <w:r w:rsidR="007C0177" w:rsidRPr="007C0177">
              <w:rPr>
                <w:rFonts w:ascii="Times New Roman" w:hAnsi="Times New Roman" w:cs="Times New Roman"/>
                <w:noProof/>
                <w:webHidden/>
                <w:sz w:val="24"/>
                <w:szCs w:val="24"/>
              </w:rPr>
              <w:fldChar w:fldCharType="separate"/>
            </w:r>
            <w:r w:rsidR="007A22BA">
              <w:rPr>
                <w:rFonts w:ascii="Times New Roman" w:hAnsi="Times New Roman" w:cs="Times New Roman"/>
                <w:noProof/>
                <w:webHidden/>
                <w:sz w:val="24"/>
                <w:szCs w:val="24"/>
              </w:rPr>
              <w:t>27</w:t>
            </w:r>
            <w:r w:rsidR="007C0177" w:rsidRPr="007C0177">
              <w:rPr>
                <w:rFonts w:ascii="Times New Roman" w:hAnsi="Times New Roman" w:cs="Times New Roman"/>
                <w:noProof/>
                <w:webHidden/>
                <w:sz w:val="24"/>
                <w:szCs w:val="24"/>
              </w:rPr>
              <w:fldChar w:fldCharType="end"/>
            </w:r>
          </w:hyperlink>
        </w:p>
        <w:p w:rsidR="007C0177" w:rsidRPr="007C0177" w:rsidRDefault="00A1010A">
          <w:pPr>
            <w:pStyle w:val="24"/>
            <w:rPr>
              <w:rFonts w:ascii="Times New Roman" w:hAnsi="Times New Roman" w:cs="Times New Roman"/>
              <w:noProof/>
              <w:sz w:val="24"/>
              <w:szCs w:val="24"/>
            </w:rPr>
          </w:pPr>
          <w:hyperlink w:anchor="_Toc390858265" w:history="1">
            <w:r w:rsidR="007C0177" w:rsidRPr="007C0177">
              <w:rPr>
                <w:rStyle w:val="ab"/>
                <w:rFonts w:ascii="Times New Roman" w:hAnsi="Times New Roman" w:cs="Times New Roman"/>
                <w:i/>
                <w:noProof/>
                <w:sz w:val="24"/>
                <w:szCs w:val="24"/>
              </w:rPr>
              <w:t>Статья 46.6</w:t>
            </w:r>
            <w:r w:rsidR="007C0177" w:rsidRPr="007C0177">
              <w:rPr>
                <w:rStyle w:val="ab"/>
                <w:rFonts w:ascii="Times New Roman" w:hAnsi="Times New Roman" w:cs="Times New Roman"/>
                <w:noProof/>
                <w:sz w:val="24"/>
                <w:szCs w:val="24"/>
              </w:rPr>
              <w:t xml:space="preserve"> Градостроительные регламенты. Рекреационные зоны.</w:t>
            </w:r>
            <w:r w:rsidR="007C0177" w:rsidRPr="007C0177">
              <w:rPr>
                <w:rFonts w:ascii="Times New Roman" w:hAnsi="Times New Roman" w:cs="Times New Roman"/>
                <w:noProof/>
                <w:webHidden/>
                <w:sz w:val="24"/>
                <w:szCs w:val="24"/>
              </w:rPr>
              <w:tab/>
            </w:r>
            <w:r w:rsidR="007C0177" w:rsidRPr="007C0177">
              <w:rPr>
                <w:rFonts w:ascii="Times New Roman" w:hAnsi="Times New Roman" w:cs="Times New Roman"/>
                <w:noProof/>
                <w:webHidden/>
                <w:sz w:val="24"/>
                <w:szCs w:val="24"/>
              </w:rPr>
              <w:fldChar w:fldCharType="begin"/>
            </w:r>
            <w:r w:rsidR="007C0177" w:rsidRPr="007C0177">
              <w:rPr>
                <w:rFonts w:ascii="Times New Roman" w:hAnsi="Times New Roman" w:cs="Times New Roman"/>
                <w:noProof/>
                <w:webHidden/>
                <w:sz w:val="24"/>
                <w:szCs w:val="24"/>
              </w:rPr>
              <w:instrText xml:space="preserve"> PAGEREF _Toc390858265 \h </w:instrText>
            </w:r>
            <w:r w:rsidR="007C0177" w:rsidRPr="007C0177">
              <w:rPr>
                <w:rFonts w:ascii="Times New Roman" w:hAnsi="Times New Roman" w:cs="Times New Roman"/>
                <w:noProof/>
                <w:webHidden/>
                <w:sz w:val="24"/>
                <w:szCs w:val="24"/>
              </w:rPr>
            </w:r>
            <w:r w:rsidR="007C0177" w:rsidRPr="007C0177">
              <w:rPr>
                <w:rFonts w:ascii="Times New Roman" w:hAnsi="Times New Roman" w:cs="Times New Roman"/>
                <w:noProof/>
                <w:webHidden/>
                <w:sz w:val="24"/>
                <w:szCs w:val="24"/>
              </w:rPr>
              <w:fldChar w:fldCharType="separate"/>
            </w:r>
            <w:r w:rsidR="007A22BA">
              <w:rPr>
                <w:rFonts w:ascii="Times New Roman" w:hAnsi="Times New Roman" w:cs="Times New Roman"/>
                <w:noProof/>
                <w:webHidden/>
                <w:sz w:val="24"/>
                <w:szCs w:val="24"/>
              </w:rPr>
              <w:t>28</w:t>
            </w:r>
            <w:r w:rsidR="007C0177" w:rsidRPr="007C0177">
              <w:rPr>
                <w:rFonts w:ascii="Times New Roman" w:hAnsi="Times New Roman" w:cs="Times New Roman"/>
                <w:noProof/>
                <w:webHidden/>
                <w:sz w:val="24"/>
                <w:szCs w:val="24"/>
              </w:rPr>
              <w:fldChar w:fldCharType="end"/>
            </w:r>
          </w:hyperlink>
        </w:p>
        <w:p w:rsidR="007C0177" w:rsidRPr="007C0177" w:rsidRDefault="00A1010A">
          <w:pPr>
            <w:pStyle w:val="24"/>
            <w:rPr>
              <w:rFonts w:ascii="Times New Roman" w:hAnsi="Times New Roman" w:cs="Times New Roman"/>
              <w:noProof/>
              <w:sz w:val="24"/>
              <w:szCs w:val="24"/>
            </w:rPr>
          </w:pPr>
          <w:hyperlink w:anchor="_Toc390858266" w:history="1">
            <w:r w:rsidR="007C0177" w:rsidRPr="007C0177">
              <w:rPr>
                <w:rStyle w:val="ab"/>
                <w:rFonts w:ascii="Times New Roman" w:hAnsi="Times New Roman" w:cs="Times New Roman"/>
                <w:i/>
                <w:noProof/>
                <w:sz w:val="24"/>
                <w:szCs w:val="24"/>
              </w:rPr>
              <w:t>Статья 46.7</w:t>
            </w:r>
            <w:r w:rsidR="007C0177" w:rsidRPr="007C0177">
              <w:rPr>
                <w:rStyle w:val="ab"/>
                <w:rFonts w:ascii="Times New Roman" w:hAnsi="Times New Roman" w:cs="Times New Roman"/>
                <w:noProof/>
                <w:sz w:val="24"/>
                <w:szCs w:val="24"/>
              </w:rPr>
              <w:t xml:space="preserve"> Градостроительные регламенты. Зоны специального назначения.</w:t>
            </w:r>
            <w:r w:rsidR="007C0177" w:rsidRPr="007C0177">
              <w:rPr>
                <w:rFonts w:ascii="Times New Roman" w:hAnsi="Times New Roman" w:cs="Times New Roman"/>
                <w:noProof/>
                <w:webHidden/>
                <w:sz w:val="24"/>
                <w:szCs w:val="24"/>
              </w:rPr>
              <w:tab/>
            </w:r>
            <w:r w:rsidR="007C0177" w:rsidRPr="007C0177">
              <w:rPr>
                <w:rFonts w:ascii="Times New Roman" w:hAnsi="Times New Roman" w:cs="Times New Roman"/>
                <w:noProof/>
                <w:webHidden/>
                <w:sz w:val="24"/>
                <w:szCs w:val="24"/>
              </w:rPr>
              <w:fldChar w:fldCharType="begin"/>
            </w:r>
            <w:r w:rsidR="007C0177" w:rsidRPr="007C0177">
              <w:rPr>
                <w:rFonts w:ascii="Times New Roman" w:hAnsi="Times New Roman" w:cs="Times New Roman"/>
                <w:noProof/>
                <w:webHidden/>
                <w:sz w:val="24"/>
                <w:szCs w:val="24"/>
              </w:rPr>
              <w:instrText xml:space="preserve"> PAGEREF _Toc390858266 \h </w:instrText>
            </w:r>
            <w:r w:rsidR="007C0177" w:rsidRPr="007C0177">
              <w:rPr>
                <w:rFonts w:ascii="Times New Roman" w:hAnsi="Times New Roman" w:cs="Times New Roman"/>
                <w:noProof/>
                <w:webHidden/>
                <w:sz w:val="24"/>
                <w:szCs w:val="24"/>
              </w:rPr>
            </w:r>
            <w:r w:rsidR="007C0177" w:rsidRPr="007C0177">
              <w:rPr>
                <w:rFonts w:ascii="Times New Roman" w:hAnsi="Times New Roman" w:cs="Times New Roman"/>
                <w:noProof/>
                <w:webHidden/>
                <w:sz w:val="24"/>
                <w:szCs w:val="24"/>
              </w:rPr>
              <w:fldChar w:fldCharType="separate"/>
            </w:r>
            <w:r w:rsidR="007A22BA">
              <w:rPr>
                <w:rFonts w:ascii="Times New Roman" w:hAnsi="Times New Roman" w:cs="Times New Roman"/>
                <w:noProof/>
                <w:webHidden/>
                <w:sz w:val="24"/>
                <w:szCs w:val="24"/>
              </w:rPr>
              <w:t>30</w:t>
            </w:r>
            <w:r w:rsidR="007C0177" w:rsidRPr="007C0177">
              <w:rPr>
                <w:rFonts w:ascii="Times New Roman" w:hAnsi="Times New Roman" w:cs="Times New Roman"/>
                <w:noProof/>
                <w:webHidden/>
                <w:sz w:val="24"/>
                <w:szCs w:val="24"/>
              </w:rPr>
              <w:fldChar w:fldCharType="end"/>
            </w:r>
          </w:hyperlink>
        </w:p>
        <w:p w:rsidR="007C0177" w:rsidRPr="007C0177" w:rsidRDefault="00A1010A">
          <w:pPr>
            <w:pStyle w:val="24"/>
            <w:rPr>
              <w:rFonts w:ascii="Times New Roman" w:hAnsi="Times New Roman" w:cs="Times New Roman"/>
              <w:noProof/>
              <w:sz w:val="24"/>
              <w:szCs w:val="24"/>
            </w:rPr>
          </w:pPr>
          <w:hyperlink w:anchor="_Toc390858267" w:history="1">
            <w:r w:rsidR="007C0177" w:rsidRPr="007C0177">
              <w:rPr>
                <w:rStyle w:val="ab"/>
                <w:rFonts w:ascii="Times New Roman" w:hAnsi="Times New Roman" w:cs="Times New Roman"/>
                <w:noProof/>
                <w:sz w:val="24"/>
                <w:szCs w:val="24"/>
              </w:rPr>
              <w:t>Глава 14. Градостроительные регламенты в части ограничений использования земельных участков и объектов капитального строительства, установленные санитарно-защитными и водоохранными зонами.</w:t>
            </w:r>
            <w:r w:rsidR="007C0177" w:rsidRPr="007C0177">
              <w:rPr>
                <w:rFonts w:ascii="Times New Roman" w:hAnsi="Times New Roman" w:cs="Times New Roman"/>
                <w:noProof/>
                <w:webHidden/>
                <w:sz w:val="24"/>
                <w:szCs w:val="24"/>
              </w:rPr>
              <w:tab/>
            </w:r>
            <w:r w:rsidR="007C0177" w:rsidRPr="007C0177">
              <w:rPr>
                <w:rFonts w:ascii="Times New Roman" w:hAnsi="Times New Roman" w:cs="Times New Roman"/>
                <w:noProof/>
                <w:webHidden/>
                <w:sz w:val="24"/>
                <w:szCs w:val="24"/>
              </w:rPr>
              <w:fldChar w:fldCharType="begin"/>
            </w:r>
            <w:r w:rsidR="007C0177" w:rsidRPr="007C0177">
              <w:rPr>
                <w:rFonts w:ascii="Times New Roman" w:hAnsi="Times New Roman" w:cs="Times New Roman"/>
                <w:noProof/>
                <w:webHidden/>
                <w:sz w:val="24"/>
                <w:szCs w:val="24"/>
              </w:rPr>
              <w:instrText xml:space="preserve"> PAGEREF _Toc390858267 \h </w:instrText>
            </w:r>
            <w:r w:rsidR="007C0177" w:rsidRPr="007C0177">
              <w:rPr>
                <w:rFonts w:ascii="Times New Roman" w:hAnsi="Times New Roman" w:cs="Times New Roman"/>
                <w:noProof/>
                <w:webHidden/>
                <w:sz w:val="24"/>
                <w:szCs w:val="24"/>
              </w:rPr>
            </w:r>
            <w:r w:rsidR="007C0177" w:rsidRPr="007C0177">
              <w:rPr>
                <w:rFonts w:ascii="Times New Roman" w:hAnsi="Times New Roman" w:cs="Times New Roman"/>
                <w:noProof/>
                <w:webHidden/>
                <w:sz w:val="24"/>
                <w:szCs w:val="24"/>
              </w:rPr>
              <w:fldChar w:fldCharType="separate"/>
            </w:r>
            <w:r w:rsidR="007A22BA">
              <w:rPr>
                <w:rFonts w:ascii="Times New Roman" w:hAnsi="Times New Roman" w:cs="Times New Roman"/>
                <w:noProof/>
                <w:webHidden/>
                <w:sz w:val="24"/>
                <w:szCs w:val="24"/>
              </w:rPr>
              <w:t>30</w:t>
            </w:r>
            <w:r w:rsidR="007C0177" w:rsidRPr="007C0177">
              <w:rPr>
                <w:rFonts w:ascii="Times New Roman" w:hAnsi="Times New Roman" w:cs="Times New Roman"/>
                <w:noProof/>
                <w:webHidden/>
                <w:sz w:val="24"/>
                <w:szCs w:val="24"/>
              </w:rPr>
              <w:fldChar w:fldCharType="end"/>
            </w:r>
          </w:hyperlink>
        </w:p>
        <w:p w:rsidR="007C0177" w:rsidRPr="007C0177" w:rsidRDefault="00A1010A">
          <w:pPr>
            <w:pStyle w:val="24"/>
            <w:rPr>
              <w:rFonts w:ascii="Times New Roman" w:hAnsi="Times New Roman" w:cs="Times New Roman"/>
              <w:noProof/>
              <w:sz w:val="24"/>
              <w:szCs w:val="24"/>
            </w:rPr>
          </w:pPr>
          <w:hyperlink w:anchor="_Toc390858268" w:history="1">
            <w:r w:rsidR="007C0177" w:rsidRPr="007C0177">
              <w:rPr>
                <w:rStyle w:val="ab"/>
                <w:rFonts w:ascii="Times New Roman" w:hAnsi="Times New Roman" w:cs="Times New Roman"/>
                <w:i/>
                <w:iCs/>
                <w:noProof/>
                <w:sz w:val="24"/>
                <w:szCs w:val="24"/>
              </w:rPr>
              <w:t>Статья 47.</w:t>
            </w:r>
            <w:r w:rsidR="007C0177" w:rsidRPr="007C0177">
              <w:rPr>
                <w:rStyle w:val="ab"/>
                <w:rFonts w:ascii="Times New Roman" w:hAnsi="Times New Roman" w:cs="Times New Roman"/>
                <w:iCs/>
                <w:noProof/>
                <w:sz w:val="24"/>
                <w:szCs w:val="24"/>
              </w:rPr>
              <w:t xml:space="preserve"> </w:t>
            </w:r>
            <w:r w:rsidR="007C0177" w:rsidRPr="007C0177">
              <w:rPr>
                <w:rStyle w:val="ab"/>
                <w:rFonts w:ascii="Times New Roman" w:hAnsi="Times New Roman" w:cs="Times New Roman"/>
                <w:noProof/>
                <w:sz w:val="24"/>
                <w:szCs w:val="24"/>
              </w:rPr>
              <w:t>Описание ограничений использования земельных участков и объектов капитального строительства, расположенных в установленных санитарно-защитных зонах, водоохранных зонах и иных зонах с особыми условиями использования территорий.</w:t>
            </w:r>
            <w:r w:rsidR="007C0177" w:rsidRPr="007C0177">
              <w:rPr>
                <w:rFonts w:ascii="Times New Roman" w:hAnsi="Times New Roman" w:cs="Times New Roman"/>
                <w:noProof/>
                <w:webHidden/>
                <w:sz w:val="24"/>
                <w:szCs w:val="24"/>
              </w:rPr>
              <w:tab/>
            </w:r>
            <w:r w:rsidR="007C0177" w:rsidRPr="007C0177">
              <w:rPr>
                <w:rFonts w:ascii="Times New Roman" w:hAnsi="Times New Roman" w:cs="Times New Roman"/>
                <w:noProof/>
                <w:webHidden/>
                <w:sz w:val="24"/>
                <w:szCs w:val="24"/>
              </w:rPr>
              <w:fldChar w:fldCharType="begin"/>
            </w:r>
            <w:r w:rsidR="007C0177" w:rsidRPr="007C0177">
              <w:rPr>
                <w:rFonts w:ascii="Times New Roman" w:hAnsi="Times New Roman" w:cs="Times New Roman"/>
                <w:noProof/>
                <w:webHidden/>
                <w:sz w:val="24"/>
                <w:szCs w:val="24"/>
              </w:rPr>
              <w:instrText xml:space="preserve"> PAGEREF _Toc390858268 \h </w:instrText>
            </w:r>
            <w:r w:rsidR="007C0177" w:rsidRPr="007C0177">
              <w:rPr>
                <w:rFonts w:ascii="Times New Roman" w:hAnsi="Times New Roman" w:cs="Times New Roman"/>
                <w:noProof/>
                <w:webHidden/>
                <w:sz w:val="24"/>
                <w:szCs w:val="24"/>
              </w:rPr>
            </w:r>
            <w:r w:rsidR="007C0177" w:rsidRPr="007C0177">
              <w:rPr>
                <w:rFonts w:ascii="Times New Roman" w:hAnsi="Times New Roman" w:cs="Times New Roman"/>
                <w:noProof/>
                <w:webHidden/>
                <w:sz w:val="24"/>
                <w:szCs w:val="24"/>
              </w:rPr>
              <w:fldChar w:fldCharType="separate"/>
            </w:r>
            <w:r w:rsidR="007A22BA">
              <w:rPr>
                <w:rFonts w:ascii="Times New Roman" w:hAnsi="Times New Roman" w:cs="Times New Roman"/>
                <w:noProof/>
                <w:webHidden/>
                <w:sz w:val="24"/>
                <w:szCs w:val="24"/>
              </w:rPr>
              <w:t>34</w:t>
            </w:r>
            <w:r w:rsidR="007C0177" w:rsidRPr="007C0177">
              <w:rPr>
                <w:rFonts w:ascii="Times New Roman" w:hAnsi="Times New Roman" w:cs="Times New Roman"/>
                <w:noProof/>
                <w:webHidden/>
                <w:sz w:val="24"/>
                <w:szCs w:val="24"/>
              </w:rPr>
              <w:fldChar w:fldCharType="end"/>
            </w:r>
          </w:hyperlink>
        </w:p>
        <w:p w:rsidR="00E834FE" w:rsidRPr="00E2393A" w:rsidRDefault="00A1010A" w:rsidP="00717930">
          <w:pPr>
            <w:pStyle w:val="24"/>
            <w:rPr>
              <w:rFonts w:ascii="Times New Roman" w:hAnsi="Times New Roman" w:cs="Times New Roman"/>
              <w:sz w:val="28"/>
              <w:szCs w:val="28"/>
            </w:rPr>
          </w:pPr>
          <w:hyperlink w:anchor="_Toc390858269" w:history="1">
            <w:r w:rsidR="007C0177" w:rsidRPr="007C0177">
              <w:rPr>
                <w:rStyle w:val="ab"/>
                <w:rFonts w:ascii="Times New Roman" w:hAnsi="Times New Roman" w:cs="Times New Roman"/>
                <w:i/>
                <w:iCs/>
                <w:noProof/>
                <w:sz w:val="24"/>
                <w:szCs w:val="24"/>
              </w:rPr>
              <w:t>Статья 48.</w:t>
            </w:r>
            <w:r w:rsidR="007C0177" w:rsidRPr="007C0177">
              <w:rPr>
                <w:rStyle w:val="ab"/>
                <w:rFonts w:ascii="Times New Roman" w:hAnsi="Times New Roman" w:cs="Times New Roman"/>
                <w:iCs/>
                <w:noProof/>
                <w:sz w:val="24"/>
                <w:szCs w:val="24"/>
              </w:rPr>
              <w:t xml:space="preserve"> </w:t>
            </w:r>
            <w:r w:rsidR="007C0177" w:rsidRPr="007C0177">
              <w:rPr>
                <w:rStyle w:val="ab"/>
                <w:rFonts w:ascii="Times New Roman" w:hAnsi="Times New Roman" w:cs="Times New Roman"/>
                <w:noProof/>
                <w:sz w:val="24"/>
                <w:szCs w:val="24"/>
              </w:rPr>
              <w:t>Требования, которые должны выполняться при проектировании, строительстве и эксплуатации зданий различного назначения, планировке и застройке сельских поселений с целью защиты от шума.</w:t>
            </w:r>
            <w:r w:rsidR="007C0177" w:rsidRPr="007C0177">
              <w:rPr>
                <w:rFonts w:ascii="Times New Roman" w:hAnsi="Times New Roman" w:cs="Times New Roman"/>
                <w:noProof/>
                <w:webHidden/>
                <w:sz w:val="24"/>
                <w:szCs w:val="24"/>
              </w:rPr>
              <w:tab/>
            </w:r>
            <w:r w:rsidR="007C0177" w:rsidRPr="007C0177">
              <w:rPr>
                <w:rFonts w:ascii="Times New Roman" w:hAnsi="Times New Roman" w:cs="Times New Roman"/>
                <w:noProof/>
                <w:webHidden/>
                <w:sz w:val="24"/>
                <w:szCs w:val="24"/>
              </w:rPr>
              <w:fldChar w:fldCharType="begin"/>
            </w:r>
            <w:r w:rsidR="007C0177" w:rsidRPr="007C0177">
              <w:rPr>
                <w:rFonts w:ascii="Times New Roman" w:hAnsi="Times New Roman" w:cs="Times New Roman"/>
                <w:noProof/>
                <w:webHidden/>
                <w:sz w:val="24"/>
                <w:szCs w:val="24"/>
              </w:rPr>
              <w:instrText xml:space="preserve"> PAGEREF _Toc390858269 \h </w:instrText>
            </w:r>
            <w:r w:rsidR="007C0177" w:rsidRPr="007C0177">
              <w:rPr>
                <w:rFonts w:ascii="Times New Roman" w:hAnsi="Times New Roman" w:cs="Times New Roman"/>
                <w:noProof/>
                <w:webHidden/>
                <w:sz w:val="24"/>
                <w:szCs w:val="24"/>
              </w:rPr>
            </w:r>
            <w:r w:rsidR="007C0177" w:rsidRPr="007C0177">
              <w:rPr>
                <w:rFonts w:ascii="Times New Roman" w:hAnsi="Times New Roman" w:cs="Times New Roman"/>
                <w:noProof/>
                <w:webHidden/>
                <w:sz w:val="24"/>
                <w:szCs w:val="24"/>
              </w:rPr>
              <w:fldChar w:fldCharType="separate"/>
            </w:r>
            <w:r w:rsidR="007A22BA">
              <w:rPr>
                <w:rFonts w:ascii="Times New Roman" w:hAnsi="Times New Roman" w:cs="Times New Roman"/>
                <w:noProof/>
                <w:webHidden/>
                <w:sz w:val="24"/>
                <w:szCs w:val="24"/>
              </w:rPr>
              <w:t>50</w:t>
            </w:r>
            <w:r w:rsidR="007C0177" w:rsidRPr="007C0177">
              <w:rPr>
                <w:rFonts w:ascii="Times New Roman" w:hAnsi="Times New Roman" w:cs="Times New Roman"/>
                <w:noProof/>
                <w:webHidden/>
                <w:sz w:val="24"/>
                <w:szCs w:val="24"/>
              </w:rPr>
              <w:fldChar w:fldCharType="end"/>
            </w:r>
          </w:hyperlink>
          <w:r w:rsidR="00DE7861" w:rsidRPr="003425DE">
            <w:rPr>
              <w:rFonts w:ascii="Times New Roman" w:hAnsi="Times New Roman" w:cs="Times New Roman"/>
              <w:b/>
              <w:bCs/>
              <w:sz w:val="24"/>
              <w:szCs w:val="24"/>
            </w:rPr>
            <w:fldChar w:fldCharType="end"/>
          </w:r>
        </w:p>
      </w:sdtContent>
    </w:sdt>
    <w:p w:rsidR="00A823D3" w:rsidRPr="00E2393A" w:rsidRDefault="00A823D3" w:rsidP="00127B51">
      <w:pPr>
        <w:pStyle w:val="2"/>
        <w:pageBreakBefore/>
        <w:spacing w:line="276" w:lineRule="auto"/>
        <w:ind w:firstLine="851"/>
        <w:jc w:val="both"/>
      </w:pPr>
      <w:bookmarkStart w:id="1" w:name="_Toc390858251"/>
      <w:r w:rsidRPr="00E2393A">
        <w:lastRenderedPageBreak/>
        <w:t xml:space="preserve">ЧАСТЬ </w:t>
      </w:r>
      <w:r w:rsidRPr="00E2393A">
        <w:rPr>
          <w:lang w:val="en-US"/>
        </w:rPr>
        <w:t>II</w:t>
      </w:r>
      <w:r w:rsidRPr="00E2393A">
        <w:t>. КАРТА ГРАДОСТРОИТЕЛЬНОГО ЗОНИРОВАНИЯ. КАРТА ЗОН С ОСОБЫМИ УСЛОВИЯМИ ИСПОЛЬЗОВАНИЯ ТЕРРИТОРИЙ.</w:t>
      </w:r>
      <w:bookmarkEnd w:id="1"/>
    </w:p>
    <w:p w:rsidR="00A25369" w:rsidRPr="00E2393A" w:rsidRDefault="00A823D3" w:rsidP="00127B51">
      <w:pPr>
        <w:pStyle w:val="2"/>
        <w:spacing w:before="240" w:line="276" w:lineRule="auto"/>
        <w:ind w:firstLine="851"/>
        <w:jc w:val="both"/>
        <w:rPr>
          <w:sz w:val="28"/>
          <w:szCs w:val="28"/>
        </w:rPr>
      </w:pPr>
      <w:bookmarkStart w:id="2" w:name="_Toc390858252"/>
      <w:r w:rsidRPr="00E2393A">
        <w:rPr>
          <w:sz w:val="28"/>
          <w:szCs w:val="28"/>
        </w:rPr>
        <w:t>Глава 12. Карта градостроительного зонирования</w:t>
      </w:r>
      <w:r w:rsidR="00027590" w:rsidRPr="00E2393A">
        <w:rPr>
          <w:sz w:val="28"/>
          <w:szCs w:val="28"/>
        </w:rPr>
        <w:t xml:space="preserve"> </w:t>
      </w:r>
      <w:r w:rsidR="004F5085">
        <w:rPr>
          <w:sz w:val="28"/>
          <w:szCs w:val="28"/>
        </w:rPr>
        <w:t xml:space="preserve">МО </w:t>
      </w:r>
      <w:r w:rsidR="00A0440A">
        <w:rPr>
          <w:sz w:val="28"/>
          <w:szCs w:val="28"/>
        </w:rPr>
        <w:t>Александровский</w:t>
      </w:r>
      <w:r w:rsidR="004F5085">
        <w:rPr>
          <w:sz w:val="28"/>
          <w:szCs w:val="28"/>
        </w:rPr>
        <w:t xml:space="preserve"> сельсовет</w:t>
      </w:r>
      <w:r w:rsidRPr="00E2393A">
        <w:rPr>
          <w:sz w:val="28"/>
          <w:szCs w:val="28"/>
        </w:rPr>
        <w:t>.</w:t>
      </w:r>
      <w:r w:rsidR="00A25369" w:rsidRPr="00E2393A">
        <w:rPr>
          <w:sz w:val="28"/>
          <w:szCs w:val="28"/>
        </w:rPr>
        <w:t xml:space="preserve"> Карта зон с особыми ус</w:t>
      </w:r>
      <w:r w:rsidR="00027590" w:rsidRPr="00E2393A">
        <w:rPr>
          <w:sz w:val="28"/>
          <w:szCs w:val="28"/>
        </w:rPr>
        <w:t>ловиями использования территори</w:t>
      </w:r>
      <w:r w:rsidR="004F5085">
        <w:rPr>
          <w:sz w:val="28"/>
          <w:szCs w:val="28"/>
        </w:rPr>
        <w:t>й</w:t>
      </w:r>
      <w:r w:rsidR="00027590" w:rsidRPr="00E2393A">
        <w:rPr>
          <w:sz w:val="28"/>
          <w:szCs w:val="28"/>
        </w:rPr>
        <w:t xml:space="preserve"> </w:t>
      </w:r>
      <w:r w:rsidR="004F5085">
        <w:rPr>
          <w:sz w:val="28"/>
          <w:szCs w:val="28"/>
        </w:rPr>
        <w:t xml:space="preserve">МО </w:t>
      </w:r>
      <w:r w:rsidR="00A0440A">
        <w:rPr>
          <w:sz w:val="28"/>
          <w:szCs w:val="28"/>
        </w:rPr>
        <w:t>Александровский</w:t>
      </w:r>
      <w:r w:rsidR="004F5085">
        <w:rPr>
          <w:sz w:val="28"/>
          <w:szCs w:val="28"/>
        </w:rPr>
        <w:t xml:space="preserve"> сельсовет</w:t>
      </w:r>
      <w:r w:rsidR="00A25369" w:rsidRPr="00E2393A">
        <w:rPr>
          <w:sz w:val="28"/>
          <w:szCs w:val="28"/>
        </w:rPr>
        <w:t>.</w:t>
      </w:r>
      <w:bookmarkEnd w:id="2"/>
    </w:p>
    <w:p w:rsidR="00A25369" w:rsidRPr="00E2393A" w:rsidRDefault="00A25369" w:rsidP="00127B51">
      <w:pPr>
        <w:pStyle w:val="2"/>
        <w:spacing w:before="240" w:line="276" w:lineRule="auto"/>
        <w:ind w:firstLine="851"/>
        <w:jc w:val="both"/>
        <w:rPr>
          <w:sz w:val="28"/>
          <w:szCs w:val="28"/>
        </w:rPr>
      </w:pPr>
      <w:bookmarkStart w:id="3" w:name="_Toc390858253"/>
      <w:r w:rsidRPr="00E2393A">
        <w:rPr>
          <w:i/>
          <w:sz w:val="28"/>
          <w:szCs w:val="28"/>
        </w:rPr>
        <w:t>Статья 42.</w:t>
      </w:r>
      <w:r w:rsidRPr="00E2393A">
        <w:rPr>
          <w:sz w:val="28"/>
          <w:szCs w:val="28"/>
        </w:rPr>
        <w:t xml:space="preserve"> </w:t>
      </w:r>
      <w:r w:rsidR="00F02245" w:rsidRPr="00E2393A">
        <w:rPr>
          <w:sz w:val="28"/>
          <w:szCs w:val="28"/>
        </w:rPr>
        <w:t xml:space="preserve">Карта градостроительного зонирования </w:t>
      </w:r>
      <w:r w:rsidR="004F5085">
        <w:rPr>
          <w:sz w:val="28"/>
          <w:szCs w:val="28"/>
        </w:rPr>
        <w:t xml:space="preserve">МО </w:t>
      </w:r>
      <w:r w:rsidR="00A0440A">
        <w:rPr>
          <w:sz w:val="28"/>
          <w:szCs w:val="28"/>
        </w:rPr>
        <w:t>Александровский</w:t>
      </w:r>
      <w:r w:rsidR="004F5085">
        <w:rPr>
          <w:sz w:val="28"/>
          <w:szCs w:val="28"/>
        </w:rPr>
        <w:t xml:space="preserve"> сельсовет</w:t>
      </w:r>
      <w:r w:rsidR="004D47BD" w:rsidRPr="00E2393A">
        <w:rPr>
          <w:sz w:val="28"/>
          <w:szCs w:val="28"/>
        </w:rPr>
        <w:t>.</w:t>
      </w:r>
      <w:bookmarkEnd w:id="3"/>
    </w:p>
    <w:p w:rsidR="00A823D3" w:rsidRPr="00E2393A" w:rsidRDefault="00A823D3" w:rsidP="00127B51">
      <w:pPr>
        <w:shd w:val="clear" w:color="auto" w:fill="FFFFFF"/>
        <w:spacing w:after="0"/>
        <w:ind w:firstLine="851"/>
        <w:jc w:val="both"/>
        <w:rPr>
          <w:rFonts w:ascii="Times New Roman" w:hAnsi="Times New Roman" w:cs="Times New Roman"/>
          <w:bCs/>
          <w:sz w:val="28"/>
          <w:szCs w:val="28"/>
        </w:rPr>
      </w:pPr>
      <w:r w:rsidRPr="00E2393A">
        <w:rPr>
          <w:rFonts w:ascii="Times New Roman" w:hAnsi="Times New Roman" w:cs="Times New Roman"/>
          <w:bCs/>
          <w:sz w:val="28"/>
          <w:szCs w:val="28"/>
        </w:rPr>
        <w:t xml:space="preserve">На карте градостроительного зонирования: </w:t>
      </w:r>
    </w:p>
    <w:p w:rsidR="00A823D3" w:rsidRPr="00E2393A" w:rsidRDefault="00A823D3" w:rsidP="00127B51">
      <w:pPr>
        <w:shd w:val="clear" w:color="auto" w:fill="FFFFFF"/>
        <w:spacing w:after="0"/>
        <w:ind w:firstLine="851"/>
        <w:jc w:val="both"/>
        <w:rPr>
          <w:rFonts w:ascii="Times New Roman" w:hAnsi="Times New Roman" w:cs="Times New Roman"/>
          <w:bCs/>
          <w:sz w:val="28"/>
          <w:szCs w:val="28"/>
        </w:rPr>
      </w:pPr>
      <w:r w:rsidRPr="00E2393A">
        <w:rPr>
          <w:rFonts w:ascii="Times New Roman" w:hAnsi="Times New Roman" w:cs="Times New Roman"/>
          <w:bCs/>
          <w:sz w:val="28"/>
          <w:szCs w:val="28"/>
        </w:rPr>
        <w:t>1) установлены тер</w:t>
      </w:r>
      <w:r w:rsidR="004F5085">
        <w:rPr>
          <w:rFonts w:ascii="Times New Roman" w:hAnsi="Times New Roman" w:cs="Times New Roman"/>
          <w:bCs/>
          <w:sz w:val="28"/>
          <w:szCs w:val="28"/>
        </w:rPr>
        <w:t>риториальные зоны – статья  44;</w:t>
      </w:r>
    </w:p>
    <w:p w:rsidR="00A823D3" w:rsidRPr="00E2393A" w:rsidRDefault="00A823D3" w:rsidP="00127B51">
      <w:pPr>
        <w:shd w:val="clear" w:color="auto" w:fill="FFFFFF"/>
        <w:spacing w:after="0"/>
        <w:ind w:firstLine="851"/>
        <w:jc w:val="both"/>
        <w:rPr>
          <w:rFonts w:ascii="Times New Roman" w:hAnsi="Times New Roman" w:cs="Times New Roman"/>
          <w:bCs/>
          <w:sz w:val="28"/>
          <w:szCs w:val="28"/>
        </w:rPr>
      </w:pPr>
      <w:r w:rsidRPr="00E2393A">
        <w:rPr>
          <w:rFonts w:ascii="Times New Roman" w:hAnsi="Times New Roman" w:cs="Times New Roman"/>
          <w:bCs/>
          <w:sz w:val="28"/>
          <w:szCs w:val="28"/>
        </w:rPr>
        <w:t>2) отображены зоны с особыми условиями использования территории – отображение информации главы 1</w:t>
      </w:r>
      <w:r w:rsidR="002A250B" w:rsidRPr="00E2393A">
        <w:rPr>
          <w:rFonts w:ascii="Times New Roman" w:hAnsi="Times New Roman" w:cs="Times New Roman"/>
          <w:bCs/>
          <w:sz w:val="28"/>
          <w:szCs w:val="28"/>
        </w:rPr>
        <w:t>4</w:t>
      </w:r>
      <w:r w:rsidR="00045F5B" w:rsidRPr="00E2393A">
        <w:rPr>
          <w:rFonts w:ascii="Times New Roman" w:hAnsi="Times New Roman" w:cs="Times New Roman"/>
          <w:bCs/>
          <w:sz w:val="28"/>
          <w:szCs w:val="28"/>
        </w:rPr>
        <w:t>;</w:t>
      </w:r>
    </w:p>
    <w:p w:rsidR="00A823D3" w:rsidRDefault="00A823D3" w:rsidP="00127B51">
      <w:pPr>
        <w:shd w:val="clear" w:color="auto" w:fill="FFFFFF"/>
        <w:spacing w:after="0"/>
        <w:ind w:firstLine="851"/>
        <w:jc w:val="both"/>
        <w:rPr>
          <w:rFonts w:ascii="Times New Roman" w:hAnsi="Times New Roman" w:cs="Times New Roman"/>
          <w:bCs/>
          <w:sz w:val="28"/>
          <w:szCs w:val="28"/>
        </w:rPr>
      </w:pPr>
      <w:r w:rsidRPr="00E2393A">
        <w:rPr>
          <w:rFonts w:ascii="Times New Roman" w:hAnsi="Times New Roman" w:cs="Times New Roman"/>
          <w:bCs/>
          <w:sz w:val="28"/>
          <w:szCs w:val="28"/>
        </w:rPr>
        <w:t>3) могут отображаться основные территории общего пользования (городские леса, парки, скверы, бульвары) и земли, применительно к которым не устанавливаются градостроительные регламенты – особо охраняемые природные территории, земли лесного фонда (за пределами городской черты), земли водного фонда, другие.</w:t>
      </w:r>
    </w:p>
    <w:p w:rsidR="00350C26" w:rsidRPr="00350C26" w:rsidRDefault="00350C26" w:rsidP="00350C26">
      <w:pPr>
        <w:spacing w:after="0"/>
        <w:ind w:firstLine="851"/>
        <w:jc w:val="both"/>
        <w:rPr>
          <w:rFonts w:ascii="Times New Roman" w:hAnsi="Times New Roman" w:cs="Times New Roman"/>
          <w:sz w:val="24"/>
          <w:szCs w:val="24"/>
        </w:rPr>
      </w:pPr>
      <w:r w:rsidRPr="00350C26">
        <w:rPr>
          <w:rFonts w:ascii="Times New Roman" w:hAnsi="Times New Roman" w:cs="Times New Roman"/>
          <w:sz w:val="24"/>
          <w:szCs w:val="24"/>
        </w:rPr>
        <w:t xml:space="preserve">Объекты культурного наследия на территории МО Александровский сельсовет имеются (информация о них см. в материалах генерального плана </w:t>
      </w:r>
      <w:r>
        <w:rPr>
          <w:rFonts w:ascii="Times New Roman" w:hAnsi="Times New Roman" w:cs="Times New Roman"/>
          <w:sz w:val="24"/>
          <w:szCs w:val="24"/>
        </w:rPr>
        <w:t xml:space="preserve">и карта Градостроительного зонирования </w:t>
      </w:r>
      <w:r w:rsidRPr="00350C26">
        <w:rPr>
          <w:rFonts w:ascii="Times New Roman" w:hAnsi="Times New Roman" w:cs="Times New Roman"/>
          <w:sz w:val="24"/>
          <w:szCs w:val="24"/>
        </w:rPr>
        <w:t>МО Александровский сельсовет).</w:t>
      </w:r>
    </w:p>
    <w:p w:rsidR="00350C26" w:rsidRPr="00350C26" w:rsidRDefault="00350C26" w:rsidP="00350C26">
      <w:pPr>
        <w:spacing w:after="0"/>
        <w:ind w:firstLine="851"/>
        <w:jc w:val="both"/>
        <w:rPr>
          <w:rFonts w:ascii="Times New Roman" w:hAnsi="Times New Roman" w:cs="Times New Roman"/>
          <w:sz w:val="24"/>
          <w:szCs w:val="24"/>
        </w:rPr>
      </w:pPr>
      <w:r w:rsidRPr="00350C26">
        <w:rPr>
          <w:rFonts w:ascii="Times New Roman" w:hAnsi="Times New Roman" w:cs="Times New Roman"/>
          <w:sz w:val="24"/>
          <w:szCs w:val="24"/>
        </w:rPr>
        <w:t xml:space="preserve">Границы территории объектов культурного наследия и границы зон с особыми условиями использования территорий от объектов культурного наследия на территории МО Александровский сельсовет не установлены в установленном порядке. </w:t>
      </w:r>
    </w:p>
    <w:p w:rsidR="00350C26" w:rsidRPr="00E2393A" w:rsidRDefault="00350C26" w:rsidP="00127B51">
      <w:pPr>
        <w:shd w:val="clear" w:color="auto" w:fill="FFFFFF"/>
        <w:spacing w:after="0"/>
        <w:ind w:firstLine="851"/>
        <w:jc w:val="both"/>
        <w:rPr>
          <w:rFonts w:ascii="Times New Roman" w:hAnsi="Times New Roman" w:cs="Times New Roman"/>
          <w:bCs/>
          <w:sz w:val="28"/>
          <w:szCs w:val="28"/>
        </w:rPr>
      </w:pPr>
    </w:p>
    <w:p w:rsidR="00A823D3" w:rsidRPr="00E2393A" w:rsidRDefault="00A823D3" w:rsidP="00127B51">
      <w:pPr>
        <w:pStyle w:val="2"/>
        <w:spacing w:before="240" w:line="276" w:lineRule="auto"/>
        <w:ind w:firstLine="851"/>
        <w:jc w:val="both"/>
        <w:rPr>
          <w:sz w:val="28"/>
          <w:szCs w:val="28"/>
        </w:rPr>
      </w:pPr>
      <w:bookmarkStart w:id="4" w:name="_Toc390858254"/>
      <w:r w:rsidRPr="00E2393A">
        <w:rPr>
          <w:i/>
          <w:sz w:val="28"/>
          <w:szCs w:val="28"/>
        </w:rPr>
        <w:t>Статья 43.</w:t>
      </w:r>
      <w:r w:rsidRPr="00E2393A">
        <w:rPr>
          <w:sz w:val="28"/>
          <w:szCs w:val="28"/>
        </w:rPr>
        <w:t xml:space="preserve"> Карта </w:t>
      </w:r>
      <w:r w:rsidR="00A25369" w:rsidRPr="00E2393A">
        <w:rPr>
          <w:sz w:val="28"/>
          <w:szCs w:val="28"/>
        </w:rPr>
        <w:t>зон с особыми условиями использования территорий</w:t>
      </w:r>
      <w:r w:rsidRPr="00E2393A">
        <w:rPr>
          <w:sz w:val="28"/>
          <w:szCs w:val="28"/>
        </w:rPr>
        <w:t>.</w:t>
      </w:r>
      <w:bookmarkEnd w:id="4"/>
      <w:r w:rsidRPr="00E2393A">
        <w:rPr>
          <w:sz w:val="28"/>
          <w:szCs w:val="28"/>
        </w:rPr>
        <w:t xml:space="preserve">  </w:t>
      </w:r>
    </w:p>
    <w:p w:rsidR="00A823D3" w:rsidRPr="002453F7" w:rsidRDefault="00A823D3" w:rsidP="00127B51">
      <w:pPr>
        <w:pStyle w:val="ConsPlusNormal"/>
        <w:widowControl/>
        <w:spacing w:line="276" w:lineRule="auto"/>
        <w:ind w:firstLine="851"/>
        <w:jc w:val="both"/>
        <w:rPr>
          <w:rFonts w:ascii="Times New Roman" w:hAnsi="Times New Roman" w:cs="Times New Roman"/>
          <w:sz w:val="28"/>
          <w:szCs w:val="28"/>
        </w:rPr>
      </w:pPr>
      <w:r w:rsidRPr="00E2393A">
        <w:rPr>
          <w:rFonts w:ascii="Times New Roman" w:hAnsi="Times New Roman" w:cs="Times New Roman"/>
          <w:sz w:val="28"/>
          <w:szCs w:val="28"/>
        </w:rPr>
        <w:t xml:space="preserve">На настоящей карте </w:t>
      </w:r>
      <w:r w:rsidRPr="002453F7">
        <w:rPr>
          <w:rFonts w:ascii="Times New Roman" w:hAnsi="Times New Roman" w:cs="Times New Roman"/>
          <w:sz w:val="28"/>
          <w:szCs w:val="28"/>
        </w:rPr>
        <w:t xml:space="preserve">отображаются </w:t>
      </w:r>
      <w:r w:rsidR="002453F7" w:rsidRPr="002453F7">
        <w:rPr>
          <w:rFonts w:ascii="Times New Roman" w:hAnsi="Times New Roman" w:cs="Times New Roman"/>
          <w:sz w:val="28"/>
          <w:szCs w:val="28"/>
        </w:rPr>
        <w:t>следующие зоны с особыми условиями использования территорий</w:t>
      </w:r>
      <w:r w:rsidRPr="002453F7">
        <w:rPr>
          <w:rFonts w:ascii="Times New Roman" w:hAnsi="Times New Roman" w:cs="Times New Roman"/>
          <w:sz w:val="28"/>
          <w:szCs w:val="28"/>
        </w:rPr>
        <w:t>:</w:t>
      </w:r>
    </w:p>
    <w:p w:rsidR="00176DF7" w:rsidRPr="00176DF7" w:rsidRDefault="00176DF7" w:rsidP="001B2928">
      <w:pPr>
        <w:pStyle w:val="a3"/>
        <w:numPr>
          <w:ilvl w:val="0"/>
          <w:numId w:val="43"/>
        </w:numPr>
        <w:tabs>
          <w:tab w:val="left" w:pos="1134"/>
        </w:tabs>
        <w:spacing w:after="0"/>
        <w:ind w:left="0" w:firstLine="851"/>
        <w:contextualSpacing w:val="0"/>
        <w:jc w:val="both"/>
        <w:rPr>
          <w:rFonts w:ascii="Times New Roman" w:hAnsi="Times New Roman" w:cs="Times New Roman"/>
          <w:sz w:val="28"/>
          <w:szCs w:val="28"/>
        </w:rPr>
      </w:pPr>
      <w:r w:rsidRPr="00176DF7">
        <w:rPr>
          <w:rFonts w:ascii="Times New Roman" w:hAnsi="Times New Roman" w:cs="Times New Roman"/>
          <w:sz w:val="28"/>
          <w:szCs w:val="28"/>
        </w:rPr>
        <w:t>санитарно-защитные зоны объектов</w:t>
      </w:r>
      <w:r w:rsidR="0069796B">
        <w:rPr>
          <w:rFonts w:ascii="Times New Roman" w:hAnsi="Times New Roman" w:cs="Times New Roman"/>
          <w:sz w:val="28"/>
          <w:szCs w:val="28"/>
        </w:rPr>
        <w:t>;</w:t>
      </w:r>
    </w:p>
    <w:p w:rsidR="00176DF7" w:rsidRPr="00176DF7" w:rsidRDefault="00176DF7" w:rsidP="001B2928">
      <w:pPr>
        <w:pStyle w:val="a3"/>
        <w:numPr>
          <w:ilvl w:val="0"/>
          <w:numId w:val="43"/>
        </w:numPr>
        <w:tabs>
          <w:tab w:val="left" w:pos="1134"/>
        </w:tabs>
        <w:spacing w:after="0"/>
        <w:ind w:left="0" w:firstLine="851"/>
        <w:contextualSpacing w:val="0"/>
        <w:jc w:val="both"/>
        <w:rPr>
          <w:rFonts w:ascii="Times New Roman" w:hAnsi="Times New Roman" w:cs="Times New Roman"/>
          <w:sz w:val="28"/>
          <w:szCs w:val="28"/>
        </w:rPr>
      </w:pPr>
      <w:r w:rsidRPr="00176DF7">
        <w:rPr>
          <w:rFonts w:ascii="Times New Roman" w:hAnsi="Times New Roman" w:cs="Times New Roman"/>
          <w:sz w:val="28"/>
          <w:szCs w:val="28"/>
        </w:rPr>
        <w:t>санитарные разрывы</w:t>
      </w:r>
      <w:r w:rsidR="0069796B">
        <w:rPr>
          <w:rFonts w:ascii="Times New Roman" w:hAnsi="Times New Roman" w:cs="Times New Roman"/>
          <w:sz w:val="28"/>
          <w:szCs w:val="28"/>
        </w:rPr>
        <w:t>;</w:t>
      </w:r>
    </w:p>
    <w:p w:rsidR="00176DF7" w:rsidRPr="00176DF7" w:rsidRDefault="00176DF7" w:rsidP="001B2928">
      <w:pPr>
        <w:pStyle w:val="a3"/>
        <w:numPr>
          <w:ilvl w:val="0"/>
          <w:numId w:val="43"/>
        </w:numPr>
        <w:tabs>
          <w:tab w:val="left" w:pos="1134"/>
        </w:tabs>
        <w:spacing w:after="0"/>
        <w:ind w:left="0" w:firstLine="851"/>
        <w:contextualSpacing w:val="0"/>
        <w:jc w:val="both"/>
        <w:rPr>
          <w:rFonts w:ascii="Times New Roman" w:hAnsi="Times New Roman" w:cs="Times New Roman"/>
          <w:sz w:val="28"/>
          <w:szCs w:val="28"/>
        </w:rPr>
      </w:pPr>
      <w:r w:rsidRPr="00176DF7">
        <w:rPr>
          <w:rFonts w:ascii="Times New Roman" w:hAnsi="Times New Roman" w:cs="Times New Roman"/>
          <w:sz w:val="28"/>
          <w:szCs w:val="28"/>
        </w:rPr>
        <w:t>водоохранные зоны водных объектов</w:t>
      </w:r>
      <w:r w:rsidR="0069796B">
        <w:rPr>
          <w:rFonts w:ascii="Times New Roman" w:hAnsi="Times New Roman" w:cs="Times New Roman"/>
          <w:sz w:val="28"/>
          <w:szCs w:val="28"/>
        </w:rPr>
        <w:t>;</w:t>
      </w:r>
    </w:p>
    <w:p w:rsidR="00176DF7" w:rsidRPr="00176DF7" w:rsidRDefault="00176DF7" w:rsidP="001B2928">
      <w:pPr>
        <w:pStyle w:val="a3"/>
        <w:numPr>
          <w:ilvl w:val="0"/>
          <w:numId w:val="43"/>
        </w:numPr>
        <w:tabs>
          <w:tab w:val="left" w:pos="1134"/>
        </w:tabs>
        <w:spacing w:after="0"/>
        <w:ind w:left="0" w:firstLine="851"/>
        <w:contextualSpacing w:val="0"/>
        <w:jc w:val="both"/>
        <w:rPr>
          <w:rFonts w:ascii="Times New Roman" w:hAnsi="Times New Roman" w:cs="Times New Roman"/>
          <w:sz w:val="28"/>
          <w:szCs w:val="28"/>
        </w:rPr>
      </w:pPr>
      <w:r w:rsidRPr="00176DF7">
        <w:rPr>
          <w:rFonts w:ascii="Times New Roman" w:hAnsi="Times New Roman" w:cs="Times New Roman"/>
          <w:sz w:val="28"/>
          <w:szCs w:val="28"/>
        </w:rPr>
        <w:t>зоны санитарной охраны</w:t>
      </w:r>
      <w:r w:rsidR="00394C34">
        <w:rPr>
          <w:rFonts w:ascii="Times New Roman" w:hAnsi="Times New Roman" w:cs="Times New Roman"/>
          <w:sz w:val="28"/>
          <w:szCs w:val="28"/>
        </w:rPr>
        <w:t xml:space="preserve"> 1-го пояса</w:t>
      </w:r>
      <w:r w:rsidRPr="00176DF7">
        <w:rPr>
          <w:rFonts w:ascii="Times New Roman" w:hAnsi="Times New Roman" w:cs="Times New Roman"/>
          <w:sz w:val="28"/>
          <w:szCs w:val="28"/>
        </w:rPr>
        <w:t xml:space="preserve"> </w:t>
      </w:r>
      <w:r w:rsidRPr="00176DF7">
        <w:rPr>
          <w:rFonts w:ascii="Times New Roman" w:eastAsiaTheme="minorHAnsi" w:hAnsi="Times New Roman" w:cs="Times New Roman"/>
          <w:bCs/>
          <w:sz w:val="28"/>
          <w:szCs w:val="28"/>
        </w:rPr>
        <w:t xml:space="preserve">источников </w:t>
      </w:r>
      <w:r w:rsidR="00394C34">
        <w:rPr>
          <w:rFonts w:ascii="Times New Roman" w:eastAsiaTheme="minorHAnsi" w:hAnsi="Times New Roman" w:cs="Times New Roman"/>
          <w:bCs/>
          <w:sz w:val="28"/>
          <w:szCs w:val="28"/>
        </w:rPr>
        <w:t xml:space="preserve">питьевого </w:t>
      </w:r>
      <w:r w:rsidRPr="00176DF7">
        <w:rPr>
          <w:rFonts w:ascii="Times New Roman" w:eastAsiaTheme="minorHAnsi" w:hAnsi="Times New Roman" w:cs="Times New Roman"/>
          <w:bCs/>
          <w:sz w:val="28"/>
          <w:szCs w:val="28"/>
        </w:rPr>
        <w:t>водоснабжения</w:t>
      </w:r>
      <w:r w:rsidR="0069796B">
        <w:rPr>
          <w:rFonts w:ascii="Times New Roman" w:eastAsiaTheme="minorHAnsi" w:hAnsi="Times New Roman" w:cs="Times New Roman"/>
          <w:bCs/>
          <w:sz w:val="28"/>
          <w:szCs w:val="28"/>
        </w:rPr>
        <w:t>;</w:t>
      </w:r>
    </w:p>
    <w:p w:rsidR="00176DF7" w:rsidRPr="00176DF7" w:rsidRDefault="00176DF7" w:rsidP="001B2928">
      <w:pPr>
        <w:pStyle w:val="a3"/>
        <w:numPr>
          <w:ilvl w:val="0"/>
          <w:numId w:val="43"/>
        </w:numPr>
        <w:tabs>
          <w:tab w:val="left" w:pos="1134"/>
        </w:tabs>
        <w:spacing w:after="0"/>
        <w:ind w:left="0" w:firstLine="851"/>
        <w:contextualSpacing w:val="0"/>
        <w:jc w:val="both"/>
        <w:rPr>
          <w:rFonts w:ascii="Times New Roman" w:hAnsi="Times New Roman" w:cs="Times New Roman"/>
          <w:sz w:val="28"/>
          <w:szCs w:val="28"/>
        </w:rPr>
      </w:pPr>
      <w:r w:rsidRPr="00176DF7">
        <w:rPr>
          <w:rFonts w:ascii="Times New Roman" w:hAnsi="Times New Roman" w:cs="Times New Roman"/>
          <w:sz w:val="28"/>
          <w:szCs w:val="28"/>
        </w:rPr>
        <w:t>охранные зоны объектов электроснабжения</w:t>
      </w:r>
      <w:r w:rsidR="0069796B">
        <w:rPr>
          <w:rFonts w:ascii="Times New Roman" w:hAnsi="Times New Roman" w:cs="Times New Roman"/>
          <w:sz w:val="28"/>
          <w:szCs w:val="28"/>
        </w:rPr>
        <w:t>;</w:t>
      </w:r>
    </w:p>
    <w:p w:rsidR="00176DF7" w:rsidRPr="00176DF7" w:rsidRDefault="00176DF7" w:rsidP="001B2928">
      <w:pPr>
        <w:pStyle w:val="a3"/>
        <w:numPr>
          <w:ilvl w:val="0"/>
          <w:numId w:val="43"/>
        </w:numPr>
        <w:tabs>
          <w:tab w:val="left" w:pos="1134"/>
        </w:tabs>
        <w:spacing w:after="0"/>
        <w:ind w:left="0" w:firstLine="851"/>
        <w:contextualSpacing w:val="0"/>
        <w:jc w:val="both"/>
        <w:rPr>
          <w:rFonts w:ascii="Times New Roman" w:hAnsi="Times New Roman" w:cs="Times New Roman"/>
          <w:sz w:val="28"/>
          <w:szCs w:val="28"/>
        </w:rPr>
      </w:pPr>
      <w:r w:rsidRPr="00176DF7">
        <w:rPr>
          <w:rFonts w:ascii="Times New Roman" w:hAnsi="Times New Roman" w:cs="Times New Roman"/>
          <w:sz w:val="28"/>
          <w:szCs w:val="28"/>
        </w:rPr>
        <w:t>охранные зоны объектов газоснабжения</w:t>
      </w:r>
      <w:r w:rsidR="0069796B">
        <w:rPr>
          <w:rFonts w:ascii="Times New Roman" w:hAnsi="Times New Roman" w:cs="Times New Roman"/>
          <w:sz w:val="28"/>
          <w:szCs w:val="28"/>
        </w:rPr>
        <w:t>;</w:t>
      </w:r>
    </w:p>
    <w:p w:rsidR="00176DF7" w:rsidRPr="00176DF7" w:rsidRDefault="00176DF7" w:rsidP="001B2928">
      <w:pPr>
        <w:pStyle w:val="a3"/>
        <w:numPr>
          <w:ilvl w:val="0"/>
          <w:numId w:val="43"/>
        </w:numPr>
        <w:tabs>
          <w:tab w:val="left" w:pos="1134"/>
        </w:tabs>
        <w:spacing w:after="0"/>
        <w:ind w:left="0" w:firstLine="851"/>
        <w:contextualSpacing w:val="0"/>
        <w:jc w:val="both"/>
        <w:rPr>
          <w:rFonts w:ascii="Times New Roman" w:hAnsi="Times New Roman" w:cs="Times New Roman"/>
          <w:sz w:val="28"/>
          <w:szCs w:val="28"/>
        </w:rPr>
      </w:pPr>
      <w:r w:rsidRPr="00176DF7">
        <w:rPr>
          <w:rFonts w:ascii="Times New Roman" w:hAnsi="Times New Roman" w:cs="Times New Roman"/>
          <w:sz w:val="28"/>
          <w:szCs w:val="28"/>
        </w:rPr>
        <w:t>охранные зоны магистральных и промысловых трубопроводов</w:t>
      </w:r>
      <w:r w:rsidR="0069796B">
        <w:rPr>
          <w:rFonts w:ascii="Times New Roman" w:hAnsi="Times New Roman" w:cs="Times New Roman"/>
          <w:sz w:val="28"/>
          <w:szCs w:val="28"/>
        </w:rPr>
        <w:t>;</w:t>
      </w:r>
    </w:p>
    <w:p w:rsidR="002453F7" w:rsidRPr="00176DF7" w:rsidRDefault="002453F7" w:rsidP="001B2928">
      <w:pPr>
        <w:pStyle w:val="a3"/>
        <w:numPr>
          <w:ilvl w:val="0"/>
          <w:numId w:val="43"/>
        </w:numPr>
        <w:tabs>
          <w:tab w:val="left" w:pos="1134"/>
        </w:tabs>
        <w:spacing w:after="0"/>
        <w:ind w:left="0" w:firstLine="851"/>
        <w:contextualSpacing w:val="0"/>
        <w:jc w:val="both"/>
        <w:rPr>
          <w:rFonts w:ascii="Times New Roman" w:hAnsi="Times New Roman" w:cs="Times New Roman"/>
          <w:sz w:val="28"/>
          <w:szCs w:val="28"/>
        </w:rPr>
      </w:pPr>
      <w:r w:rsidRPr="00176DF7">
        <w:rPr>
          <w:rFonts w:ascii="Times New Roman" w:hAnsi="Times New Roman" w:cs="Times New Roman"/>
          <w:sz w:val="28"/>
          <w:szCs w:val="28"/>
        </w:rPr>
        <w:lastRenderedPageBreak/>
        <w:t>иные зоны.</w:t>
      </w:r>
    </w:p>
    <w:p w:rsidR="00434DC0" w:rsidRDefault="002453F7" w:rsidP="00127B51">
      <w:pPr>
        <w:pStyle w:val="ConsPlusNormal"/>
        <w:widowControl/>
        <w:spacing w:before="240" w:line="276" w:lineRule="auto"/>
        <w:ind w:firstLine="851"/>
        <w:jc w:val="both"/>
        <w:rPr>
          <w:rFonts w:ascii="Times New Roman" w:hAnsi="Times New Roman" w:cs="Times New Roman"/>
          <w:sz w:val="28"/>
          <w:szCs w:val="28"/>
        </w:rPr>
      </w:pPr>
      <w:r w:rsidRPr="001760CE">
        <w:rPr>
          <w:rFonts w:ascii="Times New Roman" w:hAnsi="Times New Roman" w:cs="Times New Roman"/>
          <w:sz w:val="28"/>
          <w:szCs w:val="28"/>
        </w:rPr>
        <w:t>На настоящей карте отображаются</w:t>
      </w:r>
      <w:r w:rsidR="00434DC0">
        <w:rPr>
          <w:rFonts w:ascii="Times New Roman" w:hAnsi="Times New Roman" w:cs="Times New Roman"/>
          <w:sz w:val="28"/>
          <w:szCs w:val="28"/>
        </w:rPr>
        <w:t>:</w:t>
      </w:r>
    </w:p>
    <w:p w:rsidR="00A823D3" w:rsidRPr="00E2393A" w:rsidRDefault="002453F7" w:rsidP="001B2928">
      <w:pPr>
        <w:pStyle w:val="ConsPlusNormal"/>
        <w:widowControl/>
        <w:numPr>
          <w:ilvl w:val="0"/>
          <w:numId w:val="65"/>
        </w:numPr>
        <w:tabs>
          <w:tab w:val="left" w:pos="1134"/>
        </w:tabs>
        <w:spacing w:line="276" w:lineRule="auto"/>
        <w:ind w:left="0" w:firstLine="851"/>
        <w:jc w:val="both"/>
        <w:rPr>
          <w:rFonts w:ascii="Times New Roman" w:hAnsi="Times New Roman" w:cs="Times New Roman"/>
          <w:sz w:val="28"/>
          <w:szCs w:val="28"/>
        </w:rPr>
      </w:pPr>
      <w:r w:rsidRPr="001760CE">
        <w:rPr>
          <w:rFonts w:ascii="Times New Roman" w:hAnsi="Times New Roman" w:cs="Times New Roman"/>
          <w:sz w:val="28"/>
          <w:szCs w:val="28"/>
        </w:rPr>
        <w:t>санитарно-защитные зоны</w:t>
      </w:r>
      <w:r w:rsidR="00C82E96">
        <w:rPr>
          <w:rFonts w:ascii="Times New Roman" w:hAnsi="Times New Roman" w:cs="Times New Roman"/>
          <w:sz w:val="28"/>
          <w:szCs w:val="28"/>
        </w:rPr>
        <w:t xml:space="preserve"> (санитарные разрывы)</w:t>
      </w:r>
      <w:r w:rsidRPr="001760CE">
        <w:rPr>
          <w:rFonts w:ascii="Times New Roman" w:hAnsi="Times New Roman" w:cs="Times New Roman"/>
          <w:sz w:val="28"/>
          <w:szCs w:val="28"/>
        </w:rPr>
        <w:t xml:space="preserve"> предприятий</w:t>
      </w:r>
      <w:r w:rsidR="00C82E96">
        <w:rPr>
          <w:rFonts w:ascii="Times New Roman" w:hAnsi="Times New Roman" w:cs="Times New Roman"/>
          <w:sz w:val="28"/>
          <w:szCs w:val="28"/>
        </w:rPr>
        <w:t xml:space="preserve"> и сооружений</w:t>
      </w:r>
      <w:r w:rsidR="00434DC0">
        <w:rPr>
          <w:rFonts w:ascii="Times New Roman" w:hAnsi="Times New Roman" w:cs="Times New Roman"/>
          <w:sz w:val="28"/>
          <w:szCs w:val="28"/>
        </w:rPr>
        <w:t xml:space="preserve">, </w:t>
      </w:r>
      <w:r w:rsidR="00A823D3" w:rsidRPr="00E2393A">
        <w:rPr>
          <w:rFonts w:ascii="Times New Roman" w:hAnsi="Times New Roman" w:cs="Times New Roman"/>
          <w:sz w:val="28"/>
          <w:szCs w:val="28"/>
        </w:rPr>
        <w:t>определенные проектами санитарно-защитных зон, получившими положительные заключения государственной экологической экспертизы;</w:t>
      </w:r>
    </w:p>
    <w:p w:rsidR="00A823D3" w:rsidRPr="00434DC0" w:rsidRDefault="00434DC0" w:rsidP="001B2928">
      <w:pPr>
        <w:pStyle w:val="a3"/>
        <w:numPr>
          <w:ilvl w:val="0"/>
          <w:numId w:val="65"/>
        </w:numPr>
        <w:shd w:val="clear" w:color="auto" w:fill="FFFFFF"/>
        <w:tabs>
          <w:tab w:val="left" w:pos="1134"/>
        </w:tabs>
        <w:spacing w:after="0"/>
        <w:ind w:left="0" w:firstLine="851"/>
        <w:jc w:val="both"/>
        <w:rPr>
          <w:rFonts w:ascii="Times New Roman" w:eastAsia="Times New Roman" w:hAnsi="Times New Roman" w:cs="Times New Roman"/>
          <w:sz w:val="28"/>
          <w:szCs w:val="28"/>
        </w:rPr>
      </w:pPr>
      <w:r w:rsidRPr="00434DC0">
        <w:rPr>
          <w:rFonts w:ascii="Times New Roman" w:hAnsi="Times New Roman" w:cs="Times New Roman"/>
          <w:sz w:val="28"/>
          <w:szCs w:val="28"/>
        </w:rPr>
        <w:t>санитарно-защитные зоны (санитарные разрывы) предприятий и сооружений,</w:t>
      </w:r>
      <w:r w:rsidRPr="00434DC0">
        <w:rPr>
          <w:rFonts w:ascii="Times New Roman" w:eastAsia="Times New Roman" w:hAnsi="Times New Roman" w:cs="Times New Roman"/>
          <w:sz w:val="28"/>
          <w:szCs w:val="28"/>
        </w:rPr>
        <w:t xml:space="preserve"> </w:t>
      </w:r>
      <w:r w:rsidR="00A823D3" w:rsidRPr="00434DC0">
        <w:rPr>
          <w:rFonts w:ascii="Times New Roman" w:eastAsia="Times New Roman" w:hAnsi="Times New Roman" w:cs="Times New Roman"/>
          <w:sz w:val="28"/>
          <w:szCs w:val="28"/>
        </w:rPr>
        <w:t>определенные в соответствии с размерами, установленными СанПиН 2.2.1/2.1.1.1200-03 «Санитарно-защитные зоны и санитарная классификация предприят</w:t>
      </w:r>
      <w:r>
        <w:rPr>
          <w:rFonts w:ascii="Times New Roman" w:eastAsia="Times New Roman" w:hAnsi="Times New Roman" w:cs="Times New Roman"/>
          <w:sz w:val="28"/>
          <w:szCs w:val="28"/>
        </w:rPr>
        <w:t>ий, сооружений и иных объектов»;</w:t>
      </w:r>
    </w:p>
    <w:p w:rsidR="001760CE" w:rsidRPr="00152717" w:rsidRDefault="00434DC0" w:rsidP="001B2928">
      <w:pPr>
        <w:pStyle w:val="ConsPlusNormal"/>
        <w:widowControl/>
        <w:numPr>
          <w:ilvl w:val="0"/>
          <w:numId w:val="65"/>
        </w:numPr>
        <w:tabs>
          <w:tab w:val="left" w:pos="1134"/>
        </w:tabs>
        <w:spacing w:line="276" w:lineRule="auto"/>
        <w:ind w:left="0" w:firstLine="851"/>
        <w:jc w:val="both"/>
        <w:rPr>
          <w:rFonts w:ascii="Times New Roman" w:eastAsia="MS Mincho" w:hAnsi="Times New Roman" w:cs="Times New Roman"/>
          <w:sz w:val="28"/>
          <w:szCs w:val="28"/>
          <w:u w:val="single"/>
        </w:rPr>
      </w:pPr>
      <w:r>
        <w:rPr>
          <w:rFonts w:ascii="Times New Roman" w:hAnsi="Times New Roman" w:cs="Times New Roman"/>
          <w:sz w:val="28"/>
          <w:szCs w:val="28"/>
        </w:rPr>
        <w:t>о</w:t>
      </w:r>
      <w:r w:rsidRPr="00434DC0">
        <w:rPr>
          <w:rFonts w:ascii="Times New Roman" w:hAnsi="Times New Roman" w:cs="Times New Roman"/>
          <w:sz w:val="28"/>
          <w:szCs w:val="28"/>
        </w:rPr>
        <w:t>хранные зоны объектов газоснабжения</w:t>
      </w:r>
      <w:r w:rsidRPr="00367E11">
        <w:rPr>
          <w:rFonts w:ascii="Times New Roman" w:hAnsi="Times New Roman" w:cs="Times New Roman"/>
          <w:sz w:val="28"/>
          <w:szCs w:val="28"/>
        </w:rPr>
        <w:t xml:space="preserve">, размеры которых определены в соответствии с </w:t>
      </w:r>
      <w:r w:rsidRPr="00367E11">
        <w:rPr>
          <w:rFonts w:ascii="Times New Roman" w:eastAsiaTheme="minorHAnsi" w:hAnsi="Times New Roman" w:cs="Times New Roman"/>
          <w:sz w:val="28"/>
          <w:szCs w:val="28"/>
        </w:rPr>
        <w:t xml:space="preserve">Постановлением Правительства РФ от 20.11.2000 № 878 "Об утверждении Правил охраны газораспределительных сетей"; </w:t>
      </w:r>
      <w:r w:rsidRPr="00367E11">
        <w:rPr>
          <w:rFonts w:ascii="Times New Roman" w:hAnsi="Times New Roman" w:cs="Times New Roman"/>
          <w:bCs/>
          <w:sz w:val="28"/>
          <w:szCs w:val="28"/>
        </w:rPr>
        <w:t xml:space="preserve">Строительные </w:t>
      </w:r>
      <w:r>
        <w:rPr>
          <w:rFonts w:ascii="Times New Roman" w:hAnsi="Times New Roman" w:cs="Times New Roman"/>
          <w:bCs/>
          <w:sz w:val="28"/>
          <w:szCs w:val="28"/>
        </w:rPr>
        <w:t>нормы и правила СНиП 2.05.06-85</w:t>
      </w:r>
      <w:r w:rsidRPr="00367E11">
        <w:rPr>
          <w:rFonts w:ascii="Times New Roman" w:hAnsi="Times New Roman" w:cs="Times New Roman"/>
          <w:bCs/>
          <w:sz w:val="28"/>
          <w:szCs w:val="28"/>
        </w:rPr>
        <w:t xml:space="preserve"> "Магистральные трубопроводы"; </w:t>
      </w:r>
      <w:r w:rsidRPr="00367E11">
        <w:rPr>
          <w:rFonts w:ascii="Times New Roman" w:hAnsi="Times New Roman" w:cs="Times New Roman"/>
          <w:color w:val="000000"/>
          <w:sz w:val="28"/>
          <w:szCs w:val="28"/>
        </w:rPr>
        <w:t>Правила охраны магистральных трубопроводов», утвержденные Постановлением Госгортехнадзора РФ от 22 апреля 1992г. № 9</w:t>
      </w:r>
      <w:r w:rsidR="001760CE" w:rsidRPr="00152717">
        <w:rPr>
          <w:rStyle w:val="S0"/>
          <w:i/>
        </w:rPr>
        <w:t>.</w:t>
      </w:r>
    </w:p>
    <w:p w:rsidR="001760CE" w:rsidRPr="00434DC0" w:rsidRDefault="00434DC0" w:rsidP="001B2928">
      <w:pPr>
        <w:pStyle w:val="a3"/>
        <w:numPr>
          <w:ilvl w:val="0"/>
          <w:numId w:val="65"/>
        </w:numPr>
        <w:tabs>
          <w:tab w:val="left" w:pos="1134"/>
        </w:tabs>
        <w:spacing w:after="0"/>
        <w:ind w:left="0" w:firstLine="851"/>
        <w:jc w:val="both"/>
        <w:rPr>
          <w:rFonts w:ascii="Times New Roman" w:eastAsiaTheme="minorHAnsi" w:hAnsi="Times New Roman" w:cs="Times New Roman"/>
          <w:sz w:val="28"/>
          <w:szCs w:val="28"/>
        </w:rPr>
      </w:pPr>
      <w:bookmarkStart w:id="5" w:name="6"/>
      <w:bookmarkEnd w:id="5"/>
      <w:r>
        <w:rPr>
          <w:rFonts w:ascii="Times New Roman" w:hAnsi="Times New Roman" w:cs="Times New Roman"/>
          <w:sz w:val="28"/>
          <w:szCs w:val="28"/>
        </w:rPr>
        <w:t>о</w:t>
      </w:r>
      <w:r w:rsidRPr="00434DC0">
        <w:rPr>
          <w:rFonts w:ascii="Times New Roman" w:hAnsi="Times New Roman" w:cs="Times New Roman"/>
          <w:sz w:val="28"/>
          <w:szCs w:val="28"/>
        </w:rPr>
        <w:t xml:space="preserve">хранные зоны объектов электроснабжения, размеры которых определены в соответствии с </w:t>
      </w:r>
      <w:r w:rsidRPr="00434DC0">
        <w:rPr>
          <w:rFonts w:ascii="Times New Roman" w:eastAsiaTheme="minorHAnsi" w:hAnsi="Times New Roman" w:cs="Times New Roman"/>
          <w:sz w:val="28"/>
          <w:szCs w:val="28"/>
        </w:rPr>
        <w:t>Постановлением Правительства РФ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(вместе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r>
        <w:rPr>
          <w:rFonts w:ascii="Times New Roman" w:eastAsiaTheme="minorHAnsi" w:hAnsi="Times New Roman" w:cs="Times New Roman"/>
          <w:sz w:val="28"/>
          <w:szCs w:val="28"/>
        </w:rPr>
        <w:t>;</w:t>
      </w:r>
    </w:p>
    <w:p w:rsidR="00434DC0" w:rsidRDefault="00434DC0" w:rsidP="001B2928">
      <w:pPr>
        <w:pStyle w:val="a3"/>
        <w:numPr>
          <w:ilvl w:val="0"/>
          <w:numId w:val="65"/>
        </w:numPr>
        <w:tabs>
          <w:tab w:val="left" w:pos="1134"/>
        </w:tabs>
        <w:spacing w:after="0"/>
        <w:ind w:left="0" w:firstLine="851"/>
        <w:jc w:val="both"/>
        <w:rPr>
          <w:rFonts w:ascii="Times New Roman" w:eastAsia="MS Mincho" w:hAnsi="Times New Roman" w:cs="Times New Roman"/>
          <w:sz w:val="28"/>
          <w:szCs w:val="28"/>
        </w:rPr>
      </w:pPr>
      <w:r w:rsidRPr="00434DC0">
        <w:rPr>
          <w:rFonts w:ascii="Times New Roman" w:hAnsi="Times New Roman" w:cs="Times New Roman"/>
          <w:sz w:val="28"/>
          <w:szCs w:val="28"/>
        </w:rPr>
        <w:t xml:space="preserve">зоны санитарной охраны </w:t>
      </w:r>
      <w:r w:rsidRPr="00434DC0">
        <w:rPr>
          <w:rFonts w:ascii="Times New Roman" w:eastAsiaTheme="minorHAnsi" w:hAnsi="Times New Roman" w:cs="Times New Roman"/>
          <w:bCs/>
          <w:sz w:val="28"/>
          <w:szCs w:val="28"/>
        </w:rPr>
        <w:t>источников водоснабжения,</w:t>
      </w:r>
      <w:r w:rsidRPr="00367E11">
        <w:rPr>
          <w:rFonts w:ascii="Times New Roman" w:eastAsiaTheme="minorHAnsi" w:hAnsi="Times New Roman" w:cs="Times New Roman"/>
          <w:bCs/>
          <w:sz w:val="28"/>
          <w:szCs w:val="28"/>
        </w:rPr>
        <w:t xml:space="preserve"> </w:t>
      </w:r>
      <w:r w:rsidRPr="00367E11">
        <w:rPr>
          <w:rFonts w:ascii="Times New Roman" w:hAnsi="Times New Roman" w:cs="Times New Roman"/>
          <w:sz w:val="28"/>
          <w:szCs w:val="28"/>
        </w:rPr>
        <w:t>размеры которых определены в соответствии с</w:t>
      </w:r>
      <w:r w:rsidRPr="00367E11">
        <w:rPr>
          <w:rFonts w:ascii="Times New Roman" w:eastAsiaTheme="minorHAnsi" w:hAnsi="Times New Roman" w:cs="Times New Roman"/>
          <w:bCs/>
          <w:sz w:val="28"/>
          <w:szCs w:val="28"/>
        </w:rPr>
        <w:t xml:space="preserve">анитарным правилам и нормам СанПиН 2.1.4.1110-02 </w:t>
      </w:r>
      <w:r w:rsidRPr="00367E11">
        <w:rPr>
          <w:rFonts w:ascii="Times New Roman" w:eastAsia="MS Mincho" w:hAnsi="Times New Roman" w:cs="Times New Roman"/>
          <w:sz w:val="28"/>
          <w:szCs w:val="28"/>
        </w:rPr>
        <w:t>«</w:t>
      </w:r>
      <w:r w:rsidRPr="00367E11">
        <w:rPr>
          <w:rFonts w:ascii="Times New Roman" w:eastAsiaTheme="minorHAnsi" w:hAnsi="Times New Roman" w:cs="Times New Roman"/>
          <w:bCs/>
          <w:sz w:val="28"/>
          <w:szCs w:val="28"/>
        </w:rPr>
        <w:t>Зоны санитарной охраны источников водоснабжения и водопроводов питьевого назначения</w:t>
      </w:r>
      <w:r w:rsidRPr="00367E11">
        <w:rPr>
          <w:rFonts w:ascii="Times New Roman" w:eastAsia="MS Mincho" w:hAnsi="Times New Roman" w:cs="Times New Roman"/>
          <w:sz w:val="28"/>
          <w:szCs w:val="28"/>
        </w:rPr>
        <w:t>»</w:t>
      </w:r>
      <w:r w:rsidR="00897DA8">
        <w:rPr>
          <w:rFonts w:ascii="Times New Roman" w:eastAsia="MS Mincho" w:hAnsi="Times New Roman" w:cs="Times New Roman"/>
          <w:sz w:val="28"/>
          <w:szCs w:val="28"/>
        </w:rPr>
        <w:t xml:space="preserve">, </w:t>
      </w:r>
      <w:r w:rsidR="00897DA8" w:rsidRPr="00897DA8">
        <w:rPr>
          <w:rFonts w:ascii="Times New Roman" w:eastAsia="MS Mincho" w:hAnsi="Times New Roman" w:cs="Times New Roman"/>
          <w:sz w:val="28"/>
          <w:szCs w:val="28"/>
        </w:rPr>
        <w:t>утвержденных постановлением Главного государственного санитарного врача РФ от 14 марта 2002 г. №10</w:t>
      </w:r>
      <w:r>
        <w:rPr>
          <w:rFonts w:ascii="Times New Roman" w:eastAsia="MS Mincho" w:hAnsi="Times New Roman" w:cs="Times New Roman"/>
          <w:sz w:val="28"/>
          <w:szCs w:val="28"/>
        </w:rPr>
        <w:t>;</w:t>
      </w:r>
    </w:p>
    <w:p w:rsidR="00434DC0" w:rsidRPr="00434DC0" w:rsidRDefault="00434DC0" w:rsidP="001B2928">
      <w:pPr>
        <w:pStyle w:val="a3"/>
        <w:numPr>
          <w:ilvl w:val="0"/>
          <w:numId w:val="65"/>
        </w:numPr>
        <w:tabs>
          <w:tab w:val="left" w:pos="1134"/>
        </w:tabs>
        <w:spacing w:after="0"/>
        <w:ind w:left="0" w:firstLine="851"/>
        <w:jc w:val="both"/>
        <w:rPr>
          <w:rFonts w:ascii="Times New Roman" w:eastAsia="MS Mincho" w:hAnsi="Times New Roman" w:cs="Times New Roman"/>
          <w:sz w:val="28"/>
          <w:szCs w:val="28"/>
        </w:rPr>
      </w:pPr>
      <w:r w:rsidRPr="00434DC0">
        <w:rPr>
          <w:rFonts w:ascii="Times New Roman" w:hAnsi="Times New Roman" w:cs="Times New Roman"/>
          <w:sz w:val="28"/>
          <w:szCs w:val="28"/>
        </w:rPr>
        <w:t>водоохранные зоны водных объектов</w:t>
      </w:r>
      <w:r w:rsidRPr="00367E11">
        <w:rPr>
          <w:rFonts w:ascii="Times New Roman" w:hAnsi="Times New Roman" w:cs="Times New Roman"/>
          <w:sz w:val="28"/>
          <w:szCs w:val="28"/>
        </w:rPr>
        <w:t>, размеры которых определены статьей 65 Водного кодекса Российской Федерации от 3 июня 2006 года № 74-ФЗ;</w:t>
      </w:r>
    </w:p>
    <w:p w:rsidR="00434DC0" w:rsidRDefault="00434DC0" w:rsidP="001B2928">
      <w:pPr>
        <w:pStyle w:val="a3"/>
        <w:numPr>
          <w:ilvl w:val="0"/>
          <w:numId w:val="65"/>
        </w:numPr>
        <w:tabs>
          <w:tab w:val="left" w:pos="1134"/>
        </w:tabs>
        <w:spacing w:after="0"/>
        <w:ind w:left="0" w:firstLine="851"/>
        <w:jc w:val="both"/>
        <w:rPr>
          <w:rFonts w:ascii="Times New Roman" w:eastAsia="MS Mincho" w:hAnsi="Times New Roman" w:cs="Times New Roman"/>
          <w:sz w:val="28"/>
          <w:szCs w:val="28"/>
        </w:rPr>
      </w:pPr>
      <w:r w:rsidRPr="00434DC0">
        <w:rPr>
          <w:rFonts w:ascii="Times New Roman" w:hAnsi="Times New Roman" w:cs="Times New Roman"/>
          <w:sz w:val="28"/>
          <w:szCs w:val="28"/>
        </w:rPr>
        <w:t>охранные зоны магистральных и промысловых трубопроводов</w:t>
      </w:r>
      <w:r w:rsidRPr="00A33B83">
        <w:rPr>
          <w:rFonts w:ascii="Times New Roman" w:hAnsi="Times New Roman" w:cs="Times New Roman"/>
          <w:sz w:val="28"/>
          <w:szCs w:val="28"/>
        </w:rPr>
        <w:t xml:space="preserve"> устанавливаются в соответствии с Техническим регламентом «О </w:t>
      </w:r>
      <w:r w:rsidRPr="00A33B83">
        <w:rPr>
          <w:rFonts w:ascii="Times New Roman" w:hAnsi="Times New Roman" w:cs="Times New Roman"/>
          <w:sz w:val="28"/>
          <w:szCs w:val="28"/>
        </w:rPr>
        <w:lastRenderedPageBreak/>
        <w:t>безопасности трубопроводов промысловых и магистральных для транспортировки жидких и газообразных углеводородов»</w:t>
      </w:r>
      <w:r>
        <w:rPr>
          <w:rFonts w:ascii="Times New Roman" w:hAnsi="Times New Roman" w:cs="Times New Roman"/>
          <w:sz w:val="28"/>
          <w:szCs w:val="28"/>
        </w:rPr>
        <w:t>.</w:t>
      </w:r>
    </w:p>
    <w:p w:rsidR="00434DC0" w:rsidRDefault="00434DC0" w:rsidP="00127B51">
      <w:pPr>
        <w:pStyle w:val="a3"/>
        <w:tabs>
          <w:tab w:val="left" w:pos="1134"/>
        </w:tabs>
        <w:spacing w:after="0"/>
        <w:ind w:left="0" w:firstLine="851"/>
        <w:jc w:val="both"/>
        <w:rPr>
          <w:rFonts w:ascii="Times New Roman" w:hAnsi="Times New Roman" w:cs="Times New Roman"/>
          <w:sz w:val="28"/>
          <w:szCs w:val="28"/>
        </w:rPr>
      </w:pPr>
    </w:p>
    <w:p w:rsidR="005709B3" w:rsidRPr="00E2393A" w:rsidRDefault="005709B3" w:rsidP="00127B51">
      <w:pPr>
        <w:pStyle w:val="2"/>
        <w:pageBreakBefore/>
        <w:spacing w:line="276" w:lineRule="auto"/>
        <w:ind w:firstLine="851"/>
        <w:jc w:val="both"/>
        <w:rPr>
          <w:sz w:val="28"/>
          <w:szCs w:val="28"/>
        </w:rPr>
      </w:pPr>
      <w:bookmarkStart w:id="6" w:name="_Toc390858255"/>
      <w:r w:rsidRPr="00E2393A">
        <w:rPr>
          <w:sz w:val="28"/>
          <w:szCs w:val="28"/>
        </w:rPr>
        <w:lastRenderedPageBreak/>
        <w:t xml:space="preserve">ЧАСТЬ </w:t>
      </w:r>
      <w:r w:rsidRPr="00E2393A">
        <w:rPr>
          <w:sz w:val="28"/>
          <w:szCs w:val="28"/>
          <w:lang w:val="en-US"/>
        </w:rPr>
        <w:t>III</w:t>
      </w:r>
      <w:r w:rsidRPr="00E2393A">
        <w:rPr>
          <w:sz w:val="28"/>
          <w:szCs w:val="28"/>
        </w:rPr>
        <w:t>. ГРАДОСТРОИТЕЛЬНЫЕ РЕГЛАМЕНТЫ</w:t>
      </w:r>
      <w:bookmarkEnd w:id="6"/>
    </w:p>
    <w:p w:rsidR="005709B3" w:rsidRPr="00781968" w:rsidRDefault="005709B3" w:rsidP="00127B51">
      <w:pPr>
        <w:pStyle w:val="2"/>
        <w:spacing w:before="240" w:line="276" w:lineRule="auto"/>
        <w:ind w:firstLine="851"/>
        <w:jc w:val="both"/>
        <w:rPr>
          <w:sz w:val="28"/>
          <w:szCs w:val="28"/>
        </w:rPr>
      </w:pPr>
      <w:bookmarkStart w:id="7" w:name="_Toc390858256"/>
      <w:r w:rsidRPr="00781968">
        <w:rPr>
          <w:sz w:val="28"/>
          <w:szCs w:val="28"/>
        </w:rPr>
        <w:t>Глава 13. Градостроительные регламенты в части видов</w:t>
      </w:r>
      <w:r w:rsidR="00781968">
        <w:rPr>
          <w:sz w:val="28"/>
          <w:szCs w:val="28"/>
        </w:rPr>
        <w:t>,</w:t>
      </w:r>
      <w:r w:rsidRPr="00781968">
        <w:rPr>
          <w:sz w:val="28"/>
          <w:szCs w:val="28"/>
        </w:rPr>
        <w:t xml:space="preserve"> параметров разрешенного использования земельных участков и объектов капитального строительства соответствующих территориальных зон.</w:t>
      </w:r>
      <w:bookmarkEnd w:id="7"/>
    </w:p>
    <w:p w:rsidR="00586D21" w:rsidRPr="00781968" w:rsidRDefault="005709B3" w:rsidP="00127B51">
      <w:pPr>
        <w:pStyle w:val="2"/>
        <w:spacing w:before="240" w:line="276" w:lineRule="auto"/>
        <w:ind w:firstLine="851"/>
        <w:jc w:val="both"/>
        <w:rPr>
          <w:sz w:val="28"/>
          <w:szCs w:val="28"/>
        </w:rPr>
      </w:pPr>
      <w:bookmarkStart w:id="8" w:name="_Toc390858257"/>
      <w:r w:rsidRPr="00781968">
        <w:rPr>
          <w:i/>
          <w:sz w:val="28"/>
          <w:szCs w:val="28"/>
        </w:rPr>
        <w:t>Статья 44.</w:t>
      </w:r>
      <w:r w:rsidRPr="00781968">
        <w:rPr>
          <w:sz w:val="28"/>
          <w:szCs w:val="28"/>
        </w:rPr>
        <w:t xml:space="preserve"> Общие положения о территориальных зонах</w:t>
      </w:r>
      <w:r w:rsidR="0073749E" w:rsidRPr="00781968">
        <w:rPr>
          <w:sz w:val="28"/>
          <w:szCs w:val="28"/>
        </w:rPr>
        <w:t xml:space="preserve"> муниципального образова</w:t>
      </w:r>
      <w:r w:rsidR="007B7FD2" w:rsidRPr="00781968">
        <w:rPr>
          <w:sz w:val="28"/>
          <w:szCs w:val="28"/>
        </w:rPr>
        <w:t xml:space="preserve">ния </w:t>
      </w:r>
      <w:r w:rsidR="00A0440A">
        <w:rPr>
          <w:sz w:val="28"/>
          <w:szCs w:val="28"/>
        </w:rPr>
        <w:t>Александровский</w:t>
      </w:r>
      <w:r w:rsidR="00781968">
        <w:rPr>
          <w:sz w:val="28"/>
          <w:szCs w:val="28"/>
        </w:rPr>
        <w:t xml:space="preserve"> сельсовет</w:t>
      </w:r>
      <w:r w:rsidR="00586D21" w:rsidRPr="00781968">
        <w:rPr>
          <w:sz w:val="28"/>
          <w:szCs w:val="28"/>
        </w:rPr>
        <w:t>.</w:t>
      </w:r>
      <w:bookmarkEnd w:id="8"/>
    </w:p>
    <w:p w:rsidR="00BF3BFD" w:rsidRPr="00E2393A" w:rsidRDefault="00074941" w:rsidP="00127B51">
      <w:pPr>
        <w:spacing w:after="0"/>
        <w:ind w:firstLine="851"/>
        <w:jc w:val="both"/>
        <w:rPr>
          <w:rFonts w:ascii="Times New Roman" w:hAnsi="Times New Roman" w:cs="Times New Roman"/>
          <w:b/>
          <w:sz w:val="28"/>
          <w:szCs w:val="28"/>
        </w:rPr>
      </w:pPr>
      <w:r w:rsidRPr="00E2393A">
        <w:rPr>
          <w:rFonts w:ascii="Times New Roman" w:hAnsi="Times New Roman" w:cs="Times New Roman"/>
          <w:sz w:val="28"/>
          <w:szCs w:val="28"/>
        </w:rPr>
        <w:t>Градостроительные регламенты установлены в пределах границ территориальных зон в</w:t>
      </w:r>
      <w:r w:rsidR="007B7FD2" w:rsidRPr="00E2393A">
        <w:rPr>
          <w:rFonts w:ascii="Times New Roman" w:hAnsi="Times New Roman" w:cs="Times New Roman"/>
          <w:sz w:val="28"/>
          <w:szCs w:val="28"/>
        </w:rPr>
        <w:t xml:space="preserve"> муниципальном образовании</w:t>
      </w:r>
      <w:r w:rsidR="00781968">
        <w:rPr>
          <w:rFonts w:ascii="Times New Roman" w:hAnsi="Times New Roman" w:cs="Times New Roman"/>
          <w:sz w:val="28"/>
          <w:szCs w:val="28"/>
        </w:rPr>
        <w:t xml:space="preserve"> </w:t>
      </w:r>
      <w:r w:rsidR="00A0440A">
        <w:rPr>
          <w:rFonts w:ascii="Times New Roman" w:hAnsi="Times New Roman" w:cs="Times New Roman"/>
          <w:sz w:val="28"/>
          <w:szCs w:val="28"/>
        </w:rPr>
        <w:t>Александровский</w:t>
      </w:r>
      <w:r w:rsidR="00781968">
        <w:rPr>
          <w:rFonts w:ascii="Times New Roman" w:hAnsi="Times New Roman" w:cs="Times New Roman"/>
          <w:sz w:val="28"/>
          <w:szCs w:val="28"/>
        </w:rPr>
        <w:t xml:space="preserve"> сельсовет</w:t>
      </w:r>
      <w:r w:rsidRPr="00E2393A">
        <w:rPr>
          <w:rFonts w:ascii="Times New Roman" w:hAnsi="Times New Roman" w:cs="Times New Roman"/>
          <w:sz w:val="28"/>
          <w:szCs w:val="28"/>
        </w:rPr>
        <w:t xml:space="preserve">. </w:t>
      </w:r>
      <w:r w:rsidR="005119E1" w:rsidRPr="00E2393A">
        <w:rPr>
          <w:rFonts w:ascii="Times New Roman" w:hAnsi="Times New Roman" w:cs="Times New Roman"/>
          <w:sz w:val="28"/>
          <w:szCs w:val="28"/>
        </w:rPr>
        <w:t>Градостроительные регламенты установлены настоящими правилами в соответствии с требованиями действующего законодательства</w:t>
      </w:r>
      <w:r w:rsidR="00BF3BFD" w:rsidRPr="00E2393A">
        <w:rPr>
          <w:rFonts w:ascii="Times New Roman" w:hAnsi="Times New Roman" w:cs="Times New Roman"/>
          <w:sz w:val="28"/>
          <w:szCs w:val="28"/>
        </w:rPr>
        <w:t>.</w:t>
      </w:r>
      <w:r w:rsidR="005119E1" w:rsidRPr="00E2393A">
        <w:rPr>
          <w:rFonts w:ascii="Times New Roman" w:hAnsi="Times New Roman" w:cs="Times New Roman"/>
          <w:sz w:val="28"/>
          <w:szCs w:val="28"/>
        </w:rPr>
        <w:t xml:space="preserve">  </w:t>
      </w:r>
    </w:p>
    <w:p w:rsidR="00BF3BFD" w:rsidRPr="00E2393A" w:rsidRDefault="00BF3BFD" w:rsidP="00127B51">
      <w:pPr>
        <w:pStyle w:val="13"/>
        <w:widowControl w:val="0"/>
        <w:numPr>
          <w:ilvl w:val="0"/>
          <w:numId w:val="1"/>
        </w:numPr>
        <w:spacing w:before="240" w:line="276" w:lineRule="auto"/>
        <w:ind w:left="0" w:firstLine="851"/>
        <w:rPr>
          <w:b w:val="0"/>
          <w:sz w:val="28"/>
          <w:szCs w:val="28"/>
        </w:rPr>
      </w:pPr>
      <w:r w:rsidRPr="00E2393A">
        <w:rPr>
          <w:b w:val="0"/>
          <w:snapToGrid/>
          <w:sz w:val="28"/>
          <w:szCs w:val="28"/>
        </w:rPr>
        <w:t>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r w:rsidR="00361ACE" w:rsidRPr="00E2393A">
        <w:rPr>
          <w:b w:val="0"/>
          <w:snapToGrid/>
          <w:sz w:val="28"/>
          <w:szCs w:val="28"/>
        </w:rPr>
        <w:t xml:space="preserve"> Градостроительным регламентом определяются </w:t>
      </w:r>
      <w:r w:rsidR="00361ACE" w:rsidRPr="00E2393A">
        <w:rPr>
          <w:b w:val="0"/>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 установленных действующим законодательством, проектами водоохранных, санитарно-защитных зон,  зон санитарной охраны источников водоснабжения и водопроводных сооружений,  проектом зон охраны памятников и иными зонами с особыми условиями использования территорий.</w:t>
      </w:r>
    </w:p>
    <w:p w:rsidR="00074941" w:rsidRPr="00E2393A" w:rsidRDefault="00074941" w:rsidP="00127B51">
      <w:pPr>
        <w:pStyle w:val="13"/>
        <w:widowControl w:val="0"/>
        <w:numPr>
          <w:ilvl w:val="0"/>
          <w:numId w:val="1"/>
        </w:numPr>
        <w:spacing w:before="240" w:line="276" w:lineRule="auto"/>
        <w:ind w:left="0" w:firstLine="851"/>
        <w:rPr>
          <w:b w:val="0"/>
          <w:sz w:val="28"/>
          <w:szCs w:val="28"/>
        </w:rPr>
      </w:pPr>
      <w:r w:rsidRPr="00E2393A">
        <w:rPr>
          <w:b w:val="0"/>
          <w:snapToGrid/>
          <w:sz w:val="28"/>
          <w:szCs w:val="28"/>
        </w:rPr>
        <w:t>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F922C5" w:rsidRPr="00E2393A" w:rsidRDefault="00F922C5" w:rsidP="00127B51">
      <w:pPr>
        <w:pStyle w:val="a3"/>
        <w:numPr>
          <w:ilvl w:val="0"/>
          <w:numId w:val="1"/>
        </w:numPr>
        <w:spacing w:before="240" w:after="0"/>
        <w:ind w:left="0" w:firstLine="851"/>
        <w:jc w:val="both"/>
        <w:rPr>
          <w:rFonts w:ascii="Times New Roman" w:eastAsia="Times New Roman" w:hAnsi="Times New Roman" w:cs="Times New Roman"/>
          <w:color w:val="000000"/>
          <w:sz w:val="28"/>
          <w:szCs w:val="28"/>
        </w:rPr>
      </w:pPr>
      <w:r w:rsidRPr="00E2393A">
        <w:rPr>
          <w:rFonts w:ascii="Times New Roman" w:eastAsia="Times New Roman" w:hAnsi="Times New Roman" w:cs="Times New Roman"/>
          <w:color w:val="000000"/>
          <w:sz w:val="28"/>
          <w:szCs w:val="28"/>
        </w:rPr>
        <w:t xml:space="preserve">Действие градостроительного регламента не распространяется на земельные участки: </w:t>
      </w:r>
    </w:p>
    <w:p w:rsidR="00F922C5" w:rsidRPr="00E2393A" w:rsidRDefault="00F922C5" w:rsidP="00127B51">
      <w:pPr>
        <w:pStyle w:val="a3"/>
        <w:spacing w:after="0"/>
        <w:ind w:left="0" w:firstLine="851"/>
        <w:jc w:val="both"/>
        <w:rPr>
          <w:rFonts w:ascii="Times New Roman" w:eastAsia="Times New Roman" w:hAnsi="Times New Roman" w:cs="Times New Roman"/>
          <w:sz w:val="28"/>
          <w:szCs w:val="28"/>
        </w:rPr>
      </w:pPr>
      <w:bookmarkStart w:id="9" w:name="36041"/>
      <w:bookmarkEnd w:id="9"/>
      <w:r w:rsidRPr="00E2393A">
        <w:rPr>
          <w:rFonts w:ascii="Times New Roman" w:eastAsia="Times New Roman" w:hAnsi="Times New Roman" w:cs="Times New Roman"/>
          <w:sz w:val="28"/>
          <w:szCs w:val="28"/>
        </w:rPr>
        <w:t xml:space="preserve">-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w:t>
      </w:r>
      <w:r w:rsidRPr="00E2393A">
        <w:rPr>
          <w:rFonts w:ascii="Times New Roman" w:eastAsia="Times New Roman" w:hAnsi="Times New Roman" w:cs="Times New Roman"/>
          <w:sz w:val="28"/>
          <w:szCs w:val="28"/>
        </w:rPr>
        <w:lastRenderedPageBreak/>
        <w:t xml:space="preserve">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w:t>
      </w:r>
      <w:hyperlink r:id="rId8" w:history="1">
        <w:r w:rsidRPr="00E2393A">
          <w:rPr>
            <w:rFonts w:ascii="Times New Roman" w:eastAsia="Times New Roman" w:hAnsi="Times New Roman" w:cs="Times New Roman"/>
            <w:sz w:val="28"/>
            <w:szCs w:val="28"/>
          </w:rPr>
          <w:t>законодательством</w:t>
        </w:r>
      </w:hyperlink>
      <w:r w:rsidRPr="00E2393A">
        <w:rPr>
          <w:rFonts w:ascii="Times New Roman" w:eastAsia="Times New Roman" w:hAnsi="Times New Roman" w:cs="Times New Roman"/>
          <w:sz w:val="28"/>
          <w:szCs w:val="28"/>
        </w:rPr>
        <w:t xml:space="preserve"> Российской Федерации об охране объектов культурного наследия; </w:t>
      </w:r>
    </w:p>
    <w:p w:rsidR="00F922C5" w:rsidRPr="00E2393A" w:rsidRDefault="00F922C5" w:rsidP="00127B51">
      <w:pPr>
        <w:pStyle w:val="a3"/>
        <w:spacing w:after="0"/>
        <w:ind w:left="0" w:firstLine="851"/>
        <w:jc w:val="both"/>
        <w:rPr>
          <w:rFonts w:ascii="Times New Roman" w:eastAsia="Times New Roman" w:hAnsi="Times New Roman" w:cs="Times New Roman"/>
          <w:sz w:val="28"/>
          <w:szCs w:val="28"/>
        </w:rPr>
      </w:pPr>
      <w:bookmarkStart w:id="10" w:name="36042"/>
      <w:bookmarkEnd w:id="10"/>
      <w:r w:rsidRPr="00E2393A">
        <w:rPr>
          <w:rFonts w:ascii="Times New Roman" w:eastAsia="Times New Roman" w:hAnsi="Times New Roman" w:cs="Times New Roman"/>
          <w:sz w:val="28"/>
          <w:szCs w:val="28"/>
        </w:rPr>
        <w:t xml:space="preserve">- в границах </w:t>
      </w:r>
      <w:hyperlink r:id="rId9" w:anchor="1012" w:history="1">
        <w:r w:rsidRPr="00E2393A">
          <w:rPr>
            <w:rFonts w:ascii="Times New Roman" w:eastAsia="Times New Roman" w:hAnsi="Times New Roman" w:cs="Times New Roman"/>
            <w:sz w:val="28"/>
            <w:szCs w:val="28"/>
          </w:rPr>
          <w:t>территорий общего пользования</w:t>
        </w:r>
      </w:hyperlink>
      <w:r w:rsidRPr="00E2393A">
        <w:rPr>
          <w:rFonts w:ascii="Times New Roman" w:eastAsia="Times New Roman" w:hAnsi="Times New Roman" w:cs="Times New Roman"/>
          <w:sz w:val="28"/>
          <w:szCs w:val="28"/>
        </w:rPr>
        <w:t xml:space="preserve">; </w:t>
      </w:r>
    </w:p>
    <w:p w:rsidR="00F922C5" w:rsidRPr="00E2393A" w:rsidRDefault="00F922C5" w:rsidP="00127B51">
      <w:pPr>
        <w:pStyle w:val="a3"/>
        <w:spacing w:after="0"/>
        <w:ind w:left="0" w:firstLine="851"/>
        <w:jc w:val="both"/>
        <w:rPr>
          <w:rFonts w:ascii="Times New Roman" w:eastAsia="Times New Roman" w:hAnsi="Times New Roman" w:cs="Times New Roman"/>
          <w:sz w:val="28"/>
          <w:szCs w:val="28"/>
        </w:rPr>
      </w:pPr>
      <w:bookmarkStart w:id="11" w:name="36043"/>
      <w:bookmarkEnd w:id="11"/>
      <w:r w:rsidRPr="00E2393A">
        <w:rPr>
          <w:rFonts w:ascii="Times New Roman" w:eastAsia="Times New Roman" w:hAnsi="Times New Roman" w:cs="Times New Roman"/>
          <w:sz w:val="28"/>
          <w:szCs w:val="28"/>
        </w:rPr>
        <w:t xml:space="preserve">- занятые линейными объектами; </w:t>
      </w:r>
    </w:p>
    <w:p w:rsidR="00187A3B" w:rsidRPr="00E2393A" w:rsidRDefault="00F922C5" w:rsidP="00127B51">
      <w:pPr>
        <w:pStyle w:val="a3"/>
        <w:spacing w:after="0"/>
        <w:ind w:left="0" w:firstLine="851"/>
        <w:jc w:val="both"/>
        <w:rPr>
          <w:rFonts w:ascii="Times New Roman" w:eastAsia="Times New Roman" w:hAnsi="Times New Roman" w:cs="Times New Roman"/>
          <w:sz w:val="28"/>
          <w:szCs w:val="28"/>
        </w:rPr>
      </w:pPr>
      <w:bookmarkStart w:id="12" w:name="36044"/>
      <w:bookmarkEnd w:id="12"/>
      <w:r w:rsidRPr="00E2393A">
        <w:rPr>
          <w:rFonts w:ascii="Times New Roman" w:eastAsia="Times New Roman" w:hAnsi="Times New Roman" w:cs="Times New Roman"/>
          <w:sz w:val="28"/>
          <w:szCs w:val="28"/>
        </w:rPr>
        <w:t>- предоставленные для добычи полезных ископаемых</w:t>
      </w:r>
      <w:r w:rsidR="00187A3B" w:rsidRPr="00E2393A">
        <w:rPr>
          <w:rFonts w:ascii="Times New Roman" w:eastAsia="Times New Roman" w:hAnsi="Times New Roman" w:cs="Times New Roman"/>
          <w:sz w:val="28"/>
          <w:szCs w:val="28"/>
        </w:rPr>
        <w:t>;</w:t>
      </w:r>
    </w:p>
    <w:p w:rsidR="00F922C5" w:rsidRPr="00E2393A" w:rsidRDefault="00187A3B" w:rsidP="00127B51">
      <w:pPr>
        <w:pStyle w:val="a3"/>
        <w:spacing w:after="0"/>
        <w:ind w:left="0" w:firstLine="851"/>
        <w:jc w:val="both"/>
        <w:rPr>
          <w:rFonts w:ascii="Times New Roman" w:eastAsia="Times New Roman" w:hAnsi="Times New Roman" w:cs="Times New Roman"/>
          <w:sz w:val="28"/>
          <w:szCs w:val="28"/>
        </w:rPr>
      </w:pPr>
      <w:r w:rsidRPr="00E2393A">
        <w:rPr>
          <w:rFonts w:ascii="Times New Roman" w:eastAsia="Times New Roman" w:hAnsi="Times New Roman" w:cs="Times New Roman"/>
          <w:sz w:val="28"/>
          <w:szCs w:val="28"/>
        </w:rPr>
        <w:t>- государственного лесного фонда</w:t>
      </w:r>
      <w:r w:rsidR="00F922C5" w:rsidRPr="00E2393A">
        <w:rPr>
          <w:rFonts w:ascii="Times New Roman" w:eastAsia="Times New Roman" w:hAnsi="Times New Roman" w:cs="Times New Roman"/>
          <w:sz w:val="28"/>
          <w:szCs w:val="28"/>
        </w:rPr>
        <w:t xml:space="preserve">. </w:t>
      </w:r>
    </w:p>
    <w:p w:rsidR="005709B3" w:rsidRPr="00E2393A" w:rsidRDefault="005709B3" w:rsidP="00127B51">
      <w:pPr>
        <w:pStyle w:val="13"/>
        <w:widowControl w:val="0"/>
        <w:numPr>
          <w:ilvl w:val="0"/>
          <w:numId w:val="1"/>
        </w:numPr>
        <w:tabs>
          <w:tab w:val="left" w:pos="1134"/>
        </w:tabs>
        <w:spacing w:before="240" w:line="276" w:lineRule="auto"/>
        <w:ind w:left="0" w:firstLine="851"/>
        <w:rPr>
          <w:b w:val="0"/>
          <w:sz w:val="28"/>
          <w:szCs w:val="28"/>
        </w:rPr>
      </w:pPr>
      <w:r w:rsidRPr="00E2393A">
        <w:rPr>
          <w:b w:val="0"/>
          <w:sz w:val="28"/>
          <w:szCs w:val="28"/>
        </w:rPr>
        <w:t>На карте градостроительного зонирования</w:t>
      </w:r>
      <w:r w:rsidR="002C0125" w:rsidRPr="00E2393A">
        <w:rPr>
          <w:b w:val="0"/>
          <w:sz w:val="28"/>
          <w:szCs w:val="28"/>
        </w:rPr>
        <w:t xml:space="preserve"> муниципального  образования</w:t>
      </w:r>
      <w:r w:rsidR="00C424CF">
        <w:rPr>
          <w:b w:val="0"/>
          <w:sz w:val="28"/>
          <w:szCs w:val="28"/>
        </w:rPr>
        <w:t xml:space="preserve"> </w:t>
      </w:r>
      <w:r w:rsidR="00A0440A">
        <w:rPr>
          <w:b w:val="0"/>
          <w:sz w:val="28"/>
          <w:szCs w:val="28"/>
        </w:rPr>
        <w:t>Александровский</w:t>
      </w:r>
      <w:r w:rsidR="00C424CF">
        <w:rPr>
          <w:b w:val="0"/>
          <w:sz w:val="28"/>
          <w:szCs w:val="28"/>
        </w:rPr>
        <w:t xml:space="preserve"> сельсовет</w:t>
      </w:r>
      <w:r w:rsidRPr="00E2393A">
        <w:rPr>
          <w:b w:val="0"/>
          <w:sz w:val="28"/>
          <w:szCs w:val="28"/>
        </w:rPr>
        <w:t>:</w:t>
      </w:r>
    </w:p>
    <w:p w:rsidR="005709B3" w:rsidRPr="00E2393A" w:rsidRDefault="005709B3" w:rsidP="00127B51">
      <w:pPr>
        <w:pStyle w:val="a3"/>
        <w:numPr>
          <w:ilvl w:val="0"/>
          <w:numId w:val="2"/>
        </w:numPr>
        <w:tabs>
          <w:tab w:val="left" w:pos="1134"/>
        </w:tabs>
        <w:spacing w:after="0"/>
        <w:ind w:left="0" w:firstLine="851"/>
        <w:jc w:val="both"/>
        <w:rPr>
          <w:rFonts w:ascii="Times New Roman" w:eastAsia="Times New Roman" w:hAnsi="Times New Roman" w:cs="Times New Roman"/>
          <w:sz w:val="28"/>
          <w:szCs w:val="28"/>
        </w:rPr>
      </w:pPr>
      <w:r w:rsidRPr="00E2393A">
        <w:rPr>
          <w:rFonts w:ascii="Times New Roman" w:eastAsia="Times New Roman" w:hAnsi="Times New Roman" w:cs="Times New Roman"/>
          <w:sz w:val="28"/>
          <w:szCs w:val="28"/>
        </w:rPr>
        <w:t xml:space="preserve">выделены территориальные зоны в соответствии </w:t>
      </w:r>
      <w:r w:rsidR="00D5679F" w:rsidRPr="00E2393A">
        <w:rPr>
          <w:rFonts w:ascii="Times New Roman" w:hAnsi="Times New Roman" w:cs="Times New Roman"/>
          <w:sz w:val="28"/>
          <w:szCs w:val="28"/>
        </w:rPr>
        <w:t>с частью 6</w:t>
      </w:r>
      <w:r w:rsidRPr="00E2393A">
        <w:rPr>
          <w:rFonts w:ascii="Times New Roman" w:hAnsi="Times New Roman" w:cs="Times New Roman"/>
          <w:sz w:val="28"/>
          <w:szCs w:val="28"/>
        </w:rPr>
        <w:t xml:space="preserve"> настоящей статьи;</w:t>
      </w:r>
    </w:p>
    <w:p w:rsidR="005709B3" w:rsidRPr="0007285D" w:rsidRDefault="005709B3" w:rsidP="00127B51">
      <w:pPr>
        <w:pStyle w:val="a3"/>
        <w:numPr>
          <w:ilvl w:val="0"/>
          <w:numId w:val="1"/>
        </w:numPr>
        <w:tabs>
          <w:tab w:val="left" w:pos="1134"/>
        </w:tabs>
        <w:spacing w:before="240" w:after="0"/>
        <w:ind w:left="0" w:firstLine="851"/>
        <w:jc w:val="both"/>
        <w:rPr>
          <w:rFonts w:ascii="Times New Roman" w:eastAsia="Times New Roman" w:hAnsi="Times New Roman" w:cs="Times New Roman"/>
          <w:sz w:val="28"/>
          <w:szCs w:val="28"/>
        </w:rPr>
      </w:pPr>
      <w:r w:rsidRPr="0007285D">
        <w:rPr>
          <w:rFonts w:ascii="Times New Roman" w:eastAsia="Times New Roman" w:hAnsi="Times New Roman" w:cs="Times New Roman"/>
          <w:sz w:val="28"/>
          <w:szCs w:val="28"/>
        </w:rPr>
        <w:t xml:space="preserve">В соответствии с </w:t>
      </w:r>
      <w:r w:rsidR="00D5679F" w:rsidRPr="0007285D">
        <w:rPr>
          <w:rFonts w:ascii="Times New Roman" w:hAnsi="Times New Roman" w:cs="Times New Roman"/>
          <w:sz w:val="28"/>
          <w:szCs w:val="28"/>
        </w:rPr>
        <w:t>требованиями действующего законодательства,</w:t>
      </w:r>
      <w:r w:rsidR="00D5679F" w:rsidRPr="0007285D">
        <w:rPr>
          <w:rFonts w:ascii="Times New Roman" w:eastAsia="Times New Roman" w:hAnsi="Times New Roman" w:cs="Times New Roman"/>
          <w:sz w:val="28"/>
          <w:szCs w:val="28"/>
        </w:rPr>
        <w:t xml:space="preserve"> в частности </w:t>
      </w:r>
      <w:r w:rsidRPr="0007285D">
        <w:rPr>
          <w:rFonts w:ascii="Times New Roman" w:eastAsia="Times New Roman" w:hAnsi="Times New Roman" w:cs="Times New Roman"/>
          <w:sz w:val="28"/>
          <w:szCs w:val="28"/>
        </w:rPr>
        <w:t>Градостроительным кодексом Российской Федерации на карте градостроительног</w:t>
      </w:r>
      <w:r w:rsidR="00D5679F" w:rsidRPr="0007285D">
        <w:rPr>
          <w:rFonts w:ascii="Times New Roman" w:eastAsia="Times New Roman" w:hAnsi="Times New Roman" w:cs="Times New Roman"/>
          <w:sz w:val="28"/>
          <w:szCs w:val="28"/>
        </w:rPr>
        <w:t>о зонирования</w:t>
      </w:r>
      <w:r w:rsidR="002C0125" w:rsidRPr="0007285D">
        <w:rPr>
          <w:rFonts w:ascii="Times New Roman" w:eastAsia="Times New Roman" w:hAnsi="Times New Roman" w:cs="Times New Roman"/>
          <w:sz w:val="28"/>
          <w:szCs w:val="28"/>
        </w:rPr>
        <w:t xml:space="preserve"> муниципального образования </w:t>
      </w:r>
      <w:r w:rsidR="00A0440A">
        <w:rPr>
          <w:rFonts w:ascii="Times New Roman" w:eastAsia="Times New Roman" w:hAnsi="Times New Roman" w:cs="Times New Roman"/>
          <w:sz w:val="28"/>
          <w:szCs w:val="28"/>
        </w:rPr>
        <w:t>Александровский</w:t>
      </w:r>
      <w:r w:rsidR="00C424CF" w:rsidRPr="0007285D">
        <w:rPr>
          <w:rFonts w:ascii="Times New Roman" w:eastAsia="Times New Roman" w:hAnsi="Times New Roman" w:cs="Times New Roman"/>
          <w:sz w:val="28"/>
          <w:szCs w:val="28"/>
        </w:rPr>
        <w:t xml:space="preserve"> сельсовет</w:t>
      </w:r>
      <w:r w:rsidR="00033EA9" w:rsidRPr="0007285D">
        <w:rPr>
          <w:rFonts w:ascii="Times New Roman" w:hAnsi="Times New Roman" w:cs="Times New Roman"/>
          <w:sz w:val="28"/>
          <w:szCs w:val="28"/>
        </w:rPr>
        <w:t xml:space="preserve"> </w:t>
      </w:r>
      <w:r w:rsidRPr="0007285D">
        <w:rPr>
          <w:rFonts w:ascii="Times New Roman" w:eastAsia="Times New Roman" w:hAnsi="Times New Roman" w:cs="Times New Roman"/>
          <w:sz w:val="28"/>
          <w:szCs w:val="28"/>
        </w:rPr>
        <w:t>установлены следующие виды территориальных зон:</w:t>
      </w:r>
    </w:p>
    <w:tbl>
      <w:tblPr>
        <w:tblW w:w="0" w:type="auto"/>
        <w:jc w:val="center"/>
        <w:tblLook w:val="0000" w:firstRow="0" w:lastRow="0" w:firstColumn="0" w:lastColumn="0" w:noHBand="0" w:noVBand="0"/>
      </w:tblPr>
      <w:tblGrid>
        <w:gridCol w:w="1556"/>
        <w:gridCol w:w="7906"/>
      </w:tblGrid>
      <w:tr w:rsidR="005709B3" w:rsidRPr="00E2393A" w:rsidTr="0034121B">
        <w:trPr>
          <w:cantSplit/>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709B3" w:rsidRPr="007A22BA" w:rsidRDefault="005709B3" w:rsidP="00127B51">
            <w:pPr>
              <w:spacing w:after="0"/>
              <w:jc w:val="center"/>
              <w:rPr>
                <w:rFonts w:ascii="Times New Roman" w:hAnsi="Times New Roman" w:cs="Times New Roman"/>
                <w:b/>
                <w:sz w:val="24"/>
                <w:szCs w:val="24"/>
              </w:rPr>
            </w:pPr>
            <w:r w:rsidRPr="007A22BA">
              <w:rPr>
                <w:rFonts w:ascii="Times New Roman" w:hAnsi="Times New Roman" w:cs="Times New Roman"/>
                <w:b/>
                <w:sz w:val="24"/>
                <w:szCs w:val="24"/>
              </w:rPr>
              <w:t>Кодовое</w:t>
            </w:r>
          </w:p>
          <w:p w:rsidR="005709B3" w:rsidRPr="007A22BA" w:rsidRDefault="005709B3" w:rsidP="00127B51">
            <w:pPr>
              <w:spacing w:after="0"/>
              <w:jc w:val="center"/>
              <w:rPr>
                <w:rFonts w:ascii="Times New Roman" w:hAnsi="Times New Roman" w:cs="Times New Roman"/>
                <w:b/>
                <w:sz w:val="24"/>
                <w:szCs w:val="24"/>
              </w:rPr>
            </w:pPr>
            <w:r w:rsidRPr="007A22BA">
              <w:rPr>
                <w:rFonts w:ascii="Times New Roman" w:hAnsi="Times New Roman" w:cs="Times New Roman"/>
                <w:b/>
                <w:sz w:val="24"/>
                <w:szCs w:val="24"/>
              </w:rPr>
              <w:t>обозначение</w:t>
            </w:r>
          </w:p>
        </w:tc>
        <w:tc>
          <w:tcPr>
            <w:tcW w:w="7906" w:type="dxa"/>
            <w:tcBorders>
              <w:top w:val="single" w:sz="4" w:space="0" w:color="auto"/>
              <w:left w:val="single" w:sz="4" w:space="0" w:color="auto"/>
              <w:bottom w:val="single" w:sz="4" w:space="0" w:color="auto"/>
              <w:right w:val="single" w:sz="4" w:space="0" w:color="auto"/>
            </w:tcBorders>
            <w:vAlign w:val="center"/>
          </w:tcPr>
          <w:p w:rsidR="005709B3" w:rsidRPr="007A22BA" w:rsidRDefault="005709B3" w:rsidP="00127B51">
            <w:pPr>
              <w:spacing w:after="0"/>
              <w:jc w:val="center"/>
              <w:rPr>
                <w:rFonts w:ascii="Times New Roman" w:hAnsi="Times New Roman" w:cs="Times New Roman"/>
                <w:b/>
                <w:sz w:val="24"/>
                <w:szCs w:val="24"/>
              </w:rPr>
            </w:pPr>
            <w:r w:rsidRPr="007A22BA">
              <w:rPr>
                <w:rFonts w:ascii="Times New Roman" w:hAnsi="Times New Roman" w:cs="Times New Roman"/>
                <w:b/>
                <w:sz w:val="24"/>
                <w:szCs w:val="24"/>
              </w:rPr>
              <w:t>Наименование зоны</w:t>
            </w:r>
          </w:p>
        </w:tc>
      </w:tr>
      <w:tr w:rsidR="00D65071" w:rsidRPr="00E2393A" w:rsidTr="0034121B">
        <w:trPr>
          <w:cantSplit/>
          <w:jc w:val="center"/>
        </w:trPr>
        <w:tc>
          <w:tcPr>
            <w:tcW w:w="9462" w:type="dxa"/>
            <w:gridSpan w:val="2"/>
            <w:tcBorders>
              <w:top w:val="single" w:sz="4" w:space="0" w:color="auto"/>
              <w:left w:val="single" w:sz="4" w:space="0" w:color="auto"/>
              <w:bottom w:val="single" w:sz="4" w:space="0" w:color="auto"/>
              <w:right w:val="single" w:sz="4" w:space="0" w:color="auto"/>
            </w:tcBorders>
          </w:tcPr>
          <w:p w:rsidR="00D65071" w:rsidRPr="007A22BA" w:rsidRDefault="00D65071" w:rsidP="00127B51">
            <w:pPr>
              <w:spacing w:after="0"/>
              <w:jc w:val="center"/>
              <w:rPr>
                <w:rFonts w:ascii="Times New Roman" w:hAnsi="Times New Roman" w:cs="Times New Roman"/>
                <w:b/>
                <w:sz w:val="24"/>
                <w:szCs w:val="24"/>
              </w:rPr>
            </w:pPr>
            <w:r w:rsidRPr="007A22BA">
              <w:rPr>
                <w:rFonts w:ascii="Times New Roman" w:hAnsi="Times New Roman" w:cs="Times New Roman"/>
                <w:b/>
                <w:sz w:val="24"/>
                <w:szCs w:val="24"/>
              </w:rPr>
              <w:t>Жилые зоны</w:t>
            </w:r>
          </w:p>
        </w:tc>
      </w:tr>
      <w:tr w:rsidR="005709B3" w:rsidRPr="00E2393A" w:rsidTr="0034121B">
        <w:trPr>
          <w:trHeight w:val="206"/>
          <w:jc w:val="center"/>
        </w:trPr>
        <w:tc>
          <w:tcPr>
            <w:tcW w:w="0" w:type="auto"/>
            <w:tcBorders>
              <w:top w:val="single" w:sz="4" w:space="0" w:color="auto"/>
              <w:left w:val="single" w:sz="4" w:space="0" w:color="auto"/>
              <w:bottom w:val="single" w:sz="4" w:space="0" w:color="auto"/>
              <w:right w:val="single" w:sz="4" w:space="0" w:color="auto"/>
            </w:tcBorders>
            <w:vAlign w:val="center"/>
          </w:tcPr>
          <w:p w:rsidR="005709B3" w:rsidRPr="007A22BA" w:rsidRDefault="006D39FE" w:rsidP="00127B51">
            <w:pPr>
              <w:spacing w:after="0"/>
              <w:jc w:val="center"/>
              <w:rPr>
                <w:rFonts w:ascii="Times New Roman" w:hAnsi="Times New Roman" w:cs="Times New Roman"/>
                <w:b/>
                <w:sz w:val="24"/>
                <w:szCs w:val="24"/>
              </w:rPr>
            </w:pPr>
            <w:r w:rsidRPr="007A22BA">
              <w:rPr>
                <w:rFonts w:ascii="Times New Roman" w:hAnsi="Times New Roman" w:cs="Times New Roman"/>
                <w:b/>
                <w:sz w:val="24"/>
                <w:szCs w:val="24"/>
              </w:rPr>
              <w:t>Ж</w:t>
            </w:r>
            <w:r w:rsidR="0034121B" w:rsidRPr="007A22BA">
              <w:rPr>
                <w:rFonts w:ascii="Times New Roman" w:hAnsi="Times New Roman" w:cs="Times New Roman"/>
                <w:b/>
                <w:sz w:val="24"/>
                <w:szCs w:val="24"/>
              </w:rPr>
              <w:t>-1</w:t>
            </w:r>
          </w:p>
        </w:tc>
        <w:tc>
          <w:tcPr>
            <w:tcW w:w="7906" w:type="dxa"/>
            <w:tcBorders>
              <w:top w:val="single" w:sz="4" w:space="0" w:color="auto"/>
              <w:left w:val="single" w:sz="4" w:space="0" w:color="auto"/>
              <w:bottom w:val="single" w:sz="4" w:space="0" w:color="auto"/>
              <w:right w:val="single" w:sz="4" w:space="0" w:color="auto"/>
            </w:tcBorders>
          </w:tcPr>
          <w:p w:rsidR="005709B3" w:rsidRPr="007A22BA" w:rsidRDefault="00D5679F" w:rsidP="00127B51">
            <w:pPr>
              <w:spacing w:after="0"/>
              <w:jc w:val="center"/>
              <w:rPr>
                <w:rFonts w:ascii="Times New Roman" w:hAnsi="Times New Roman" w:cs="Times New Roman"/>
                <w:sz w:val="24"/>
                <w:szCs w:val="24"/>
              </w:rPr>
            </w:pPr>
            <w:r w:rsidRPr="007A22BA">
              <w:rPr>
                <w:rFonts w:ascii="Times New Roman" w:hAnsi="Times New Roman" w:cs="Times New Roman"/>
                <w:sz w:val="24"/>
                <w:szCs w:val="24"/>
              </w:rPr>
              <w:t xml:space="preserve">Зона </w:t>
            </w:r>
            <w:r w:rsidR="006D39FE" w:rsidRPr="007A22BA">
              <w:rPr>
                <w:rFonts w:ascii="Times New Roman" w:hAnsi="Times New Roman" w:cs="Times New Roman"/>
                <w:sz w:val="24"/>
                <w:szCs w:val="24"/>
              </w:rPr>
              <w:t>жилой застройки</w:t>
            </w:r>
          </w:p>
        </w:tc>
      </w:tr>
      <w:tr w:rsidR="00D65071" w:rsidRPr="00E2393A" w:rsidTr="0034121B">
        <w:trPr>
          <w:jc w:val="center"/>
        </w:trPr>
        <w:tc>
          <w:tcPr>
            <w:tcW w:w="9462" w:type="dxa"/>
            <w:gridSpan w:val="2"/>
            <w:tcBorders>
              <w:top w:val="single" w:sz="4" w:space="0" w:color="auto"/>
              <w:left w:val="single" w:sz="4" w:space="0" w:color="auto"/>
              <w:bottom w:val="single" w:sz="4" w:space="0" w:color="auto"/>
              <w:right w:val="single" w:sz="4" w:space="0" w:color="auto"/>
            </w:tcBorders>
            <w:vAlign w:val="center"/>
          </w:tcPr>
          <w:p w:rsidR="00D65071" w:rsidRPr="007A22BA" w:rsidRDefault="00D65071" w:rsidP="00127B51">
            <w:pPr>
              <w:spacing w:after="0"/>
              <w:jc w:val="center"/>
              <w:rPr>
                <w:rFonts w:ascii="Times New Roman" w:hAnsi="Times New Roman" w:cs="Times New Roman"/>
                <w:b/>
                <w:sz w:val="24"/>
                <w:szCs w:val="24"/>
              </w:rPr>
            </w:pPr>
            <w:r w:rsidRPr="007A22BA">
              <w:rPr>
                <w:rFonts w:ascii="Times New Roman" w:hAnsi="Times New Roman" w:cs="Times New Roman"/>
                <w:b/>
                <w:sz w:val="24"/>
                <w:szCs w:val="24"/>
              </w:rPr>
              <w:t>Общественно-деловые зоны</w:t>
            </w:r>
          </w:p>
        </w:tc>
      </w:tr>
      <w:tr w:rsidR="003F3549" w:rsidRPr="00E2393A" w:rsidTr="0034121B">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3F3549" w:rsidRPr="007A22BA" w:rsidRDefault="003F3549" w:rsidP="00127B51">
            <w:pPr>
              <w:spacing w:after="0"/>
              <w:jc w:val="center"/>
              <w:rPr>
                <w:rFonts w:ascii="Times New Roman" w:hAnsi="Times New Roman" w:cs="Times New Roman"/>
                <w:b/>
                <w:sz w:val="24"/>
                <w:szCs w:val="24"/>
              </w:rPr>
            </w:pPr>
            <w:r w:rsidRPr="007A22BA">
              <w:rPr>
                <w:rFonts w:ascii="Times New Roman" w:hAnsi="Times New Roman" w:cs="Times New Roman"/>
                <w:b/>
                <w:sz w:val="24"/>
                <w:szCs w:val="24"/>
              </w:rPr>
              <w:t>О-1</w:t>
            </w:r>
          </w:p>
        </w:tc>
        <w:tc>
          <w:tcPr>
            <w:tcW w:w="7906" w:type="dxa"/>
            <w:tcBorders>
              <w:top w:val="single" w:sz="4" w:space="0" w:color="auto"/>
              <w:left w:val="single" w:sz="4" w:space="0" w:color="auto"/>
              <w:bottom w:val="single" w:sz="4" w:space="0" w:color="auto"/>
              <w:right w:val="single" w:sz="4" w:space="0" w:color="auto"/>
            </w:tcBorders>
          </w:tcPr>
          <w:p w:rsidR="003F3549" w:rsidRPr="007A22BA" w:rsidRDefault="003F3549" w:rsidP="00127B51">
            <w:pPr>
              <w:spacing w:after="0"/>
              <w:jc w:val="center"/>
              <w:rPr>
                <w:rFonts w:ascii="Times New Roman" w:hAnsi="Times New Roman" w:cs="Times New Roman"/>
                <w:sz w:val="24"/>
                <w:szCs w:val="24"/>
              </w:rPr>
            </w:pPr>
            <w:r w:rsidRPr="007A22BA">
              <w:rPr>
                <w:rFonts w:ascii="Times New Roman" w:hAnsi="Times New Roman" w:cs="Times New Roman"/>
                <w:sz w:val="24"/>
                <w:szCs w:val="24"/>
              </w:rPr>
              <w:t>Зона делового, общественного и коммерческого назначения</w:t>
            </w:r>
          </w:p>
        </w:tc>
      </w:tr>
      <w:tr w:rsidR="00D65071" w:rsidRPr="00E2393A" w:rsidTr="0034121B">
        <w:trPr>
          <w:jc w:val="center"/>
        </w:trPr>
        <w:tc>
          <w:tcPr>
            <w:tcW w:w="9462" w:type="dxa"/>
            <w:gridSpan w:val="2"/>
            <w:tcBorders>
              <w:top w:val="single" w:sz="4" w:space="0" w:color="auto"/>
              <w:left w:val="single" w:sz="4" w:space="0" w:color="auto"/>
              <w:bottom w:val="single" w:sz="4" w:space="0" w:color="auto"/>
              <w:right w:val="single" w:sz="4" w:space="0" w:color="auto"/>
            </w:tcBorders>
            <w:vAlign w:val="center"/>
          </w:tcPr>
          <w:p w:rsidR="00D65071" w:rsidRPr="007A22BA" w:rsidRDefault="00D65071" w:rsidP="00127B51">
            <w:pPr>
              <w:spacing w:after="0"/>
              <w:jc w:val="center"/>
              <w:rPr>
                <w:rFonts w:ascii="Times New Roman" w:hAnsi="Times New Roman" w:cs="Times New Roman"/>
                <w:b/>
                <w:sz w:val="24"/>
                <w:szCs w:val="24"/>
              </w:rPr>
            </w:pPr>
            <w:r w:rsidRPr="007A22BA">
              <w:rPr>
                <w:rFonts w:ascii="Times New Roman" w:hAnsi="Times New Roman" w:cs="Times New Roman"/>
                <w:b/>
                <w:sz w:val="24"/>
                <w:szCs w:val="24"/>
              </w:rPr>
              <w:t>Производственные зоны</w:t>
            </w:r>
          </w:p>
        </w:tc>
      </w:tr>
      <w:tr w:rsidR="006D39FE" w:rsidRPr="00E2393A" w:rsidTr="0034121B">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6D39FE" w:rsidRPr="007A22BA" w:rsidRDefault="006D39FE" w:rsidP="00127B51">
            <w:pPr>
              <w:spacing w:after="0"/>
              <w:jc w:val="center"/>
              <w:rPr>
                <w:rFonts w:ascii="Times New Roman" w:hAnsi="Times New Roman" w:cs="Times New Roman"/>
                <w:b/>
                <w:sz w:val="24"/>
                <w:szCs w:val="24"/>
              </w:rPr>
            </w:pPr>
            <w:r w:rsidRPr="007A22BA">
              <w:rPr>
                <w:rFonts w:ascii="Times New Roman" w:hAnsi="Times New Roman" w:cs="Times New Roman"/>
                <w:b/>
                <w:sz w:val="24"/>
                <w:szCs w:val="24"/>
              </w:rPr>
              <w:t>Пр-1</w:t>
            </w:r>
          </w:p>
        </w:tc>
        <w:tc>
          <w:tcPr>
            <w:tcW w:w="7906" w:type="dxa"/>
            <w:tcBorders>
              <w:top w:val="single" w:sz="4" w:space="0" w:color="auto"/>
              <w:left w:val="single" w:sz="4" w:space="0" w:color="auto"/>
              <w:bottom w:val="single" w:sz="4" w:space="0" w:color="auto"/>
              <w:right w:val="single" w:sz="4" w:space="0" w:color="auto"/>
            </w:tcBorders>
          </w:tcPr>
          <w:p w:rsidR="006D39FE" w:rsidRPr="007A22BA" w:rsidRDefault="007701A6" w:rsidP="009965EA">
            <w:pPr>
              <w:spacing w:after="0"/>
              <w:jc w:val="center"/>
              <w:rPr>
                <w:rFonts w:ascii="Times New Roman" w:hAnsi="Times New Roman" w:cs="Times New Roman"/>
                <w:sz w:val="24"/>
                <w:szCs w:val="24"/>
              </w:rPr>
            </w:pPr>
            <w:r w:rsidRPr="007A22BA">
              <w:rPr>
                <w:rFonts w:ascii="Times New Roman" w:hAnsi="Times New Roman" w:cs="Times New Roman"/>
                <w:sz w:val="24"/>
                <w:szCs w:val="24"/>
              </w:rPr>
              <w:t>Зона производственно-коммунальных объектов  I</w:t>
            </w:r>
            <w:r w:rsidRPr="007A22BA">
              <w:rPr>
                <w:rFonts w:ascii="Times New Roman" w:hAnsi="Times New Roman" w:cs="Times New Roman"/>
                <w:sz w:val="24"/>
                <w:szCs w:val="24"/>
                <w:lang w:val="en-US"/>
              </w:rPr>
              <w:t>V</w:t>
            </w:r>
            <w:r w:rsidRPr="007A22BA">
              <w:rPr>
                <w:rFonts w:ascii="Times New Roman" w:hAnsi="Times New Roman" w:cs="Times New Roman"/>
                <w:sz w:val="24"/>
                <w:szCs w:val="24"/>
              </w:rPr>
              <w:t xml:space="preserve"> – V классов вредности</w:t>
            </w:r>
          </w:p>
        </w:tc>
      </w:tr>
      <w:tr w:rsidR="007701A6" w:rsidRPr="00E2393A" w:rsidTr="0034121B">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7701A6" w:rsidRPr="007A22BA" w:rsidRDefault="007701A6" w:rsidP="00127B51">
            <w:pPr>
              <w:spacing w:after="0"/>
              <w:jc w:val="center"/>
              <w:rPr>
                <w:rFonts w:ascii="Times New Roman" w:hAnsi="Times New Roman" w:cs="Times New Roman"/>
                <w:b/>
                <w:sz w:val="24"/>
                <w:szCs w:val="24"/>
              </w:rPr>
            </w:pPr>
            <w:r w:rsidRPr="007A22BA">
              <w:rPr>
                <w:rFonts w:ascii="Times New Roman" w:hAnsi="Times New Roman" w:cs="Times New Roman"/>
                <w:b/>
                <w:sz w:val="24"/>
                <w:szCs w:val="24"/>
              </w:rPr>
              <w:t>Пр-2</w:t>
            </w:r>
          </w:p>
        </w:tc>
        <w:tc>
          <w:tcPr>
            <w:tcW w:w="7906" w:type="dxa"/>
            <w:tcBorders>
              <w:top w:val="single" w:sz="4" w:space="0" w:color="auto"/>
              <w:left w:val="single" w:sz="4" w:space="0" w:color="auto"/>
              <w:bottom w:val="single" w:sz="4" w:space="0" w:color="auto"/>
              <w:right w:val="single" w:sz="4" w:space="0" w:color="auto"/>
            </w:tcBorders>
          </w:tcPr>
          <w:p w:rsidR="007701A6" w:rsidRPr="007A22BA" w:rsidRDefault="007701A6" w:rsidP="009965EA">
            <w:pPr>
              <w:spacing w:after="0"/>
              <w:jc w:val="center"/>
              <w:rPr>
                <w:rFonts w:ascii="Times New Roman" w:hAnsi="Times New Roman" w:cs="Times New Roman"/>
                <w:sz w:val="24"/>
                <w:szCs w:val="24"/>
              </w:rPr>
            </w:pPr>
            <w:r w:rsidRPr="007A22BA">
              <w:rPr>
                <w:rFonts w:ascii="Times New Roman" w:hAnsi="Times New Roman" w:cs="Times New Roman"/>
                <w:sz w:val="24"/>
                <w:szCs w:val="24"/>
              </w:rPr>
              <w:t xml:space="preserve">Зона производственно-коммунальных объектов  </w:t>
            </w:r>
            <w:r w:rsidRPr="007A22BA">
              <w:rPr>
                <w:rFonts w:ascii="Times New Roman" w:hAnsi="Times New Roman" w:cs="Times New Roman"/>
                <w:sz w:val="24"/>
                <w:szCs w:val="24"/>
                <w:lang w:val="en-US"/>
              </w:rPr>
              <w:t>III</w:t>
            </w:r>
            <w:r w:rsidRPr="007A22BA">
              <w:rPr>
                <w:rFonts w:ascii="Times New Roman" w:hAnsi="Times New Roman" w:cs="Times New Roman"/>
                <w:sz w:val="24"/>
                <w:szCs w:val="24"/>
              </w:rPr>
              <w:t>-</w:t>
            </w:r>
            <w:r w:rsidRPr="007A22BA">
              <w:rPr>
                <w:rFonts w:ascii="Times New Roman" w:hAnsi="Times New Roman" w:cs="Times New Roman"/>
                <w:sz w:val="24"/>
                <w:szCs w:val="24"/>
                <w:lang w:val="en-US"/>
              </w:rPr>
              <w:t>V</w:t>
            </w:r>
            <w:r w:rsidRPr="007A22BA">
              <w:rPr>
                <w:rFonts w:ascii="Times New Roman" w:hAnsi="Times New Roman" w:cs="Times New Roman"/>
                <w:sz w:val="24"/>
                <w:szCs w:val="24"/>
              </w:rPr>
              <w:t xml:space="preserve"> классов вредности</w:t>
            </w:r>
          </w:p>
        </w:tc>
      </w:tr>
      <w:tr w:rsidR="00352C1D" w:rsidRPr="00E2393A" w:rsidTr="0034121B">
        <w:trPr>
          <w:jc w:val="center"/>
        </w:trPr>
        <w:tc>
          <w:tcPr>
            <w:tcW w:w="9462" w:type="dxa"/>
            <w:gridSpan w:val="2"/>
            <w:tcBorders>
              <w:top w:val="single" w:sz="4" w:space="0" w:color="auto"/>
              <w:left w:val="single" w:sz="4" w:space="0" w:color="auto"/>
              <w:bottom w:val="single" w:sz="4" w:space="0" w:color="auto"/>
              <w:right w:val="single" w:sz="4" w:space="0" w:color="auto"/>
            </w:tcBorders>
            <w:vAlign w:val="center"/>
          </w:tcPr>
          <w:p w:rsidR="00352C1D" w:rsidRPr="007A22BA" w:rsidRDefault="00352C1D" w:rsidP="00127B51">
            <w:pPr>
              <w:spacing w:after="0"/>
              <w:jc w:val="center"/>
              <w:rPr>
                <w:rFonts w:ascii="Times New Roman" w:hAnsi="Times New Roman" w:cs="Times New Roman"/>
                <w:b/>
                <w:sz w:val="24"/>
                <w:szCs w:val="24"/>
              </w:rPr>
            </w:pPr>
            <w:r w:rsidRPr="007A22BA">
              <w:rPr>
                <w:rFonts w:ascii="Times New Roman" w:hAnsi="Times New Roman" w:cs="Times New Roman"/>
                <w:b/>
                <w:sz w:val="24"/>
                <w:szCs w:val="24"/>
              </w:rPr>
              <w:t>Зоны инженерной и транспортной инфраструктур</w:t>
            </w:r>
          </w:p>
        </w:tc>
      </w:tr>
      <w:tr w:rsidR="00352C1D" w:rsidRPr="00E2393A" w:rsidTr="0034121B">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352C1D" w:rsidRPr="007A22BA" w:rsidRDefault="00C424CF" w:rsidP="00127B51">
            <w:pPr>
              <w:spacing w:after="0"/>
              <w:jc w:val="center"/>
              <w:rPr>
                <w:rFonts w:ascii="Times New Roman" w:hAnsi="Times New Roman" w:cs="Times New Roman"/>
                <w:b/>
                <w:sz w:val="24"/>
                <w:szCs w:val="24"/>
              </w:rPr>
            </w:pPr>
            <w:r w:rsidRPr="007A22BA">
              <w:rPr>
                <w:rFonts w:ascii="Times New Roman" w:hAnsi="Times New Roman" w:cs="Times New Roman"/>
                <w:b/>
                <w:sz w:val="24"/>
                <w:szCs w:val="24"/>
              </w:rPr>
              <w:t>Ин-1</w:t>
            </w:r>
          </w:p>
        </w:tc>
        <w:tc>
          <w:tcPr>
            <w:tcW w:w="7906" w:type="dxa"/>
            <w:tcBorders>
              <w:top w:val="single" w:sz="4" w:space="0" w:color="auto"/>
              <w:left w:val="single" w:sz="4" w:space="0" w:color="auto"/>
              <w:bottom w:val="single" w:sz="4" w:space="0" w:color="auto"/>
              <w:right w:val="single" w:sz="4" w:space="0" w:color="auto"/>
            </w:tcBorders>
          </w:tcPr>
          <w:p w:rsidR="00352C1D" w:rsidRPr="007A22BA" w:rsidRDefault="00352C1D" w:rsidP="00127B51">
            <w:pPr>
              <w:spacing w:after="0"/>
              <w:jc w:val="center"/>
              <w:rPr>
                <w:rFonts w:ascii="Times New Roman" w:hAnsi="Times New Roman" w:cs="Times New Roman"/>
                <w:sz w:val="24"/>
                <w:szCs w:val="24"/>
              </w:rPr>
            </w:pPr>
            <w:r w:rsidRPr="007A22BA">
              <w:rPr>
                <w:rFonts w:ascii="Times New Roman" w:hAnsi="Times New Roman" w:cs="Times New Roman"/>
                <w:sz w:val="24"/>
                <w:szCs w:val="24"/>
              </w:rPr>
              <w:t xml:space="preserve">Зона </w:t>
            </w:r>
            <w:r w:rsidR="00252460" w:rsidRPr="007A22BA">
              <w:rPr>
                <w:rFonts w:ascii="Times New Roman" w:hAnsi="Times New Roman" w:cs="Times New Roman"/>
                <w:sz w:val="24"/>
                <w:szCs w:val="24"/>
              </w:rPr>
              <w:t>водозаборных и иных технических сооружений</w:t>
            </w:r>
          </w:p>
        </w:tc>
      </w:tr>
      <w:tr w:rsidR="00352C1D" w:rsidRPr="00E2393A" w:rsidTr="0034121B">
        <w:trPr>
          <w:jc w:val="center"/>
        </w:trPr>
        <w:tc>
          <w:tcPr>
            <w:tcW w:w="9462" w:type="dxa"/>
            <w:gridSpan w:val="2"/>
            <w:tcBorders>
              <w:top w:val="single" w:sz="4" w:space="0" w:color="auto"/>
              <w:left w:val="single" w:sz="4" w:space="0" w:color="auto"/>
              <w:bottom w:val="single" w:sz="4" w:space="0" w:color="auto"/>
              <w:right w:val="single" w:sz="4" w:space="0" w:color="auto"/>
            </w:tcBorders>
            <w:vAlign w:val="center"/>
          </w:tcPr>
          <w:p w:rsidR="00352C1D" w:rsidRPr="007A22BA" w:rsidRDefault="00352C1D" w:rsidP="00127B51">
            <w:pPr>
              <w:spacing w:after="0"/>
              <w:jc w:val="center"/>
              <w:rPr>
                <w:rFonts w:ascii="Times New Roman" w:hAnsi="Times New Roman" w:cs="Times New Roman"/>
                <w:b/>
                <w:sz w:val="24"/>
                <w:szCs w:val="24"/>
              </w:rPr>
            </w:pPr>
            <w:r w:rsidRPr="007A22BA">
              <w:rPr>
                <w:rFonts w:ascii="Times New Roman" w:hAnsi="Times New Roman" w:cs="Times New Roman"/>
                <w:b/>
                <w:sz w:val="24"/>
                <w:szCs w:val="24"/>
              </w:rPr>
              <w:t>Рекреационные зоны</w:t>
            </w:r>
          </w:p>
        </w:tc>
      </w:tr>
      <w:tr w:rsidR="003F46EE" w:rsidRPr="00E2393A" w:rsidTr="0034121B">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3F46EE" w:rsidRPr="007A22BA" w:rsidRDefault="003F46EE" w:rsidP="00127B51">
            <w:pPr>
              <w:spacing w:after="0"/>
              <w:jc w:val="center"/>
              <w:rPr>
                <w:rFonts w:ascii="Times New Roman" w:hAnsi="Times New Roman" w:cs="Times New Roman"/>
                <w:b/>
                <w:sz w:val="24"/>
                <w:szCs w:val="24"/>
              </w:rPr>
            </w:pPr>
            <w:r w:rsidRPr="007A22BA">
              <w:rPr>
                <w:rFonts w:ascii="Times New Roman" w:hAnsi="Times New Roman" w:cs="Times New Roman"/>
                <w:b/>
                <w:sz w:val="24"/>
                <w:szCs w:val="24"/>
              </w:rPr>
              <w:t>Р-1</w:t>
            </w:r>
          </w:p>
        </w:tc>
        <w:tc>
          <w:tcPr>
            <w:tcW w:w="7906" w:type="dxa"/>
            <w:tcBorders>
              <w:top w:val="single" w:sz="4" w:space="0" w:color="auto"/>
              <w:left w:val="single" w:sz="4" w:space="0" w:color="auto"/>
              <w:bottom w:val="single" w:sz="4" w:space="0" w:color="auto"/>
              <w:right w:val="single" w:sz="4" w:space="0" w:color="auto"/>
            </w:tcBorders>
          </w:tcPr>
          <w:p w:rsidR="003F46EE" w:rsidRPr="007A22BA" w:rsidRDefault="00C424CF" w:rsidP="00127B51">
            <w:pPr>
              <w:spacing w:after="0"/>
              <w:jc w:val="center"/>
              <w:rPr>
                <w:rFonts w:ascii="Times New Roman" w:hAnsi="Times New Roman" w:cs="Times New Roman"/>
                <w:sz w:val="24"/>
                <w:szCs w:val="24"/>
              </w:rPr>
            </w:pPr>
            <w:r w:rsidRPr="007A22BA">
              <w:rPr>
                <w:rFonts w:ascii="Times New Roman" w:hAnsi="Times New Roman" w:cs="Times New Roman"/>
                <w:sz w:val="24"/>
                <w:szCs w:val="24"/>
              </w:rPr>
              <w:t xml:space="preserve">Зона </w:t>
            </w:r>
            <w:r w:rsidR="005B2934" w:rsidRPr="007A22BA">
              <w:rPr>
                <w:rFonts w:ascii="Times New Roman" w:hAnsi="Times New Roman" w:cs="Times New Roman"/>
                <w:sz w:val="24"/>
                <w:szCs w:val="24"/>
              </w:rPr>
              <w:t xml:space="preserve">отдыха </w:t>
            </w:r>
            <w:r w:rsidRPr="007A22BA">
              <w:rPr>
                <w:rFonts w:ascii="Times New Roman" w:hAnsi="Times New Roman" w:cs="Times New Roman"/>
                <w:sz w:val="24"/>
                <w:szCs w:val="24"/>
              </w:rPr>
              <w:t>городских парков, скверов, садов</w:t>
            </w:r>
          </w:p>
        </w:tc>
      </w:tr>
      <w:tr w:rsidR="009D6303" w:rsidRPr="00E2393A" w:rsidTr="0034121B">
        <w:trPr>
          <w:jc w:val="center"/>
        </w:trPr>
        <w:tc>
          <w:tcPr>
            <w:tcW w:w="9462" w:type="dxa"/>
            <w:gridSpan w:val="2"/>
            <w:tcBorders>
              <w:top w:val="single" w:sz="4" w:space="0" w:color="auto"/>
              <w:left w:val="single" w:sz="4" w:space="0" w:color="auto"/>
              <w:bottom w:val="single" w:sz="4" w:space="0" w:color="auto"/>
              <w:right w:val="single" w:sz="4" w:space="0" w:color="auto"/>
            </w:tcBorders>
            <w:vAlign w:val="center"/>
          </w:tcPr>
          <w:p w:rsidR="009D6303" w:rsidRPr="007A22BA" w:rsidRDefault="009D6303" w:rsidP="00127B51">
            <w:pPr>
              <w:spacing w:after="0"/>
              <w:jc w:val="center"/>
              <w:rPr>
                <w:rFonts w:ascii="Times New Roman" w:hAnsi="Times New Roman" w:cs="Times New Roman"/>
                <w:b/>
                <w:sz w:val="24"/>
                <w:szCs w:val="24"/>
              </w:rPr>
            </w:pPr>
            <w:r w:rsidRPr="007A22BA">
              <w:rPr>
                <w:rFonts w:ascii="Times New Roman" w:hAnsi="Times New Roman" w:cs="Times New Roman"/>
                <w:b/>
                <w:sz w:val="24"/>
                <w:szCs w:val="24"/>
              </w:rPr>
              <w:t>Зоны сельскохозяйственного использования</w:t>
            </w:r>
          </w:p>
        </w:tc>
      </w:tr>
      <w:tr w:rsidR="009D6303" w:rsidRPr="00E2393A" w:rsidTr="0034121B">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9D6303" w:rsidRPr="007A22BA" w:rsidRDefault="00C424CF" w:rsidP="00127B51">
            <w:pPr>
              <w:spacing w:after="0"/>
              <w:jc w:val="center"/>
              <w:rPr>
                <w:rFonts w:ascii="Times New Roman" w:hAnsi="Times New Roman" w:cs="Times New Roman"/>
                <w:b/>
                <w:sz w:val="24"/>
                <w:szCs w:val="24"/>
              </w:rPr>
            </w:pPr>
            <w:r w:rsidRPr="007A22BA">
              <w:rPr>
                <w:rFonts w:ascii="Times New Roman" w:hAnsi="Times New Roman" w:cs="Times New Roman"/>
                <w:b/>
                <w:sz w:val="24"/>
                <w:szCs w:val="24"/>
              </w:rPr>
              <w:t>Сх-1</w:t>
            </w:r>
          </w:p>
        </w:tc>
        <w:tc>
          <w:tcPr>
            <w:tcW w:w="7906" w:type="dxa"/>
            <w:tcBorders>
              <w:top w:val="single" w:sz="4" w:space="0" w:color="auto"/>
              <w:left w:val="single" w:sz="4" w:space="0" w:color="auto"/>
              <w:bottom w:val="single" w:sz="4" w:space="0" w:color="auto"/>
              <w:right w:val="single" w:sz="4" w:space="0" w:color="auto"/>
            </w:tcBorders>
          </w:tcPr>
          <w:p w:rsidR="009D6303" w:rsidRPr="007A22BA" w:rsidRDefault="009D6303" w:rsidP="00127B51">
            <w:pPr>
              <w:spacing w:after="0"/>
              <w:jc w:val="center"/>
              <w:rPr>
                <w:rFonts w:ascii="Times New Roman" w:hAnsi="Times New Roman" w:cs="Times New Roman"/>
                <w:sz w:val="24"/>
                <w:szCs w:val="24"/>
              </w:rPr>
            </w:pPr>
            <w:r w:rsidRPr="007A22BA">
              <w:rPr>
                <w:rFonts w:ascii="Times New Roman" w:hAnsi="Times New Roman" w:cs="Times New Roman"/>
                <w:sz w:val="24"/>
                <w:szCs w:val="24"/>
              </w:rPr>
              <w:t>Зона пастбищ и сенокосов</w:t>
            </w:r>
          </w:p>
        </w:tc>
      </w:tr>
      <w:tr w:rsidR="009D6303" w:rsidRPr="00E2393A" w:rsidTr="0034121B">
        <w:trPr>
          <w:jc w:val="center"/>
        </w:trPr>
        <w:tc>
          <w:tcPr>
            <w:tcW w:w="9462" w:type="dxa"/>
            <w:gridSpan w:val="2"/>
            <w:tcBorders>
              <w:top w:val="single" w:sz="4" w:space="0" w:color="auto"/>
              <w:left w:val="single" w:sz="4" w:space="0" w:color="auto"/>
              <w:bottom w:val="single" w:sz="4" w:space="0" w:color="auto"/>
              <w:right w:val="single" w:sz="4" w:space="0" w:color="auto"/>
            </w:tcBorders>
            <w:vAlign w:val="center"/>
          </w:tcPr>
          <w:p w:rsidR="009D6303" w:rsidRPr="007A22BA" w:rsidRDefault="009D6303" w:rsidP="00127B51">
            <w:pPr>
              <w:spacing w:after="0"/>
              <w:jc w:val="center"/>
              <w:rPr>
                <w:rFonts w:ascii="Times New Roman" w:hAnsi="Times New Roman" w:cs="Times New Roman"/>
                <w:b/>
                <w:sz w:val="24"/>
                <w:szCs w:val="24"/>
              </w:rPr>
            </w:pPr>
            <w:r w:rsidRPr="007A22BA">
              <w:rPr>
                <w:rFonts w:ascii="Times New Roman" w:hAnsi="Times New Roman" w:cs="Times New Roman"/>
                <w:b/>
                <w:sz w:val="24"/>
                <w:szCs w:val="24"/>
              </w:rPr>
              <w:t>Зоны специального назначения</w:t>
            </w:r>
          </w:p>
        </w:tc>
      </w:tr>
      <w:tr w:rsidR="009D6303" w:rsidRPr="00E2393A" w:rsidTr="0034121B">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9D6303" w:rsidRPr="007A22BA" w:rsidRDefault="009D6303" w:rsidP="00127B51">
            <w:pPr>
              <w:spacing w:after="0"/>
              <w:jc w:val="center"/>
              <w:rPr>
                <w:rFonts w:ascii="Times New Roman" w:hAnsi="Times New Roman" w:cs="Times New Roman"/>
                <w:b/>
                <w:sz w:val="24"/>
                <w:szCs w:val="24"/>
              </w:rPr>
            </w:pPr>
            <w:r w:rsidRPr="007A22BA">
              <w:rPr>
                <w:rFonts w:ascii="Times New Roman" w:hAnsi="Times New Roman" w:cs="Times New Roman"/>
                <w:b/>
                <w:sz w:val="24"/>
                <w:szCs w:val="24"/>
              </w:rPr>
              <w:t>С</w:t>
            </w:r>
            <w:r w:rsidR="00CF3372" w:rsidRPr="007A22BA">
              <w:rPr>
                <w:rFonts w:ascii="Times New Roman" w:hAnsi="Times New Roman" w:cs="Times New Roman"/>
                <w:b/>
                <w:sz w:val="24"/>
                <w:szCs w:val="24"/>
              </w:rPr>
              <w:t>п</w:t>
            </w:r>
            <w:r w:rsidRPr="007A22BA">
              <w:rPr>
                <w:rFonts w:ascii="Times New Roman" w:hAnsi="Times New Roman" w:cs="Times New Roman"/>
                <w:b/>
                <w:sz w:val="24"/>
                <w:szCs w:val="24"/>
              </w:rPr>
              <w:t>-1</w:t>
            </w:r>
          </w:p>
        </w:tc>
        <w:tc>
          <w:tcPr>
            <w:tcW w:w="7906" w:type="dxa"/>
            <w:tcBorders>
              <w:top w:val="single" w:sz="4" w:space="0" w:color="auto"/>
              <w:left w:val="single" w:sz="4" w:space="0" w:color="auto"/>
              <w:bottom w:val="single" w:sz="4" w:space="0" w:color="auto"/>
              <w:right w:val="single" w:sz="4" w:space="0" w:color="auto"/>
            </w:tcBorders>
          </w:tcPr>
          <w:p w:rsidR="009D6303" w:rsidRPr="007A22BA" w:rsidRDefault="005B2934" w:rsidP="00A0440A">
            <w:pPr>
              <w:spacing w:after="0"/>
              <w:jc w:val="center"/>
              <w:rPr>
                <w:rFonts w:ascii="Times New Roman" w:hAnsi="Times New Roman" w:cs="Times New Roman"/>
                <w:sz w:val="24"/>
                <w:szCs w:val="24"/>
              </w:rPr>
            </w:pPr>
            <w:r w:rsidRPr="007A22BA">
              <w:rPr>
                <w:rFonts w:ascii="Times New Roman" w:hAnsi="Times New Roman" w:cs="Times New Roman"/>
                <w:sz w:val="24"/>
                <w:szCs w:val="24"/>
              </w:rPr>
              <w:t xml:space="preserve">Зона кладбищ </w:t>
            </w:r>
          </w:p>
        </w:tc>
      </w:tr>
      <w:tr w:rsidR="009D6303" w:rsidRPr="00E2393A" w:rsidTr="0034121B">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9D6303" w:rsidRPr="007A22BA" w:rsidRDefault="009D6303" w:rsidP="00127B51">
            <w:pPr>
              <w:spacing w:after="0"/>
              <w:jc w:val="center"/>
              <w:rPr>
                <w:rFonts w:ascii="Times New Roman" w:hAnsi="Times New Roman" w:cs="Times New Roman"/>
                <w:b/>
                <w:sz w:val="24"/>
                <w:szCs w:val="24"/>
              </w:rPr>
            </w:pPr>
            <w:r w:rsidRPr="007A22BA">
              <w:rPr>
                <w:rFonts w:ascii="Times New Roman" w:hAnsi="Times New Roman" w:cs="Times New Roman"/>
                <w:b/>
                <w:sz w:val="24"/>
                <w:szCs w:val="24"/>
              </w:rPr>
              <w:t>С</w:t>
            </w:r>
            <w:r w:rsidR="00CF3372" w:rsidRPr="007A22BA">
              <w:rPr>
                <w:rFonts w:ascii="Times New Roman" w:hAnsi="Times New Roman" w:cs="Times New Roman"/>
                <w:b/>
                <w:sz w:val="24"/>
                <w:szCs w:val="24"/>
              </w:rPr>
              <w:t>п</w:t>
            </w:r>
            <w:r w:rsidRPr="007A22BA">
              <w:rPr>
                <w:rFonts w:ascii="Times New Roman" w:hAnsi="Times New Roman" w:cs="Times New Roman"/>
                <w:b/>
                <w:sz w:val="24"/>
                <w:szCs w:val="24"/>
              </w:rPr>
              <w:t>-2</w:t>
            </w:r>
          </w:p>
        </w:tc>
        <w:tc>
          <w:tcPr>
            <w:tcW w:w="7906" w:type="dxa"/>
            <w:tcBorders>
              <w:top w:val="single" w:sz="4" w:space="0" w:color="auto"/>
              <w:left w:val="single" w:sz="4" w:space="0" w:color="auto"/>
              <w:bottom w:val="single" w:sz="4" w:space="0" w:color="auto"/>
              <w:right w:val="single" w:sz="4" w:space="0" w:color="auto"/>
            </w:tcBorders>
          </w:tcPr>
          <w:p w:rsidR="009D6303" w:rsidRPr="007A22BA" w:rsidRDefault="005B2934" w:rsidP="005B2934">
            <w:pPr>
              <w:spacing w:after="0"/>
              <w:jc w:val="center"/>
              <w:rPr>
                <w:rFonts w:ascii="Times New Roman" w:hAnsi="Times New Roman" w:cs="Times New Roman"/>
                <w:sz w:val="24"/>
                <w:szCs w:val="24"/>
              </w:rPr>
            </w:pPr>
            <w:r w:rsidRPr="007A22BA">
              <w:rPr>
                <w:rFonts w:ascii="Times New Roman" w:hAnsi="Times New Roman" w:cs="Times New Roman"/>
                <w:sz w:val="24"/>
                <w:szCs w:val="24"/>
              </w:rPr>
              <w:t xml:space="preserve">Зона размещения санитарно-технических сооружений </w:t>
            </w:r>
          </w:p>
        </w:tc>
      </w:tr>
      <w:tr w:rsidR="00A0440A" w:rsidRPr="00E2393A" w:rsidTr="0034121B">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A0440A" w:rsidRPr="007A22BA" w:rsidRDefault="00A0440A" w:rsidP="00127B51">
            <w:pPr>
              <w:spacing w:after="0"/>
              <w:jc w:val="center"/>
              <w:rPr>
                <w:rFonts w:ascii="Times New Roman" w:hAnsi="Times New Roman" w:cs="Times New Roman"/>
                <w:b/>
                <w:sz w:val="24"/>
                <w:szCs w:val="24"/>
              </w:rPr>
            </w:pPr>
            <w:r w:rsidRPr="007A22BA">
              <w:rPr>
                <w:rFonts w:ascii="Times New Roman" w:hAnsi="Times New Roman" w:cs="Times New Roman"/>
                <w:b/>
                <w:sz w:val="24"/>
                <w:szCs w:val="24"/>
              </w:rPr>
              <w:t>Сп-3</w:t>
            </w:r>
          </w:p>
        </w:tc>
        <w:tc>
          <w:tcPr>
            <w:tcW w:w="7906" w:type="dxa"/>
            <w:tcBorders>
              <w:top w:val="single" w:sz="4" w:space="0" w:color="auto"/>
              <w:left w:val="single" w:sz="4" w:space="0" w:color="auto"/>
              <w:bottom w:val="single" w:sz="4" w:space="0" w:color="auto"/>
              <w:right w:val="single" w:sz="4" w:space="0" w:color="auto"/>
            </w:tcBorders>
          </w:tcPr>
          <w:p w:rsidR="00A0440A" w:rsidRPr="007A22BA" w:rsidRDefault="00A0440A" w:rsidP="005B2934">
            <w:pPr>
              <w:spacing w:after="0"/>
              <w:jc w:val="center"/>
              <w:rPr>
                <w:rFonts w:ascii="Times New Roman" w:hAnsi="Times New Roman" w:cs="Times New Roman"/>
                <w:sz w:val="24"/>
                <w:szCs w:val="24"/>
              </w:rPr>
            </w:pPr>
            <w:r w:rsidRPr="007A22BA">
              <w:rPr>
                <w:rFonts w:ascii="Times New Roman" w:hAnsi="Times New Roman" w:cs="Times New Roman"/>
                <w:sz w:val="24"/>
                <w:szCs w:val="24"/>
              </w:rPr>
              <w:t>Зона зеленых насаждений, выполняющих санитарно-защитные функции</w:t>
            </w:r>
          </w:p>
        </w:tc>
      </w:tr>
    </w:tbl>
    <w:p w:rsidR="00F818C7" w:rsidRPr="00E2393A" w:rsidRDefault="00F818C7" w:rsidP="00127B51">
      <w:pPr>
        <w:spacing w:after="0"/>
        <w:ind w:firstLine="851"/>
        <w:jc w:val="both"/>
        <w:rPr>
          <w:rFonts w:ascii="Times New Roman" w:hAnsi="Times New Roman" w:cs="Times New Roman"/>
          <w:b/>
          <w:i/>
          <w:sz w:val="28"/>
          <w:szCs w:val="28"/>
        </w:rPr>
      </w:pPr>
    </w:p>
    <w:p w:rsidR="005709B3" w:rsidRPr="00E2393A" w:rsidRDefault="005709B3" w:rsidP="00127B51">
      <w:pPr>
        <w:pStyle w:val="2"/>
        <w:spacing w:line="276" w:lineRule="auto"/>
        <w:ind w:firstLine="851"/>
        <w:jc w:val="both"/>
        <w:rPr>
          <w:sz w:val="28"/>
          <w:szCs w:val="28"/>
        </w:rPr>
      </w:pPr>
      <w:bookmarkStart w:id="13" w:name="_Toc390858258"/>
      <w:r w:rsidRPr="00E2393A">
        <w:rPr>
          <w:i/>
          <w:sz w:val="28"/>
          <w:szCs w:val="28"/>
        </w:rPr>
        <w:t>Статья 45</w:t>
      </w:r>
      <w:r w:rsidR="000E5482" w:rsidRPr="00E2393A">
        <w:rPr>
          <w:i/>
          <w:sz w:val="28"/>
          <w:szCs w:val="28"/>
        </w:rPr>
        <w:t>.</w:t>
      </w:r>
      <w:r w:rsidRPr="00E2393A">
        <w:rPr>
          <w:sz w:val="28"/>
          <w:szCs w:val="28"/>
        </w:rPr>
        <w:t xml:space="preserve"> Градостроительные регламенты по видам разрешенного использования в соответствии с территориальными зонами.</w:t>
      </w:r>
      <w:bookmarkEnd w:id="13"/>
    </w:p>
    <w:p w:rsidR="005709B3" w:rsidRPr="00E2393A" w:rsidRDefault="005709B3" w:rsidP="00127B51">
      <w:pPr>
        <w:spacing w:after="0"/>
        <w:ind w:firstLine="851"/>
        <w:jc w:val="both"/>
        <w:rPr>
          <w:rFonts w:ascii="Times New Roman" w:eastAsia="Times New Roman" w:hAnsi="Times New Roman" w:cs="Times New Roman"/>
          <w:sz w:val="28"/>
          <w:szCs w:val="28"/>
        </w:rPr>
      </w:pPr>
      <w:r w:rsidRPr="00E2393A">
        <w:rPr>
          <w:rFonts w:ascii="Times New Roman" w:eastAsia="Times New Roman" w:hAnsi="Times New Roman" w:cs="Times New Roman"/>
          <w:sz w:val="28"/>
          <w:szCs w:val="28"/>
        </w:rPr>
        <w:t>1. Применительно к каждой территориальной зоне устанавливаются следующие виды разрешенного использования земельных участков и объектов капитального строительства:</w:t>
      </w:r>
    </w:p>
    <w:p w:rsidR="005709B3" w:rsidRPr="00E2393A" w:rsidRDefault="005709B3" w:rsidP="00127B51">
      <w:pPr>
        <w:pStyle w:val="21"/>
        <w:spacing w:before="0" w:after="0" w:line="276" w:lineRule="auto"/>
        <w:ind w:right="0" w:firstLine="851"/>
        <w:rPr>
          <w:sz w:val="28"/>
          <w:szCs w:val="28"/>
        </w:rPr>
      </w:pPr>
      <w:r w:rsidRPr="00E2393A">
        <w:rPr>
          <w:sz w:val="28"/>
          <w:szCs w:val="28"/>
        </w:rPr>
        <w:t>а) основные виды разрешенного использования земельных участков и объектов капитального строительства – виды деятельности, объекты, осуществлять и размещать которые на земельных участках разрешено применительно к соответствующим территориальным зонам и выбор таких видов деятельности и объектов осуществляется самостоятельно (без дополнительных разрешений и согласований) правообладателями земельных участков и объектов капитального строительства,  при условии соблюдения требо</w:t>
      </w:r>
      <w:r w:rsidR="003E1310" w:rsidRPr="00E2393A">
        <w:rPr>
          <w:sz w:val="28"/>
          <w:szCs w:val="28"/>
        </w:rPr>
        <w:t>ваний технических регламентов;</w:t>
      </w:r>
    </w:p>
    <w:p w:rsidR="005709B3" w:rsidRPr="00E2393A" w:rsidRDefault="005709B3" w:rsidP="00127B51">
      <w:pPr>
        <w:pStyle w:val="Web"/>
        <w:spacing w:before="0" w:after="0" w:line="276" w:lineRule="auto"/>
        <w:ind w:firstLine="851"/>
        <w:jc w:val="both"/>
        <w:rPr>
          <w:sz w:val="28"/>
          <w:szCs w:val="28"/>
        </w:rPr>
      </w:pPr>
      <w:r w:rsidRPr="00E2393A">
        <w:rPr>
          <w:sz w:val="28"/>
          <w:szCs w:val="28"/>
        </w:rPr>
        <w:t>б) условно разрешенные виды разрешенного использования  земельных участков и объектов капитального строительства</w:t>
      </w:r>
      <w:r w:rsidRPr="00E2393A">
        <w:rPr>
          <w:b/>
          <w:bCs/>
          <w:sz w:val="28"/>
          <w:szCs w:val="28"/>
        </w:rPr>
        <w:t xml:space="preserve"> – </w:t>
      </w:r>
      <w:r w:rsidRPr="00E2393A">
        <w:rPr>
          <w:bCs/>
          <w:sz w:val="28"/>
          <w:szCs w:val="28"/>
        </w:rPr>
        <w:t>виды деятельности</w:t>
      </w:r>
      <w:r w:rsidRPr="00E2393A">
        <w:rPr>
          <w:sz w:val="28"/>
          <w:szCs w:val="28"/>
        </w:rPr>
        <w:t>, объекты капитального строительства, осуществлять и размещать которые на земельных участках разрешено в силу перечисления этих видов деятельности и объектов в составе градостроительных регламентов применительно к соответствующим территориальным зонам при условии получения разрешения в порядке, определенном статьей 39 Градостроительного кодекса Российской Федерации и обязательного соблюдения требований технических регламентов;</w:t>
      </w:r>
    </w:p>
    <w:p w:rsidR="005709B3" w:rsidRPr="00E2393A" w:rsidRDefault="005709B3" w:rsidP="00127B51">
      <w:pPr>
        <w:spacing w:after="0"/>
        <w:ind w:firstLine="851"/>
        <w:jc w:val="both"/>
        <w:rPr>
          <w:rFonts w:ascii="Times New Roman" w:eastAsia="Times New Roman" w:hAnsi="Times New Roman" w:cs="Times New Roman"/>
          <w:sz w:val="28"/>
          <w:szCs w:val="28"/>
        </w:rPr>
      </w:pPr>
      <w:r w:rsidRPr="00E2393A">
        <w:rPr>
          <w:rFonts w:ascii="Times New Roman" w:eastAsia="Times New Roman" w:hAnsi="Times New Roman" w:cs="Times New Roman"/>
          <w:sz w:val="28"/>
          <w:szCs w:val="28"/>
        </w:rPr>
        <w:t>в) вспомогательные виды разрешенного использования недвижимости, допустимы только в качестве дополнительных по отношению к основным видам разрешенного использования и условно разрешенным видам использования и осуществ</w:t>
      </w:r>
      <w:r w:rsidRPr="00E2393A">
        <w:rPr>
          <w:rFonts w:ascii="Times New Roman" w:hAnsi="Times New Roman" w:cs="Times New Roman"/>
          <w:sz w:val="28"/>
          <w:szCs w:val="28"/>
        </w:rPr>
        <w:t>ляются совместно</w:t>
      </w:r>
      <w:r w:rsidRPr="00E2393A">
        <w:rPr>
          <w:rFonts w:ascii="Times New Roman" w:eastAsia="Times New Roman" w:hAnsi="Times New Roman" w:cs="Times New Roman"/>
          <w:sz w:val="28"/>
          <w:szCs w:val="28"/>
        </w:rPr>
        <w:t xml:space="preserve"> с ним</w:t>
      </w:r>
      <w:r w:rsidRPr="00E2393A">
        <w:rPr>
          <w:rFonts w:ascii="Times New Roman" w:hAnsi="Times New Roman" w:cs="Times New Roman"/>
          <w:sz w:val="28"/>
          <w:szCs w:val="28"/>
        </w:rPr>
        <w:t>и</w:t>
      </w:r>
      <w:r w:rsidRPr="00E2393A">
        <w:rPr>
          <w:rFonts w:ascii="Times New Roman" w:eastAsia="Times New Roman" w:hAnsi="Times New Roman" w:cs="Times New Roman"/>
          <w:sz w:val="28"/>
          <w:szCs w:val="28"/>
        </w:rPr>
        <w:t>.</w:t>
      </w:r>
    </w:p>
    <w:p w:rsidR="005709B3" w:rsidRPr="00E2393A" w:rsidRDefault="005709B3" w:rsidP="00127B51">
      <w:pPr>
        <w:spacing w:before="240" w:after="0"/>
        <w:ind w:firstLine="851"/>
        <w:jc w:val="both"/>
        <w:rPr>
          <w:rFonts w:ascii="Times New Roman" w:eastAsia="Times New Roman" w:hAnsi="Times New Roman" w:cs="Times New Roman"/>
          <w:sz w:val="28"/>
          <w:szCs w:val="28"/>
        </w:rPr>
      </w:pPr>
      <w:r w:rsidRPr="00E2393A">
        <w:rPr>
          <w:rFonts w:ascii="Times New Roman" w:eastAsia="Times New Roman" w:hAnsi="Times New Roman" w:cs="Times New Roman"/>
          <w:sz w:val="28"/>
          <w:szCs w:val="28"/>
        </w:rPr>
        <w:t xml:space="preserve">2. Для всех основных и условно разрешенных видов использования вспомогательными видами разрешенного использования являются следующие: </w:t>
      </w:r>
    </w:p>
    <w:p w:rsidR="005709B3" w:rsidRPr="00C4359D" w:rsidRDefault="005709B3" w:rsidP="001B2928">
      <w:pPr>
        <w:pStyle w:val="a3"/>
        <w:numPr>
          <w:ilvl w:val="0"/>
          <w:numId w:val="45"/>
        </w:numPr>
        <w:tabs>
          <w:tab w:val="left" w:pos="1134"/>
        </w:tabs>
        <w:spacing w:after="0"/>
        <w:ind w:left="0" w:firstLine="851"/>
        <w:jc w:val="both"/>
        <w:rPr>
          <w:rFonts w:ascii="Times New Roman" w:eastAsia="Times New Roman" w:hAnsi="Times New Roman" w:cs="Times New Roman"/>
          <w:sz w:val="28"/>
          <w:szCs w:val="28"/>
        </w:rPr>
      </w:pPr>
      <w:r w:rsidRPr="00C4359D">
        <w:rPr>
          <w:rFonts w:ascii="Times New Roman" w:eastAsia="Times New Roman" w:hAnsi="Times New Roman" w:cs="Times New Roman"/>
          <w:sz w:val="28"/>
          <w:szCs w:val="28"/>
        </w:rPr>
        <w:t>виды использования, технологически связанные с объектами основных и условно разрешенных видов использования или обеспечивающие их безопасность, в том числе противопожарную в соответствии с нормативно-техническими документами;</w:t>
      </w:r>
    </w:p>
    <w:p w:rsidR="005709B3" w:rsidRPr="00C4359D" w:rsidRDefault="005709B3" w:rsidP="001B2928">
      <w:pPr>
        <w:pStyle w:val="a3"/>
        <w:numPr>
          <w:ilvl w:val="0"/>
          <w:numId w:val="45"/>
        </w:numPr>
        <w:tabs>
          <w:tab w:val="left" w:pos="1134"/>
        </w:tabs>
        <w:spacing w:after="0"/>
        <w:ind w:left="0" w:firstLine="851"/>
        <w:jc w:val="both"/>
        <w:rPr>
          <w:rFonts w:ascii="Times New Roman" w:eastAsia="Times New Roman" w:hAnsi="Times New Roman" w:cs="Times New Roman"/>
          <w:sz w:val="28"/>
          <w:szCs w:val="28"/>
        </w:rPr>
      </w:pPr>
      <w:r w:rsidRPr="00C4359D">
        <w:rPr>
          <w:rFonts w:ascii="Times New Roman" w:eastAsia="Times New Roman" w:hAnsi="Times New Roman" w:cs="Times New Roman"/>
          <w:sz w:val="28"/>
          <w:szCs w:val="28"/>
        </w:rPr>
        <w:lastRenderedPageBreak/>
        <w:t>объекты торговли, общественного питания и бытового обслуживания, и иные подобные объекты, обеспечивающие потребности работников основных и условно разрешенных видов использования;</w:t>
      </w:r>
    </w:p>
    <w:p w:rsidR="005709B3" w:rsidRPr="00C4359D" w:rsidRDefault="005709B3" w:rsidP="001B2928">
      <w:pPr>
        <w:pStyle w:val="a3"/>
        <w:numPr>
          <w:ilvl w:val="0"/>
          <w:numId w:val="45"/>
        </w:numPr>
        <w:tabs>
          <w:tab w:val="left" w:pos="1134"/>
        </w:tabs>
        <w:spacing w:after="0"/>
        <w:ind w:left="0" w:firstLine="851"/>
        <w:jc w:val="both"/>
        <w:rPr>
          <w:rFonts w:ascii="Times New Roman" w:eastAsia="Times New Roman" w:hAnsi="Times New Roman" w:cs="Times New Roman"/>
          <w:sz w:val="28"/>
          <w:szCs w:val="28"/>
        </w:rPr>
      </w:pPr>
      <w:r w:rsidRPr="00C4359D">
        <w:rPr>
          <w:rFonts w:ascii="Times New Roman" w:eastAsia="Times New Roman" w:hAnsi="Times New Roman" w:cs="Times New Roman"/>
          <w:sz w:val="28"/>
          <w:szCs w:val="28"/>
        </w:rPr>
        <w:t xml:space="preserve">для объектов, требующих постоянного присутствия охраны – помещения или здания для персонала охраны; </w:t>
      </w:r>
    </w:p>
    <w:p w:rsidR="005709B3" w:rsidRPr="00C4359D" w:rsidRDefault="005709B3" w:rsidP="001B2928">
      <w:pPr>
        <w:pStyle w:val="a3"/>
        <w:numPr>
          <w:ilvl w:val="0"/>
          <w:numId w:val="45"/>
        </w:numPr>
        <w:tabs>
          <w:tab w:val="left" w:pos="1134"/>
        </w:tabs>
        <w:spacing w:after="0"/>
        <w:ind w:left="0" w:firstLine="851"/>
        <w:jc w:val="both"/>
        <w:rPr>
          <w:rFonts w:ascii="Times New Roman" w:eastAsia="Times New Roman" w:hAnsi="Times New Roman" w:cs="Times New Roman"/>
          <w:sz w:val="28"/>
          <w:szCs w:val="28"/>
        </w:rPr>
      </w:pPr>
      <w:r w:rsidRPr="00C4359D">
        <w:rPr>
          <w:rFonts w:ascii="Times New Roman" w:eastAsia="Times New Roman" w:hAnsi="Times New Roman" w:cs="Times New Roman"/>
          <w:sz w:val="28"/>
          <w:szCs w:val="28"/>
        </w:rPr>
        <w:t>объекты инженерной инфраструктуры, необходимые для инженерного обеспечения объектов основных, условно разрешенных, а также иных вспомогательных видов использования;</w:t>
      </w:r>
    </w:p>
    <w:p w:rsidR="005709B3" w:rsidRPr="00C4359D" w:rsidRDefault="005709B3" w:rsidP="001B2928">
      <w:pPr>
        <w:pStyle w:val="a3"/>
        <w:numPr>
          <w:ilvl w:val="0"/>
          <w:numId w:val="45"/>
        </w:numPr>
        <w:tabs>
          <w:tab w:val="left" w:pos="1134"/>
        </w:tabs>
        <w:spacing w:after="0"/>
        <w:ind w:left="0" w:firstLine="851"/>
        <w:jc w:val="both"/>
        <w:rPr>
          <w:rFonts w:ascii="Times New Roman" w:eastAsia="Times New Roman" w:hAnsi="Times New Roman" w:cs="Times New Roman"/>
          <w:sz w:val="28"/>
          <w:szCs w:val="28"/>
        </w:rPr>
      </w:pPr>
      <w:r w:rsidRPr="00C4359D">
        <w:rPr>
          <w:rFonts w:ascii="Times New Roman" w:eastAsia="Times New Roman" w:hAnsi="Times New Roman" w:cs="Times New Roman"/>
          <w:sz w:val="28"/>
          <w:szCs w:val="28"/>
        </w:rPr>
        <w:t xml:space="preserve">автостоянки и гаражи (в том числе открытого </w:t>
      </w:r>
      <w:r w:rsidR="003E1310" w:rsidRPr="00C4359D">
        <w:rPr>
          <w:rFonts w:ascii="Times New Roman" w:eastAsia="Times New Roman" w:hAnsi="Times New Roman" w:cs="Times New Roman"/>
          <w:sz w:val="28"/>
          <w:szCs w:val="28"/>
        </w:rPr>
        <w:t>типа, подземные и многоэтажные)</w:t>
      </w:r>
    </w:p>
    <w:p w:rsidR="005709B3" w:rsidRPr="00C4359D" w:rsidRDefault="005709B3" w:rsidP="001B2928">
      <w:pPr>
        <w:pStyle w:val="a3"/>
        <w:numPr>
          <w:ilvl w:val="0"/>
          <w:numId w:val="45"/>
        </w:numPr>
        <w:tabs>
          <w:tab w:val="left" w:pos="1134"/>
        </w:tabs>
        <w:spacing w:after="0"/>
        <w:ind w:left="0" w:firstLine="851"/>
        <w:jc w:val="both"/>
        <w:rPr>
          <w:rFonts w:ascii="Times New Roman" w:eastAsia="Times New Roman" w:hAnsi="Times New Roman" w:cs="Times New Roman"/>
          <w:sz w:val="28"/>
          <w:szCs w:val="28"/>
        </w:rPr>
      </w:pPr>
      <w:r w:rsidRPr="00C4359D">
        <w:rPr>
          <w:rFonts w:ascii="Times New Roman" w:eastAsia="Times New Roman" w:hAnsi="Times New Roman" w:cs="Times New Roman"/>
          <w:sz w:val="28"/>
          <w:szCs w:val="28"/>
        </w:rPr>
        <w:t xml:space="preserve">автомобильные проезды и подъезды, оборудованные пешеходные пути, обслуживающие соответствующие участки; </w:t>
      </w:r>
    </w:p>
    <w:p w:rsidR="005709B3" w:rsidRPr="00C4359D" w:rsidRDefault="005709B3" w:rsidP="001B2928">
      <w:pPr>
        <w:pStyle w:val="a3"/>
        <w:numPr>
          <w:ilvl w:val="0"/>
          <w:numId w:val="45"/>
        </w:numPr>
        <w:tabs>
          <w:tab w:val="left" w:pos="1134"/>
        </w:tabs>
        <w:spacing w:after="0"/>
        <w:ind w:left="0" w:firstLine="851"/>
        <w:jc w:val="both"/>
        <w:rPr>
          <w:rFonts w:ascii="Times New Roman" w:eastAsia="Times New Roman" w:hAnsi="Times New Roman" w:cs="Times New Roman"/>
          <w:sz w:val="28"/>
          <w:szCs w:val="28"/>
        </w:rPr>
      </w:pPr>
      <w:r w:rsidRPr="00C4359D">
        <w:rPr>
          <w:rFonts w:ascii="Times New Roman" w:eastAsia="Times New Roman" w:hAnsi="Times New Roman" w:cs="Times New Roman"/>
          <w:sz w:val="28"/>
          <w:szCs w:val="28"/>
        </w:rPr>
        <w:t xml:space="preserve">благоустроенные, в том числе озелененные, детские площадки, площадки для отдыха, спортивных занятий; </w:t>
      </w:r>
    </w:p>
    <w:p w:rsidR="005709B3" w:rsidRPr="00C4359D" w:rsidRDefault="005709B3" w:rsidP="001B2928">
      <w:pPr>
        <w:pStyle w:val="a3"/>
        <w:numPr>
          <w:ilvl w:val="0"/>
          <w:numId w:val="45"/>
        </w:numPr>
        <w:tabs>
          <w:tab w:val="left" w:pos="1134"/>
        </w:tabs>
        <w:spacing w:after="0"/>
        <w:ind w:left="0" w:firstLine="851"/>
        <w:jc w:val="both"/>
        <w:rPr>
          <w:rFonts w:ascii="Times New Roman" w:eastAsia="Times New Roman" w:hAnsi="Times New Roman" w:cs="Times New Roman"/>
          <w:sz w:val="28"/>
          <w:szCs w:val="28"/>
        </w:rPr>
      </w:pPr>
      <w:r w:rsidRPr="00C4359D">
        <w:rPr>
          <w:rFonts w:ascii="Times New Roman" w:eastAsia="Times New Roman" w:hAnsi="Times New Roman" w:cs="Times New Roman"/>
          <w:sz w:val="28"/>
          <w:szCs w:val="28"/>
        </w:rPr>
        <w:t>площадки хозяйственные, в том числе для мусоросборников;</w:t>
      </w:r>
    </w:p>
    <w:p w:rsidR="005709B3" w:rsidRPr="00C4359D" w:rsidRDefault="005709B3" w:rsidP="001B2928">
      <w:pPr>
        <w:pStyle w:val="a3"/>
        <w:numPr>
          <w:ilvl w:val="0"/>
          <w:numId w:val="45"/>
        </w:numPr>
        <w:tabs>
          <w:tab w:val="left" w:pos="1134"/>
        </w:tabs>
        <w:spacing w:after="0"/>
        <w:ind w:left="0" w:firstLine="851"/>
        <w:jc w:val="both"/>
        <w:rPr>
          <w:rFonts w:ascii="Times New Roman" w:eastAsia="Times New Roman" w:hAnsi="Times New Roman" w:cs="Times New Roman"/>
          <w:sz w:val="28"/>
          <w:szCs w:val="28"/>
        </w:rPr>
      </w:pPr>
      <w:r w:rsidRPr="00C4359D">
        <w:rPr>
          <w:rFonts w:ascii="Times New Roman" w:eastAsia="Times New Roman" w:hAnsi="Times New Roman" w:cs="Times New Roman"/>
          <w:sz w:val="28"/>
          <w:szCs w:val="28"/>
        </w:rPr>
        <w:t>площадки для выгула собак;</w:t>
      </w:r>
    </w:p>
    <w:p w:rsidR="005709B3" w:rsidRPr="00C4359D" w:rsidRDefault="005709B3" w:rsidP="001B2928">
      <w:pPr>
        <w:pStyle w:val="a3"/>
        <w:numPr>
          <w:ilvl w:val="0"/>
          <w:numId w:val="45"/>
        </w:numPr>
        <w:tabs>
          <w:tab w:val="left" w:pos="1134"/>
        </w:tabs>
        <w:spacing w:after="0"/>
        <w:ind w:left="0" w:firstLine="851"/>
        <w:jc w:val="both"/>
        <w:rPr>
          <w:rFonts w:ascii="Times New Roman" w:eastAsia="Times New Roman" w:hAnsi="Times New Roman" w:cs="Times New Roman"/>
          <w:sz w:val="28"/>
          <w:szCs w:val="28"/>
        </w:rPr>
      </w:pPr>
      <w:r w:rsidRPr="00C4359D">
        <w:rPr>
          <w:rFonts w:ascii="Times New Roman" w:eastAsia="Times New Roman" w:hAnsi="Times New Roman" w:cs="Times New Roman"/>
          <w:sz w:val="28"/>
          <w:szCs w:val="28"/>
        </w:rPr>
        <w:t>общественные туалеты (кроме встроенных в жилые дома, детские учреждения).</w:t>
      </w:r>
    </w:p>
    <w:p w:rsidR="005709B3" w:rsidRPr="00E2393A" w:rsidRDefault="005709B3" w:rsidP="00127B51">
      <w:pPr>
        <w:spacing w:before="240" w:after="0"/>
        <w:ind w:firstLine="851"/>
        <w:jc w:val="both"/>
        <w:rPr>
          <w:rFonts w:ascii="Times New Roman" w:eastAsia="Times New Roman" w:hAnsi="Times New Roman" w:cs="Times New Roman"/>
          <w:sz w:val="28"/>
          <w:szCs w:val="28"/>
        </w:rPr>
      </w:pPr>
      <w:r w:rsidRPr="00E2393A">
        <w:rPr>
          <w:rFonts w:ascii="Times New Roman" w:eastAsia="Times New Roman" w:hAnsi="Times New Roman" w:cs="Times New Roman"/>
          <w:sz w:val="28"/>
          <w:szCs w:val="28"/>
        </w:rPr>
        <w:t xml:space="preserve">3. На территории земельного участка суммарная общая площадь объектов вспомогательных видов использования не должна превышать общей площади объектов основных и условно разрешенных видов использования, размещенных в зданиях. </w:t>
      </w:r>
    </w:p>
    <w:p w:rsidR="005709B3" w:rsidRPr="00E2393A" w:rsidRDefault="005709B3" w:rsidP="00127B51">
      <w:pPr>
        <w:shd w:val="clear" w:color="auto" w:fill="FFFFFF"/>
        <w:spacing w:before="240" w:after="0"/>
        <w:ind w:firstLine="851"/>
        <w:jc w:val="both"/>
        <w:rPr>
          <w:rFonts w:ascii="Times New Roman" w:eastAsia="Times New Roman" w:hAnsi="Times New Roman" w:cs="Times New Roman"/>
          <w:b/>
          <w:sz w:val="28"/>
          <w:szCs w:val="28"/>
        </w:rPr>
      </w:pPr>
      <w:r w:rsidRPr="00E2393A">
        <w:rPr>
          <w:rFonts w:ascii="Times New Roman" w:eastAsia="Times New Roman" w:hAnsi="Times New Roman" w:cs="Times New Roman"/>
          <w:sz w:val="28"/>
          <w:szCs w:val="28"/>
        </w:rPr>
        <w:t>4. Для земельных участков с объектами основных и условно разрешенных видов использования, представленных площадками или открытыми сооружениями (рынки, автомобильные стоянки, причалы и т.п.), территория, отводимая под вспомогательные виды использования, не должна превышать 25% от площади земельного участка.</w:t>
      </w:r>
    </w:p>
    <w:p w:rsidR="00A924EE" w:rsidRPr="00E2393A" w:rsidRDefault="00A924EE" w:rsidP="00127B51">
      <w:pPr>
        <w:spacing w:before="240" w:after="0"/>
        <w:ind w:firstLine="851"/>
        <w:jc w:val="both"/>
        <w:rPr>
          <w:rFonts w:ascii="Times New Roman" w:eastAsia="Times New Roman" w:hAnsi="Times New Roman" w:cs="Times New Roman"/>
          <w:sz w:val="28"/>
          <w:szCs w:val="28"/>
        </w:rPr>
      </w:pPr>
      <w:r w:rsidRPr="00E2393A">
        <w:rPr>
          <w:rFonts w:ascii="Times New Roman" w:eastAsia="Times New Roman" w:hAnsi="Times New Roman" w:cs="Times New Roman"/>
          <w:sz w:val="28"/>
          <w:szCs w:val="28"/>
        </w:rPr>
        <w:t>5. Градостроительные регламенты установлены  на основании и с учетом требований следующих  нормативных документов:</w:t>
      </w:r>
    </w:p>
    <w:p w:rsidR="00A924EE" w:rsidRPr="00B80167" w:rsidRDefault="00A924EE" w:rsidP="001B2928">
      <w:pPr>
        <w:pStyle w:val="a3"/>
        <w:numPr>
          <w:ilvl w:val="0"/>
          <w:numId w:val="44"/>
        </w:numPr>
        <w:tabs>
          <w:tab w:val="left" w:pos="1134"/>
        </w:tabs>
        <w:spacing w:after="0"/>
        <w:ind w:left="0" w:firstLine="851"/>
        <w:jc w:val="both"/>
        <w:rPr>
          <w:rFonts w:ascii="Times New Roman" w:eastAsia="Times New Roman" w:hAnsi="Times New Roman" w:cs="Times New Roman"/>
          <w:sz w:val="28"/>
          <w:szCs w:val="28"/>
        </w:rPr>
      </w:pPr>
      <w:r w:rsidRPr="00B80167">
        <w:rPr>
          <w:rFonts w:ascii="Times New Roman" w:eastAsia="Times New Roman" w:hAnsi="Times New Roman" w:cs="Times New Roman"/>
          <w:sz w:val="28"/>
          <w:szCs w:val="28"/>
        </w:rPr>
        <w:t>Градостроительно</w:t>
      </w:r>
      <w:r w:rsidR="00B80167">
        <w:rPr>
          <w:rFonts w:ascii="Times New Roman" w:eastAsia="Times New Roman" w:hAnsi="Times New Roman" w:cs="Times New Roman"/>
          <w:sz w:val="28"/>
          <w:szCs w:val="28"/>
        </w:rPr>
        <w:t>го Кодекса Российской Федерации;</w:t>
      </w:r>
    </w:p>
    <w:p w:rsidR="00A924EE" w:rsidRPr="00B80167" w:rsidRDefault="00A924EE" w:rsidP="001B2928">
      <w:pPr>
        <w:pStyle w:val="a3"/>
        <w:numPr>
          <w:ilvl w:val="0"/>
          <w:numId w:val="44"/>
        </w:numPr>
        <w:tabs>
          <w:tab w:val="left" w:pos="1134"/>
        </w:tabs>
        <w:spacing w:after="0"/>
        <w:ind w:left="0" w:firstLine="851"/>
        <w:jc w:val="both"/>
        <w:rPr>
          <w:rFonts w:ascii="Times New Roman" w:eastAsia="Times New Roman" w:hAnsi="Times New Roman" w:cs="Times New Roman"/>
          <w:sz w:val="28"/>
          <w:szCs w:val="28"/>
        </w:rPr>
      </w:pPr>
      <w:r w:rsidRPr="00B80167">
        <w:rPr>
          <w:rFonts w:ascii="Times New Roman" w:eastAsia="Times New Roman" w:hAnsi="Times New Roman" w:cs="Times New Roman"/>
          <w:sz w:val="28"/>
          <w:szCs w:val="28"/>
        </w:rPr>
        <w:t>Земельно</w:t>
      </w:r>
      <w:r w:rsidR="00B80167">
        <w:rPr>
          <w:rFonts w:ascii="Times New Roman" w:eastAsia="Times New Roman" w:hAnsi="Times New Roman" w:cs="Times New Roman"/>
          <w:sz w:val="28"/>
          <w:szCs w:val="28"/>
        </w:rPr>
        <w:t>го Кодекса Российской Федерации;</w:t>
      </w:r>
    </w:p>
    <w:p w:rsidR="00A924EE" w:rsidRPr="00B80167" w:rsidRDefault="00A924EE" w:rsidP="001B2928">
      <w:pPr>
        <w:pStyle w:val="a3"/>
        <w:numPr>
          <w:ilvl w:val="0"/>
          <w:numId w:val="44"/>
        </w:numPr>
        <w:tabs>
          <w:tab w:val="left" w:pos="1134"/>
        </w:tabs>
        <w:spacing w:after="0"/>
        <w:ind w:left="0" w:firstLine="851"/>
        <w:jc w:val="both"/>
        <w:rPr>
          <w:rFonts w:ascii="Times New Roman" w:eastAsia="Times New Roman" w:hAnsi="Times New Roman" w:cs="Times New Roman"/>
          <w:sz w:val="28"/>
          <w:szCs w:val="28"/>
        </w:rPr>
      </w:pPr>
      <w:r w:rsidRPr="00B80167">
        <w:rPr>
          <w:rFonts w:ascii="Times New Roman" w:eastAsia="Times New Roman" w:hAnsi="Times New Roman" w:cs="Times New Roman"/>
          <w:sz w:val="28"/>
          <w:szCs w:val="28"/>
        </w:rPr>
        <w:t>Водно</w:t>
      </w:r>
      <w:r w:rsidR="00B80167">
        <w:rPr>
          <w:rFonts w:ascii="Times New Roman" w:eastAsia="Times New Roman" w:hAnsi="Times New Roman" w:cs="Times New Roman"/>
          <w:sz w:val="28"/>
          <w:szCs w:val="28"/>
        </w:rPr>
        <w:t>го кодекса Российской Федерации;</w:t>
      </w:r>
    </w:p>
    <w:p w:rsidR="00A924EE" w:rsidRPr="00B80167" w:rsidRDefault="00A924EE" w:rsidP="001B2928">
      <w:pPr>
        <w:pStyle w:val="a3"/>
        <w:numPr>
          <w:ilvl w:val="0"/>
          <w:numId w:val="44"/>
        </w:numPr>
        <w:tabs>
          <w:tab w:val="left" w:pos="1134"/>
        </w:tabs>
        <w:spacing w:after="0"/>
        <w:ind w:left="0" w:firstLine="851"/>
        <w:jc w:val="both"/>
        <w:rPr>
          <w:rFonts w:ascii="Times New Roman" w:eastAsia="Times New Roman" w:hAnsi="Times New Roman" w:cs="Times New Roman"/>
          <w:sz w:val="28"/>
          <w:szCs w:val="28"/>
        </w:rPr>
      </w:pPr>
      <w:r w:rsidRPr="00B80167">
        <w:rPr>
          <w:rFonts w:ascii="Times New Roman" w:eastAsia="Times New Roman" w:hAnsi="Times New Roman" w:cs="Times New Roman"/>
          <w:sz w:val="28"/>
          <w:szCs w:val="28"/>
        </w:rPr>
        <w:t>Лесно</w:t>
      </w:r>
      <w:r w:rsidR="00B80167">
        <w:rPr>
          <w:rFonts w:ascii="Times New Roman" w:eastAsia="Times New Roman" w:hAnsi="Times New Roman" w:cs="Times New Roman"/>
          <w:sz w:val="28"/>
          <w:szCs w:val="28"/>
        </w:rPr>
        <w:t>го Кодекса Российской Федерации;</w:t>
      </w:r>
    </w:p>
    <w:p w:rsidR="00A924EE" w:rsidRPr="00B80167" w:rsidRDefault="00A924EE" w:rsidP="001B2928">
      <w:pPr>
        <w:pStyle w:val="a3"/>
        <w:numPr>
          <w:ilvl w:val="0"/>
          <w:numId w:val="44"/>
        </w:numPr>
        <w:tabs>
          <w:tab w:val="left" w:pos="1134"/>
        </w:tabs>
        <w:spacing w:after="0"/>
        <w:ind w:left="0" w:firstLine="851"/>
        <w:jc w:val="both"/>
        <w:rPr>
          <w:rFonts w:ascii="Times New Roman" w:eastAsia="Times New Roman" w:hAnsi="Times New Roman" w:cs="Times New Roman"/>
          <w:sz w:val="28"/>
          <w:szCs w:val="28"/>
        </w:rPr>
      </w:pPr>
      <w:r w:rsidRPr="00B80167">
        <w:rPr>
          <w:rFonts w:ascii="Times New Roman" w:eastAsia="Times New Roman" w:hAnsi="Times New Roman" w:cs="Times New Roman"/>
          <w:sz w:val="28"/>
          <w:szCs w:val="28"/>
        </w:rPr>
        <w:lastRenderedPageBreak/>
        <w:t xml:space="preserve">СП 42.13330.2011   «Градостроительство. Планировка и застройка </w:t>
      </w:r>
      <w:r w:rsidR="00B80167">
        <w:rPr>
          <w:rFonts w:ascii="Times New Roman" w:eastAsia="Times New Roman" w:hAnsi="Times New Roman" w:cs="Times New Roman"/>
          <w:sz w:val="28"/>
          <w:szCs w:val="28"/>
        </w:rPr>
        <w:t>городских и сельских поселений»;</w:t>
      </w:r>
    </w:p>
    <w:p w:rsidR="00A924EE" w:rsidRPr="00B80167" w:rsidRDefault="00A924EE" w:rsidP="001B2928">
      <w:pPr>
        <w:pStyle w:val="a3"/>
        <w:numPr>
          <w:ilvl w:val="0"/>
          <w:numId w:val="44"/>
        </w:numPr>
        <w:tabs>
          <w:tab w:val="left" w:pos="1134"/>
        </w:tabs>
        <w:spacing w:after="0"/>
        <w:ind w:left="0" w:firstLine="851"/>
        <w:jc w:val="both"/>
        <w:rPr>
          <w:rFonts w:ascii="Times New Roman" w:hAnsi="Times New Roman" w:cs="Times New Roman"/>
          <w:sz w:val="28"/>
          <w:szCs w:val="28"/>
        </w:rPr>
      </w:pPr>
      <w:r w:rsidRPr="00B80167">
        <w:rPr>
          <w:rFonts w:ascii="Times New Roman" w:hAnsi="Times New Roman" w:cs="Times New Roman"/>
          <w:sz w:val="28"/>
          <w:szCs w:val="28"/>
        </w:rPr>
        <w:t>Нормативы градостроительного проектирования  Оренбургской области,</w:t>
      </w:r>
    </w:p>
    <w:p w:rsidR="00A924EE" w:rsidRPr="00B80167" w:rsidRDefault="00A924EE" w:rsidP="001B2928">
      <w:pPr>
        <w:pStyle w:val="a3"/>
        <w:numPr>
          <w:ilvl w:val="0"/>
          <w:numId w:val="44"/>
        </w:numPr>
        <w:tabs>
          <w:tab w:val="left" w:pos="1134"/>
        </w:tabs>
        <w:spacing w:after="0"/>
        <w:ind w:left="0" w:firstLine="851"/>
        <w:jc w:val="both"/>
        <w:rPr>
          <w:rFonts w:ascii="Times New Roman" w:eastAsia="Times New Roman" w:hAnsi="Times New Roman" w:cs="Times New Roman"/>
          <w:sz w:val="28"/>
          <w:szCs w:val="28"/>
        </w:rPr>
      </w:pPr>
      <w:r w:rsidRPr="00B80167">
        <w:rPr>
          <w:rFonts w:ascii="Times New Roman" w:eastAsia="Times New Roman" w:hAnsi="Times New Roman" w:cs="Times New Roman"/>
          <w:sz w:val="28"/>
          <w:szCs w:val="28"/>
        </w:rPr>
        <w:t>СНиП 31-06-2009  «Об</w:t>
      </w:r>
      <w:r w:rsidR="00B80167">
        <w:rPr>
          <w:rFonts w:ascii="Times New Roman" w:eastAsia="Times New Roman" w:hAnsi="Times New Roman" w:cs="Times New Roman"/>
          <w:sz w:val="28"/>
          <w:szCs w:val="28"/>
        </w:rPr>
        <w:t>щественные здания и сооружения»;</w:t>
      </w:r>
    </w:p>
    <w:p w:rsidR="00A924EE" w:rsidRPr="00B80167" w:rsidRDefault="00A924EE" w:rsidP="001B2928">
      <w:pPr>
        <w:pStyle w:val="a3"/>
        <w:numPr>
          <w:ilvl w:val="0"/>
          <w:numId w:val="44"/>
        </w:numPr>
        <w:tabs>
          <w:tab w:val="left" w:pos="1134"/>
        </w:tabs>
        <w:spacing w:after="0"/>
        <w:ind w:left="0" w:firstLine="851"/>
        <w:jc w:val="both"/>
        <w:rPr>
          <w:rFonts w:ascii="Times New Roman" w:eastAsia="Times New Roman" w:hAnsi="Times New Roman" w:cs="Times New Roman"/>
          <w:bCs/>
          <w:sz w:val="28"/>
          <w:szCs w:val="28"/>
        </w:rPr>
      </w:pPr>
      <w:r w:rsidRPr="00B80167">
        <w:rPr>
          <w:rFonts w:ascii="Times New Roman" w:eastAsia="Times New Roman" w:hAnsi="Times New Roman" w:cs="Times New Roman"/>
          <w:bCs/>
          <w:sz w:val="28"/>
          <w:szCs w:val="28"/>
        </w:rPr>
        <w:t>СанПиН 2.2.1./2.1.1.1200-03 «Санитарно-защитные зоны и санитарная классификация предприят</w:t>
      </w:r>
      <w:r w:rsidR="00B80167">
        <w:rPr>
          <w:rFonts w:ascii="Times New Roman" w:eastAsia="Times New Roman" w:hAnsi="Times New Roman" w:cs="Times New Roman"/>
          <w:bCs/>
          <w:sz w:val="28"/>
          <w:szCs w:val="28"/>
        </w:rPr>
        <w:t>ий, сооружений и иных объектов»;</w:t>
      </w:r>
    </w:p>
    <w:p w:rsidR="00A924EE" w:rsidRPr="00B80167" w:rsidRDefault="00A924EE" w:rsidP="001B2928">
      <w:pPr>
        <w:pStyle w:val="a3"/>
        <w:numPr>
          <w:ilvl w:val="0"/>
          <w:numId w:val="44"/>
        </w:numPr>
        <w:tabs>
          <w:tab w:val="left" w:pos="1134"/>
        </w:tabs>
        <w:spacing w:after="0"/>
        <w:ind w:left="0" w:firstLine="851"/>
        <w:jc w:val="both"/>
        <w:rPr>
          <w:rFonts w:ascii="Times New Roman" w:eastAsia="Times New Roman" w:hAnsi="Times New Roman" w:cs="Times New Roman"/>
          <w:sz w:val="28"/>
          <w:szCs w:val="28"/>
        </w:rPr>
      </w:pPr>
      <w:r w:rsidRPr="00B80167">
        <w:rPr>
          <w:rFonts w:ascii="Times New Roman" w:eastAsia="Times New Roman" w:hAnsi="Times New Roman" w:cs="Times New Roman"/>
          <w:sz w:val="28"/>
          <w:szCs w:val="28"/>
        </w:rPr>
        <w:t>СанПиН 2.1.4.1110-02 «Питьевая вода и водоснабжение населенных мест. Зоны санитарной охраны источников водоснабжения и вод</w:t>
      </w:r>
      <w:r w:rsidR="00B80167">
        <w:rPr>
          <w:rFonts w:ascii="Times New Roman" w:eastAsia="Times New Roman" w:hAnsi="Times New Roman" w:cs="Times New Roman"/>
          <w:sz w:val="28"/>
          <w:szCs w:val="28"/>
        </w:rPr>
        <w:t>опроводов питьевого назначения»;</w:t>
      </w:r>
    </w:p>
    <w:p w:rsidR="00A924EE" w:rsidRPr="00B80167" w:rsidRDefault="00A924EE" w:rsidP="001B2928">
      <w:pPr>
        <w:pStyle w:val="a3"/>
        <w:numPr>
          <w:ilvl w:val="0"/>
          <w:numId w:val="44"/>
        </w:numPr>
        <w:tabs>
          <w:tab w:val="left" w:pos="1134"/>
        </w:tabs>
        <w:spacing w:after="0"/>
        <w:ind w:left="0" w:firstLine="851"/>
        <w:jc w:val="both"/>
        <w:rPr>
          <w:rFonts w:ascii="Times New Roman" w:eastAsia="Times New Roman" w:hAnsi="Times New Roman" w:cs="Times New Roman"/>
          <w:sz w:val="28"/>
          <w:szCs w:val="28"/>
        </w:rPr>
      </w:pPr>
      <w:r w:rsidRPr="00B80167">
        <w:rPr>
          <w:rFonts w:ascii="Times New Roman" w:eastAsia="Times New Roman" w:hAnsi="Times New Roman" w:cs="Times New Roman"/>
          <w:sz w:val="28"/>
          <w:szCs w:val="28"/>
        </w:rPr>
        <w:t>МДС 30-1.99 «Методические рекомендации по разработке схем з</w:t>
      </w:r>
      <w:r w:rsidR="0034121B">
        <w:rPr>
          <w:rFonts w:ascii="Times New Roman" w:eastAsia="Times New Roman" w:hAnsi="Times New Roman" w:cs="Times New Roman"/>
          <w:sz w:val="28"/>
          <w:szCs w:val="28"/>
        </w:rPr>
        <w:t>онирования территории городов»</w:t>
      </w:r>
      <w:r w:rsidR="00B80167">
        <w:rPr>
          <w:rFonts w:ascii="Times New Roman" w:eastAsia="Times New Roman" w:hAnsi="Times New Roman" w:cs="Times New Roman"/>
          <w:sz w:val="28"/>
          <w:szCs w:val="28"/>
        </w:rPr>
        <w:t>;</w:t>
      </w:r>
    </w:p>
    <w:p w:rsidR="008E4481" w:rsidRPr="00B80167" w:rsidRDefault="00A924EE" w:rsidP="001B2928">
      <w:pPr>
        <w:pStyle w:val="a3"/>
        <w:numPr>
          <w:ilvl w:val="0"/>
          <w:numId w:val="44"/>
        </w:numPr>
        <w:tabs>
          <w:tab w:val="left" w:pos="1134"/>
        </w:tabs>
        <w:spacing w:after="0"/>
        <w:ind w:left="0" w:firstLine="851"/>
        <w:jc w:val="both"/>
        <w:rPr>
          <w:rFonts w:ascii="Times New Roman" w:eastAsia="Times New Roman" w:hAnsi="Times New Roman" w:cs="Times New Roman"/>
          <w:sz w:val="28"/>
          <w:szCs w:val="28"/>
        </w:rPr>
      </w:pPr>
      <w:r w:rsidRPr="00B80167">
        <w:rPr>
          <w:rFonts w:ascii="Times New Roman" w:eastAsia="Times New Roman" w:hAnsi="Times New Roman" w:cs="Times New Roman"/>
          <w:sz w:val="28"/>
          <w:szCs w:val="28"/>
        </w:rPr>
        <w:t>СП 30-102-99 «Планировка и застройка территорий малоэтажного жилищного строительства».</w:t>
      </w:r>
    </w:p>
    <w:p w:rsidR="00AB3AE2" w:rsidRPr="00E2393A" w:rsidRDefault="00AB3AE2" w:rsidP="00127B51">
      <w:pPr>
        <w:pStyle w:val="2"/>
        <w:spacing w:before="240" w:line="276" w:lineRule="auto"/>
        <w:ind w:firstLine="851"/>
        <w:jc w:val="both"/>
        <w:rPr>
          <w:sz w:val="28"/>
          <w:szCs w:val="28"/>
        </w:rPr>
      </w:pPr>
      <w:bookmarkStart w:id="14" w:name="_Toc390858259"/>
      <w:r w:rsidRPr="00E2393A">
        <w:rPr>
          <w:i/>
          <w:sz w:val="28"/>
          <w:szCs w:val="28"/>
        </w:rPr>
        <w:t>Статья 46.</w:t>
      </w:r>
      <w:r w:rsidRPr="00E2393A">
        <w:rPr>
          <w:sz w:val="28"/>
          <w:szCs w:val="28"/>
        </w:rPr>
        <w:t xml:space="preserve"> Перечень видов разрешенного использования земельных участков и объектов капитального строительства для соответствующих территориальных зон.</w:t>
      </w:r>
      <w:bookmarkEnd w:id="14"/>
    </w:p>
    <w:p w:rsidR="00AB3AE2" w:rsidRPr="00E2393A" w:rsidRDefault="00AB3AE2" w:rsidP="00127B51">
      <w:pPr>
        <w:pStyle w:val="2"/>
        <w:spacing w:before="240" w:line="276" w:lineRule="auto"/>
        <w:ind w:firstLine="851"/>
        <w:jc w:val="both"/>
        <w:rPr>
          <w:sz w:val="28"/>
          <w:szCs w:val="28"/>
        </w:rPr>
      </w:pPr>
      <w:bookmarkStart w:id="15" w:name="_Toc390858260"/>
      <w:r w:rsidRPr="00E2393A">
        <w:rPr>
          <w:i/>
          <w:sz w:val="28"/>
          <w:szCs w:val="28"/>
        </w:rPr>
        <w:t>Статья 46.1</w:t>
      </w:r>
      <w:r w:rsidRPr="00E2393A">
        <w:rPr>
          <w:sz w:val="28"/>
          <w:szCs w:val="28"/>
        </w:rPr>
        <w:t xml:space="preserve"> Градостроительные регламенты. Жилые зоны.</w:t>
      </w:r>
      <w:bookmarkEnd w:id="15"/>
    </w:p>
    <w:p w:rsidR="008E4481" w:rsidRPr="00E2393A" w:rsidRDefault="008E4481" w:rsidP="00127B51">
      <w:pPr>
        <w:spacing w:before="240" w:after="0"/>
        <w:ind w:firstLine="851"/>
        <w:jc w:val="both"/>
        <w:rPr>
          <w:rFonts w:ascii="Times New Roman" w:hAnsi="Times New Roman" w:cs="Times New Roman"/>
          <w:b/>
          <w:bCs/>
          <w:sz w:val="28"/>
          <w:szCs w:val="28"/>
          <w:u w:val="single"/>
        </w:rPr>
      </w:pPr>
      <w:r w:rsidRPr="00E2393A">
        <w:rPr>
          <w:rFonts w:ascii="Times New Roman" w:hAnsi="Times New Roman" w:cs="Times New Roman"/>
          <w:b/>
          <w:bCs/>
          <w:sz w:val="28"/>
          <w:szCs w:val="28"/>
          <w:u w:val="single"/>
        </w:rPr>
        <w:t>Ж</w:t>
      </w:r>
      <w:r w:rsidR="003F6FCC">
        <w:rPr>
          <w:rFonts w:ascii="Times New Roman" w:hAnsi="Times New Roman" w:cs="Times New Roman"/>
          <w:b/>
          <w:bCs/>
          <w:sz w:val="28"/>
          <w:szCs w:val="28"/>
          <w:u w:val="single"/>
        </w:rPr>
        <w:t>-1</w:t>
      </w:r>
      <w:r w:rsidRPr="00E2393A">
        <w:rPr>
          <w:rFonts w:ascii="Times New Roman" w:hAnsi="Times New Roman" w:cs="Times New Roman"/>
          <w:b/>
          <w:bCs/>
          <w:sz w:val="28"/>
          <w:szCs w:val="28"/>
          <w:u w:val="single"/>
        </w:rPr>
        <w:t xml:space="preserve">.  Зона </w:t>
      </w:r>
      <w:r w:rsidR="001A78FE" w:rsidRPr="00E2393A">
        <w:rPr>
          <w:rFonts w:ascii="Times New Roman" w:hAnsi="Times New Roman" w:cs="Times New Roman"/>
          <w:b/>
          <w:bCs/>
          <w:sz w:val="28"/>
          <w:szCs w:val="28"/>
          <w:u w:val="single"/>
        </w:rPr>
        <w:t>жилой застройки</w:t>
      </w:r>
      <w:r w:rsidRPr="00E2393A">
        <w:rPr>
          <w:rFonts w:ascii="Times New Roman" w:hAnsi="Times New Roman" w:cs="Times New Roman"/>
          <w:b/>
          <w:bCs/>
          <w:sz w:val="28"/>
          <w:szCs w:val="28"/>
          <w:u w:val="single"/>
        </w:rPr>
        <w:t>.</w:t>
      </w:r>
    </w:p>
    <w:p w:rsidR="003F6FCC" w:rsidRPr="003F6FCC" w:rsidRDefault="003F6FCC" w:rsidP="00127B51">
      <w:pPr>
        <w:spacing w:after="0"/>
        <w:ind w:firstLine="851"/>
        <w:jc w:val="both"/>
        <w:rPr>
          <w:rFonts w:ascii="Times New Roman" w:hAnsi="Times New Roman" w:cs="Times New Roman"/>
          <w:b/>
          <w:bCs/>
          <w:i/>
          <w:sz w:val="28"/>
          <w:szCs w:val="28"/>
          <w:u w:val="single"/>
        </w:rPr>
      </w:pPr>
      <w:r w:rsidRPr="003F6FCC">
        <w:rPr>
          <w:rFonts w:ascii="Times New Roman" w:hAnsi="Times New Roman" w:cs="Times New Roman"/>
          <w:i/>
          <w:sz w:val="28"/>
          <w:szCs w:val="28"/>
        </w:rPr>
        <w:t>Зона предназначена для застройки средней плотности многоквартирными индивидуальными и малоэтажными жилыми домами, допускается размещение объектов социального и культурно-бытового обслуживания населения, преимущественно местного значения, иных объектов согласно градостроительным регламентам.</w:t>
      </w:r>
    </w:p>
    <w:p w:rsidR="008E4481" w:rsidRPr="00E2393A" w:rsidRDefault="008E4481" w:rsidP="00127B51">
      <w:pPr>
        <w:spacing w:before="240" w:after="0"/>
        <w:ind w:firstLine="851"/>
        <w:jc w:val="both"/>
        <w:rPr>
          <w:rFonts w:ascii="Times New Roman" w:hAnsi="Times New Roman" w:cs="Times New Roman"/>
          <w:b/>
          <w:bCs/>
          <w:i/>
          <w:sz w:val="28"/>
          <w:szCs w:val="28"/>
          <w:u w:val="single"/>
        </w:rPr>
      </w:pPr>
      <w:r w:rsidRPr="00E2393A">
        <w:rPr>
          <w:rFonts w:ascii="Times New Roman" w:hAnsi="Times New Roman" w:cs="Times New Roman"/>
          <w:b/>
          <w:bCs/>
          <w:i/>
          <w:sz w:val="28"/>
          <w:szCs w:val="28"/>
          <w:u w:val="single"/>
        </w:rPr>
        <w:t>Основные виды разрешенного использования:</w:t>
      </w:r>
    </w:p>
    <w:p w:rsidR="003F6FCC" w:rsidRDefault="003F6FCC" w:rsidP="00127B51">
      <w:pPr>
        <w:pStyle w:val="a3"/>
        <w:numPr>
          <w:ilvl w:val="0"/>
          <w:numId w:val="5"/>
        </w:numPr>
        <w:spacing w:after="0"/>
        <w:ind w:left="0" w:firstLine="851"/>
        <w:jc w:val="both"/>
        <w:rPr>
          <w:rFonts w:ascii="Times New Roman" w:hAnsi="Times New Roman" w:cs="Times New Roman"/>
          <w:sz w:val="28"/>
          <w:szCs w:val="28"/>
        </w:rPr>
      </w:pPr>
      <w:r>
        <w:rPr>
          <w:rFonts w:ascii="Times New Roman" w:hAnsi="Times New Roman"/>
          <w:sz w:val="28"/>
          <w:szCs w:val="28"/>
        </w:rPr>
        <w:t>о</w:t>
      </w:r>
      <w:r w:rsidRPr="00364444">
        <w:rPr>
          <w:rFonts w:ascii="Times New Roman" w:hAnsi="Times New Roman"/>
          <w:sz w:val="28"/>
          <w:szCs w:val="28"/>
        </w:rPr>
        <w:t>дно-,</w:t>
      </w:r>
      <w:r>
        <w:rPr>
          <w:rFonts w:ascii="Times New Roman" w:hAnsi="Times New Roman"/>
          <w:sz w:val="28"/>
          <w:szCs w:val="28"/>
        </w:rPr>
        <w:t xml:space="preserve"> </w:t>
      </w:r>
      <w:r w:rsidRPr="00364444">
        <w:rPr>
          <w:rFonts w:ascii="Times New Roman" w:hAnsi="Times New Roman"/>
          <w:sz w:val="28"/>
          <w:szCs w:val="28"/>
        </w:rPr>
        <w:t>двухквартирные жилые дома усадебного типа</w:t>
      </w:r>
      <w:r>
        <w:rPr>
          <w:rFonts w:ascii="Times New Roman" w:hAnsi="Times New Roman"/>
          <w:sz w:val="28"/>
          <w:szCs w:val="28"/>
        </w:rPr>
        <w:t xml:space="preserve">, с земельными </w:t>
      </w:r>
      <w:r w:rsidRPr="00364444">
        <w:rPr>
          <w:rFonts w:ascii="Times New Roman" w:hAnsi="Times New Roman"/>
          <w:sz w:val="28"/>
          <w:szCs w:val="28"/>
        </w:rPr>
        <w:t xml:space="preserve">участками при квартирах от </w:t>
      </w:r>
      <w:r w:rsidR="00193FCB">
        <w:rPr>
          <w:rFonts w:ascii="Times New Roman" w:hAnsi="Times New Roman"/>
          <w:sz w:val="28"/>
          <w:szCs w:val="28"/>
        </w:rPr>
        <w:t>5</w:t>
      </w:r>
      <w:r w:rsidRPr="00364444">
        <w:rPr>
          <w:rFonts w:ascii="Times New Roman" w:hAnsi="Times New Roman"/>
          <w:sz w:val="28"/>
          <w:szCs w:val="28"/>
        </w:rPr>
        <w:t xml:space="preserve">00 до </w:t>
      </w:r>
      <w:r w:rsidR="00D97497">
        <w:rPr>
          <w:rFonts w:ascii="Times New Roman" w:hAnsi="Times New Roman"/>
          <w:sz w:val="28"/>
          <w:szCs w:val="28"/>
        </w:rPr>
        <w:t>25</w:t>
      </w:r>
      <w:r w:rsidRPr="00364444">
        <w:rPr>
          <w:rFonts w:ascii="Times New Roman" w:hAnsi="Times New Roman"/>
          <w:sz w:val="28"/>
          <w:szCs w:val="28"/>
        </w:rPr>
        <w:t>00 кв.м.;</w:t>
      </w:r>
    </w:p>
    <w:p w:rsidR="006F6319" w:rsidRPr="00E2393A" w:rsidRDefault="006F6319" w:rsidP="00127B51">
      <w:pPr>
        <w:pStyle w:val="a3"/>
        <w:numPr>
          <w:ilvl w:val="0"/>
          <w:numId w:val="5"/>
        </w:numPr>
        <w:spacing w:after="0"/>
        <w:ind w:left="0" w:firstLine="851"/>
        <w:jc w:val="both"/>
        <w:rPr>
          <w:rFonts w:ascii="Times New Roman" w:hAnsi="Times New Roman" w:cs="Times New Roman"/>
          <w:sz w:val="28"/>
          <w:szCs w:val="28"/>
        </w:rPr>
      </w:pPr>
      <w:r w:rsidRPr="00E2393A">
        <w:rPr>
          <w:rFonts w:ascii="Times New Roman" w:hAnsi="Times New Roman" w:cs="Times New Roman"/>
          <w:sz w:val="28"/>
          <w:szCs w:val="28"/>
        </w:rPr>
        <w:t xml:space="preserve">индивидуальные жилые дома 1-3 этажа, с приусадебными земельными участками до </w:t>
      </w:r>
      <w:r w:rsidR="002D2BCC">
        <w:rPr>
          <w:rFonts w:ascii="Times New Roman" w:hAnsi="Times New Roman" w:cs="Times New Roman"/>
          <w:color w:val="000000" w:themeColor="text1"/>
          <w:sz w:val="28"/>
          <w:szCs w:val="28"/>
        </w:rPr>
        <w:t>2500</w:t>
      </w:r>
      <w:r w:rsidRPr="00E2393A">
        <w:rPr>
          <w:rFonts w:ascii="Times New Roman" w:hAnsi="Times New Roman" w:cs="Times New Roman"/>
          <w:sz w:val="28"/>
          <w:szCs w:val="28"/>
        </w:rPr>
        <w:t xml:space="preserve"> кв.м. для ведения крестьянского и личного подсобного хозяйства, не требующей организации санитарно-защитных зон; </w:t>
      </w:r>
    </w:p>
    <w:p w:rsidR="006F6319" w:rsidRPr="00D97497" w:rsidRDefault="006F6319" w:rsidP="00127B51">
      <w:pPr>
        <w:pStyle w:val="a3"/>
        <w:numPr>
          <w:ilvl w:val="0"/>
          <w:numId w:val="5"/>
        </w:numPr>
        <w:spacing w:after="0"/>
        <w:ind w:left="0" w:firstLine="851"/>
        <w:jc w:val="both"/>
        <w:rPr>
          <w:rFonts w:ascii="Times New Roman" w:hAnsi="Times New Roman" w:cs="Times New Roman"/>
          <w:sz w:val="28"/>
          <w:szCs w:val="28"/>
        </w:rPr>
      </w:pPr>
      <w:r w:rsidRPr="00E2393A">
        <w:rPr>
          <w:rFonts w:ascii="Times New Roman" w:eastAsia="Times New Roman" w:hAnsi="Times New Roman" w:cs="Times New Roman"/>
          <w:sz w:val="28"/>
          <w:szCs w:val="28"/>
        </w:rPr>
        <w:t>многоквартирные жилые дома не выше 3 этажей,</w:t>
      </w:r>
      <w:r w:rsidRPr="00E2393A">
        <w:rPr>
          <w:rFonts w:ascii="Times New Roman" w:hAnsi="Times New Roman" w:cs="Times New Roman"/>
          <w:sz w:val="28"/>
          <w:szCs w:val="28"/>
        </w:rPr>
        <w:t xml:space="preserve"> </w:t>
      </w:r>
      <w:r w:rsidRPr="00E2393A">
        <w:rPr>
          <w:rFonts w:ascii="Times New Roman" w:eastAsia="Times New Roman" w:hAnsi="Times New Roman" w:cs="Times New Roman"/>
          <w:sz w:val="28"/>
          <w:szCs w:val="28"/>
        </w:rPr>
        <w:t>с земельными участками при квартирах от 400 до 800 кв.м. на одну квартиру;</w:t>
      </w:r>
    </w:p>
    <w:p w:rsidR="00D97497" w:rsidRPr="003C74C6" w:rsidRDefault="00D97497" w:rsidP="00127B51">
      <w:pPr>
        <w:pStyle w:val="a3"/>
        <w:numPr>
          <w:ilvl w:val="0"/>
          <w:numId w:val="5"/>
        </w:numPr>
        <w:spacing w:after="0"/>
        <w:ind w:left="0" w:firstLine="851"/>
        <w:jc w:val="both"/>
        <w:rPr>
          <w:rFonts w:ascii="Times New Roman" w:hAnsi="Times New Roman" w:cs="Times New Roman"/>
          <w:sz w:val="28"/>
          <w:szCs w:val="28"/>
        </w:rPr>
      </w:pPr>
      <w:r w:rsidRPr="00364444">
        <w:rPr>
          <w:rFonts w:ascii="Times New Roman" w:hAnsi="Times New Roman"/>
          <w:sz w:val="28"/>
          <w:szCs w:val="28"/>
        </w:rPr>
        <w:lastRenderedPageBreak/>
        <w:t xml:space="preserve">отдельно стоящие жилые дома коттеджного типа в 1-3 этажа с придомовыми участками от 600 до </w:t>
      </w:r>
      <w:r>
        <w:rPr>
          <w:rFonts w:ascii="Times New Roman" w:hAnsi="Times New Roman"/>
          <w:sz w:val="28"/>
          <w:szCs w:val="28"/>
        </w:rPr>
        <w:t>2</w:t>
      </w:r>
      <w:r w:rsidRPr="00364444">
        <w:rPr>
          <w:rFonts w:ascii="Times New Roman" w:hAnsi="Times New Roman"/>
          <w:sz w:val="28"/>
          <w:szCs w:val="28"/>
        </w:rPr>
        <w:t>500 кв.м.;</w:t>
      </w:r>
    </w:p>
    <w:p w:rsidR="00A836B6" w:rsidRDefault="00A836B6" w:rsidP="00127B51">
      <w:pPr>
        <w:pStyle w:val="a3"/>
        <w:numPr>
          <w:ilvl w:val="0"/>
          <w:numId w:val="5"/>
        </w:numPr>
        <w:spacing w:after="0"/>
        <w:ind w:left="0" w:firstLine="851"/>
        <w:jc w:val="both"/>
        <w:rPr>
          <w:rFonts w:ascii="Times New Roman" w:hAnsi="Times New Roman" w:cs="Times New Roman"/>
          <w:sz w:val="28"/>
          <w:szCs w:val="28"/>
        </w:rPr>
      </w:pPr>
      <w:r w:rsidRPr="00E2393A">
        <w:rPr>
          <w:rFonts w:ascii="Times New Roman" w:hAnsi="Times New Roman" w:cs="Times New Roman"/>
          <w:sz w:val="28"/>
          <w:szCs w:val="28"/>
        </w:rPr>
        <w:t>магазины товаров первой необходимости общей площадью не более 150 кв.м;</w:t>
      </w:r>
    </w:p>
    <w:p w:rsidR="00FF7335" w:rsidRPr="00E2393A" w:rsidRDefault="00A836B6" w:rsidP="00127B51">
      <w:pPr>
        <w:pStyle w:val="a3"/>
        <w:numPr>
          <w:ilvl w:val="0"/>
          <w:numId w:val="5"/>
        </w:numPr>
        <w:spacing w:after="0"/>
        <w:ind w:left="0" w:firstLine="851"/>
        <w:jc w:val="both"/>
        <w:rPr>
          <w:rFonts w:ascii="Times New Roman" w:hAnsi="Times New Roman" w:cs="Times New Roman"/>
          <w:sz w:val="28"/>
          <w:szCs w:val="28"/>
        </w:rPr>
      </w:pPr>
      <w:r w:rsidRPr="00E2393A">
        <w:rPr>
          <w:rFonts w:ascii="Times New Roman" w:hAnsi="Times New Roman" w:cs="Times New Roman"/>
          <w:sz w:val="28"/>
          <w:szCs w:val="28"/>
        </w:rPr>
        <w:t>закусочные</w:t>
      </w:r>
      <w:r w:rsidR="00585CA3">
        <w:rPr>
          <w:rFonts w:ascii="Times New Roman" w:hAnsi="Times New Roman" w:cs="Times New Roman"/>
          <w:sz w:val="28"/>
          <w:szCs w:val="28"/>
        </w:rPr>
        <w:t>,</w:t>
      </w:r>
      <w:r w:rsidR="00585CA3" w:rsidRPr="00585CA3">
        <w:rPr>
          <w:rFonts w:ascii="Times New Roman" w:hAnsi="Times New Roman" w:cs="Times New Roman"/>
          <w:sz w:val="28"/>
          <w:szCs w:val="28"/>
        </w:rPr>
        <w:t xml:space="preserve"> </w:t>
      </w:r>
      <w:r w:rsidR="00585CA3" w:rsidRPr="00E2393A">
        <w:rPr>
          <w:rFonts w:ascii="Times New Roman" w:hAnsi="Times New Roman" w:cs="Times New Roman"/>
          <w:sz w:val="28"/>
          <w:szCs w:val="28"/>
        </w:rPr>
        <w:t>кафе встроенн</w:t>
      </w:r>
      <w:r w:rsidR="00585CA3">
        <w:rPr>
          <w:rFonts w:ascii="Times New Roman" w:hAnsi="Times New Roman" w:cs="Times New Roman"/>
          <w:sz w:val="28"/>
          <w:szCs w:val="28"/>
        </w:rPr>
        <w:t>ые</w:t>
      </w:r>
      <w:r w:rsidR="00585CA3" w:rsidRPr="00E2393A">
        <w:rPr>
          <w:rFonts w:ascii="Times New Roman" w:hAnsi="Times New Roman" w:cs="Times New Roman"/>
          <w:sz w:val="28"/>
          <w:szCs w:val="28"/>
        </w:rPr>
        <w:t xml:space="preserve"> </w:t>
      </w:r>
      <w:r w:rsidR="00585CA3">
        <w:rPr>
          <w:rFonts w:ascii="Times New Roman" w:hAnsi="Times New Roman" w:cs="Times New Roman"/>
          <w:sz w:val="28"/>
          <w:szCs w:val="28"/>
        </w:rPr>
        <w:t>в</w:t>
      </w:r>
      <w:r w:rsidRPr="00E2393A">
        <w:rPr>
          <w:rFonts w:ascii="Times New Roman" w:hAnsi="Times New Roman" w:cs="Times New Roman"/>
          <w:sz w:val="28"/>
          <w:szCs w:val="28"/>
        </w:rPr>
        <w:t xml:space="preserve"> здания;</w:t>
      </w:r>
    </w:p>
    <w:p w:rsidR="00FF7335" w:rsidRPr="00E2393A" w:rsidRDefault="00FF7335" w:rsidP="00127B51">
      <w:pPr>
        <w:pStyle w:val="a3"/>
        <w:numPr>
          <w:ilvl w:val="0"/>
          <w:numId w:val="5"/>
        </w:numPr>
        <w:spacing w:after="0"/>
        <w:ind w:left="0" w:firstLine="851"/>
        <w:jc w:val="both"/>
        <w:rPr>
          <w:rFonts w:ascii="Times New Roman" w:hAnsi="Times New Roman" w:cs="Times New Roman"/>
          <w:sz w:val="28"/>
          <w:szCs w:val="28"/>
        </w:rPr>
      </w:pPr>
      <w:r w:rsidRPr="00E2393A">
        <w:rPr>
          <w:rFonts w:ascii="Times New Roman" w:hAnsi="Times New Roman" w:cs="Times New Roman"/>
          <w:sz w:val="28"/>
          <w:szCs w:val="28"/>
        </w:rPr>
        <w:t>гостиницы</w:t>
      </w:r>
      <w:r w:rsidR="001A0B11">
        <w:rPr>
          <w:rFonts w:ascii="Times New Roman" w:hAnsi="Times New Roman" w:cs="Times New Roman"/>
          <w:sz w:val="28"/>
          <w:szCs w:val="28"/>
        </w:rPr>
        <w:t xml:space="preserve"> (отели)</w:t>
      </w:r>
      <w:r w:rsidRPr="00E2393A">
        <w:rPr>
          <w:rFonts w:ascii="Times New Roman" w:hAnsi="Times New Roman" w:cs="Times New Roman"/>
          <w:sz w:val="28"/>
          <w:szCs w:val="28"/>
        </w:rPr>
        <w:t xml:space="preserve"> вместимостью не более 30 мест</w:t>
      </w:r>
      <w:r w:rsidR="001A0B11">
        <w:rPr>
          <w:rFonts w:ascii="Times New Roman" w:hAnsi="Times New Roman" w:cs="Times New Roman"/>
          <w:sz w:val="28"/>
          <w:szCs w:val="28"/>
        </w:rPr>
        <w:t>, мини-гостиницы</w:t>
      </w:r>
      <w:r w:rsidR="006D370A">
        <w:rPr>
          <w:rFonts w:ascii="Times New Roman" w:hAnsi="Times New Roman" w:cs="Times New Roman"/>
          <w:sz w:val="28"/>
          <w:szCs w:val="28"/>
        </w:rPr>
        <w:t>, мотели</w:t>
      </w:r>
      <w:r w:rsidRPr="00E2393A">
        <w:rPr>
          <w:rFonts w:ascii="Times New Roman" w:hAnsi="Times New Roman" w:cs="Times New Roman"/>
          <w:sz w:val="28"/>
          <w:szCs w:val="28"/>
        </w:rPr>
        <w:t>;</w:t>
      </w:r>
    </w:p>
    <w:p w:rsidR="001A78FE" w:rsidRDefault="001A78FE" w:rsidP="00127B51">
      <w:pPr>
        <w:pStyle w:val="a3"/>
        <w:numPr>
          <w:ilvl w:val="0"/>
          <w:numId w:val="5"/>
        </w:numPr>
        <w:spacing w:after="0"/>
        <w:ind w:left="0" w:firstLine="851"/>
        <w:jc w:val="both"/>
        <w:rPr>
          <w:rFonts w:ascii="Times New Roman" w:hAnsi="Times New Roman" w:cs="Times New Roman"/>
          <w:sz w:val="28"/>
          <w:szCs w:val="28"/>
        </w:rPr>
      </w:pPr>
      <w:r w:rsidRPr="00E2393A">
        <w:rPr>
          <w:rFonts w:ascii="Times New Roman" w:hAnsi="Times New Roman" w:cs="Times New Roman"/>
          <w:sz w:val="28"/>
          <w:szCs w:val="28"/>
        </w:rPr>
        <w:t>детские площадки с элементами озеленения, площадки для отдыха с элементами</w:t>
      </w:r>
      <w:r w:rsidR="00872E55">
        <w:rPr>
          <w:rFonts w:ascii="Times New Roman" w:hAnsi="Times New Roman" w:cs="Times New Roman"/>
          <w:sz w:val="28"/>
          <w:szCs w:val="28"/>
        </w:rPr>
        <w:t xml:space="preserve"> озеленения.</w:t>
      </w:r>
    </w:p>
    <w:p w:rsidR="008E4481" w:rsidRPr="00E2393A" w:rsidRDefault="008E4481" w:rsidP="00127B51">
      <w:pPr>
        <w:spacing w:before="240" w:after="0"/>
        <w:ind w:firstLine="851"/>
        <w:jc w:val="both"/>
        <w:rPr>
          <w:rFonts w:ascii="Times New Roman" w:hAnsi="Times New Roman" w:cs="Times New Roman"/>
          <w:b/>
          <w:bCs/>
          <w:i/>
          <w:sz w:val="28"/>
          <w:szCs w:val="28"/>
          <w:u w:val="single"/>
        </w:rPr>
      </w:pPr>
      <w:r w:rsidRPr="00E2393A">
        <w:rPr>
          <w:rFonts w:ascii="Times New Roman" w:hAnsi="Times New Roman" w:cs="Times New Roman"/>
          <w:b/>
          <w:bCs/>
          <w:i/>
          <w:sz w:val="28"/>
          <w:szCs w:val="28"/>
          <w:u w:val="single"/>
        </w:rPr>
        <w:t>Вспомогательные виды разрешенного использования:</w:t>
      </w:r>
    </w:p>
    <w:p w:rsidR="008E4481" w:rsidRPr="00E2393A" w:rsidRDefault="008E4481" w:rsidP="00127B51">
      <w:pPr>
        <w:pStyle w:val="nienie"/>
        <w:numPr>
          <w:ilvl w:val="0"/>
          <w:numId w:val="3"/>
        </w:numPr>
        <w:spacing w:line="276" w:lineRule="auto"/>
        <w:ind w:left="0" w:firstLine="851"/>
        <w:rPr>
          <w:rFonts w:ascii="Times New Roman" w:hAnsi="Times New Roman" w:cs="Times New Roman"/>
          <w:sz w:val="28"/>
          <w:szCs w:val="28"/>
        </w:rPr>
      </w:pPr>
      <w:r w:rsidRPr="00E2393A">
        <w:rPr>
          <w:rFonts w:ascii="Times New Roman" w:hAnsi="Times New Roman" w:cs="Times New Roman"/>
          <w:sz w:val="28"/>
          <w:szCs w:val="28"/>
        </w:rPr>
        <w:t>хозяйственные постройки;</w:t>
      </w:r>
    </w:p>
    <w:p w:rsidR="008E4481" w:rsidRPr="00E2393A" w:rsidRDefault="008E4481" w:rsidP="00127B51">
      <w:pPr>
        <w:pStyle w:val="nienie"/>
        <w:numPr>
          <w:ilvl w:val="0"/>
          <w:numId w:val="3"/>
        </w:numPr>
        <w:spacing w:line="276" w:lineRule="auto"/>
        <w:ind w:left="0" w:firstLine="851"/>
        <w:rPr>
          <w:rFonts w:ascii="Times New Roman" w:hAnsi="Times New Roman" w:cs="Times New Roman"/>
          <w:sz w:val="28"/>
          <w:szCs w:val="28"/>
        </w:rPr>
      </w:pPr>
      <w:r w:rsidRPr="00E2393A">
        <w:rPr>
          <w:rFonts w:ascii="Times New Roman" w:hAnsi="Times New Roman" w:cs="Times New Roman"/>
          <w:sz w:val="28"/>
          <w:szCs w:val="28"/>
        </w:rPr>
        <w:t>сады, огороды, палисадники;</w:t>
      </w:r>
    </w:p>
    <w:p w:rsidR="008E4481" w:rsidRPr="00E2393A" w:rsidRDefault="008E4481" w:rsidP="00127B51">
      <w:pPr>
        <w:pStyle w:val="nienie"/>
        <w:numPr>
          <w:ilvl w:val="0"/>
          <w:numId w:val="3"/>
        </w:numPr>
        <w:spacing w:line="276" w:lineRule="auto"/>
        <w:ind w:left="0" w:firstLine="851"/>
        <w:rPr>
          <w:rFonts w:ascii="Times New Roman" w:hAnsi="Times New Roman" w:cs="Times New Roman"/>
          <w:sz w:val="28"/>
          <w:szCs w:val="28"/>
        </w:rPr>
      </w:pPr>
      <w:r w:rsidRPr="00E2393A">
        <w:rPr>
          <w:rFonts w:ascii="Times New Roman" w:hAnsi="Times New Roman" w:cs="Times New Roman"/>
          <w:sz w:val="28"/>
          <w:szCs w:val="28"/>
        </w:rPr>
        <w:t xml:space="preserve">теплицы </w:t>
      </w:r>
      <w:r w:rsidR="00790863" w:rsidRPr="00E2393A">
        <w:rPr>
          <w:rFonts w:ascii="Times New Roman" w:hAnsi="Times New Roman" w:cs="Times New Roman"/>
          <w:sz w:val="28"/>
          <w:szCs w:val="28"/>
        </w:rPr>
        <w:t>оранжереи;</w:t>
      </w:r>
    </w:p>
    <w:p w:rsidR="003C1AC0" w:rsidRDefault="003C1AC0" w:rsidP="00127B51">
      <w:pPr>
        <w:pStyle w:val="nienie"/>
        <w:numPr>
          <w:ilvl w:val="0"/>
          <w:numId w:val="4"/>
        </w:numPr>
        <w:spacing w:line="276" w:lineRule="auto"/>
        <w:ind w:left="0" w:firstLine="851"/>
        <w:rPr>
          <w:rFonts w:ascii="Times New Roman" w:hAnsi="Times New Roman" w:cs="Times New Roman"/>
          <w:sz w:val="28"/>
          <w:szCs w:val="28"/>
        </w:rPr>
      </w:pPr>
      <w:r w:rsidRPr="00E2393A">
        <w:rPr>
          <w:rFonts w:ascii="Times New Roman" w:hAnsi="Times New Roman" w:cs="Times New Roman"/>
          <w:sz w:val="28"/>
          <w:szCs w:val="28"/>
        </w:rPr>
        <w:t>строения для содержания домашнего скота и птицы;</w:t>
      </w:r>
    </w:p>
    <w:p w:rsidR="008E4481" w:rsidRDefault="008E4481" w:rsidP="00127B51">
      <w:pPr>
        <w:pStyle w:val="nienie"/>
        <w:numPr>
          <w:ilvl w:val="0"/>
          <w:numId w:val="3"/>
        </w:numPr>
        <w:spacing w:line="276" w:lineRule="auto"/>
        <w:ind w:left="0" w:firstLine="851"/>
        <w:rPr>
          <w:rFonts w:ascii="Times New Roman" w:hAnsi="Times New Roman" w:cs="Times New Roman"/>
          <w:sz w:val="28"/>
          <w:szCs w:val="28"/>
        </w:rPr>
      </w:pPr>
      <w:r w:rsidRPr="00E2393A">
        <w:rPr>
          <w:rFonts w:ascii="Times New Roman" w:hAnsi="Times New Roman" w:cs="Times New Roman"/>
          <w:sz w:val="28"/>
          <w:szCs w:val="28"/>
        </w:rPr>
        <w:t>индивидуальные резервуары для хранения воды, скважины для забо</w:t>
      </w:r>
      <w:r w:rsidR="00790863" w:rsidRPr="00E2393A">
        <w:rPr>
          <w:rFonts w:ascii="Times New Roman" w:hAnsi="Times New Roman" w:cs="Times New Roman"/>
          <w:sz w:val="28"/>
          <w:szCs w:val="28"/>
        </w:rPr>
        <w:t>ра воды, индивидуальные колодцы;</w:t>
      </w:r>
    </w:p>
    <w:p w:rsidR="00B76AB6" w:rsidRPr="00323CB3" w:rsidRDefault="00B76AB6" w:rsidP="00127B51">
      <w:pPr>
        <w:pStyle w:val="nienie"/>
        <w:numPr>
          <w:ilvl w:val="0"/>
          <w:numId w:val="3"/>
        </w:numPr>
        <w:spacing w:line="276" w:lineRule="auto"/>
        <w:ind w:left="0" w:firstLine="851"/>
        <w:rPr>
          <w:rFonts w:ascii="Times New Roman" w:hAnsi="Times New Roman" w:cs="Times New Roman"/>
          <w:sz w:val="28"/>
          <w:szCs w:val="28"/>
        </w:rPr>
      </w:pPr>
      <w:r>
        <w:rPr>
          <w:rFonts w:ascii="Times New Roman" w:hAnsi="Times New Roman"/>
          <w:sz w:val="28"/>
          <w:szCs w:val="28"/>
        </w:rPr>
        <w:t>объекты пожарной охраны (</w:t>
      </w:r>
      <w:r w:rsidR="002A4C99">
        <w:rPr>
          <w:rFonts w:ascii="Times New Roman" w:hAnsi="Times New Roman"/>
          <w:sz w:val="28"/>
          <w:szCs w:val="28"/>
        </w:rPr>
        <w:t xml:space="preserve">пожарные </w:t>
      </w:r>
      <w:r>
        <w:rPr>
          <w:rFonts w:ascii="Times New Roman" w:hAnsi="Times New Roman"/>
          <w:sz w:val="28"/>
          <w:szCs w:val="28"/>
        </w:rPr>
        <w:t>гидранты, противопожарные резервуары</w:t>
      </w:r>
      <w:r w:rsidR="002A4C99">
        <w:rPr>
          <w:rFonts w:ascii="Times New Roman" w:hAnsi="Times New Roman"/>
          <w:sz w:val="28"/>
          <w:szCs w:val="28"/>
        </w:rPr>
        <w:t xml:space="preserve"> для воды);</w:t>
      </w:r>
    </w:p>
    <w:p w:rsidR="002B33B1" w:rsidRDefault="008E4481" w:rsidP="00127B51">
      <w:pPr>
        <w:pStyle w:val="nienie"/>
        <w:numPr>
          <w:ilvl w:val="0"/>
          <w:numId w:val="3"/>
        </w:numPr>
        <w:spacing w:line="276" w:lineRule="auto"/>
        <w:ind w:left="0" w:firstLine="851"/>
        <w:rPr>
          <w:rFonts w:ascii="Times New Roman" w:hAnsi="Times New Roman" w:cs="Times New Roman"/>
          <w:sz w:val="28"/>
          <w:szCs w:val="28"/>
        </w:rPr>
      </w:pPr>
      <w:r w:rsidRPr="00E2393A">
        <w:rPr>
          <w:rFonts w:ascii="Times New Roman" w:hAnsi="Times New Roman" w:cs="Times New Roman"/>
          <w:sz w:val="28"/>
          <w:szCs w:val="28"/>
        </w:rPr>
        <w:t>индивид</w:t>
      </w:r>
      <w:r w:rsidR="00790863" w:rsidRPr="00E2393A">
        <w:rPr>
          <w:rFonts w:ascii="Times New Roman" w:hAnsi="Times New Roman" w:cs="Times New Roman"/>
          <w:sz w:val="28"/>
          <w:szCs w:val="28"/>
        </w:rPr>
        <w:t>уальные</w:t>
      </w:r>
      <w:r w:rsidR="00231644">
        <w:rPr>
          <w:rFonts w:ascii="Times New Roman" w:hAnsi="Times New Roman" w:cs="Times New Roman"/>
          <w:sz w:val="28"/>
          <w:szCs w:val="28"/>
        </w:rPr>
        <w:t xml:space="preserve"> </w:t>
      </w:r>
      <w:r w:rsidR="002B33B1">
        <w:rPr>
          <w:rFonts w:ascii="Times New Roman" w:hAnsi="Times New Roman" w:cs="Times New Roman"/>
          <w:sz w:val="28"/>
          <w:szCs w:val="28"/>
        </w:rPr>
        <w:t>бани;</w:t>
      </w:r>
    </w:p>
    <w:p w:rsidR="008E4481" w:rsidRPr="00401E85" w:rsidRDefault="00401E85" w:rsidP="00127B51">
      <w:pPr>
        <w:pStyle w:val="nienie"/>
        <w:numPr>
          <w:ilvl w:val="0"/>
          <w:numId w:val="3"/>
        </w:numPr>
        <w:spacing w:line="276" w:lineRule="auto"/>
        <w:ind w:left="0" w:firstLine="851"/>
        <w:rPr>
          <w:rFonts w:ascii="Times New Roman" w:hAnsi="Times New Roman" w:cs="Times New Roman"/>
          <w:sz w:val="28"/>
          <w:szCs w:val="28"/>
        </w:rPr>
      </w:pPr>
      <w:r w:rsidRPr="00401E85">
        <w:rPr>
          <w:rFonts w:ascii="Times New Roman" w:hAnsi="Times New Roman" w:cs="Times New Roman"/>
          <w:sz w:val="28"/>
          <w:szCs w:val="28"/>
        </w:rPr>
        <w:t xml:space="preserve">дворовые </w:t>
      </w:r>
      <w:r w:rsidRPr="00401E85">
        <w:rPr>
          <w:rFonts w:ascii="Times New Roman" w:hAnsi="Times New Roman" w:cs="Times New Roman"/>
          <w:spacing w:val="-2"/>
          <w:sz w:val="28"/>
          <w:szCs w:val="28"/>
        </w:rPr>
        <w:t>туалеты</w:t>
      </w:r>
      <w:r w:rsidR="00790863" w:rsidRPr="00401E85">
        <w:rPr>
          <w:rFonts w:ascii="Times New Roman" w:hAnsi="Times New Roman" w:cs="Times New Roman"/>
          <w:sz w:val="28"/>
          <w:szCs w:val="28"/>
        </w:rPr>
        <w:t>;</w:t>
      </w:r>
    </w:p>
    <w:p w:rsidR="00DC5ED8" w:rsidRPr="005F3E61" w:rsidRDefault="005F3E61" w:rsidP="00127B51">
      <w:pPr>
        <w:pStyle w:val="a3"/>
        <w:numPr>
          <w:ilvl w:val="0"/>
          <w:numId w:val="5"/>
        </w:numPr>
        <w:spacing w:after="0"/>
        <w:ind w:left="0" w:firstLine="851"/>
        <w:jc w:val="both"/>
        <w:rPr>
          <w:rFonts w:ascii="Times New Roman" w:hAnsi="Times New Roman" w:cs="Times New Roman"/>
          <w:sz w:val="28"/>
          <w:szCs w:val="28"/>
        </w:rPr>
      </w:pPr>
      <w:r w:rsidRPr="005F3E61">
        <w:rPr>
          <w:rFonts w:ascii="Times New Roman" w:hAnsi="Times New Roman" w:cs="Times New Roman"/>
          <w:sz w:val="28"/>
          <w:szCs w:val="28"/>
        </w:rPr>
        <w:t>площадки с контейнерами для сбора мусора</w:t>
      </w:r>
      <w:r w:rsidR="008E4481" w:rsidRPr="005F3E61">
        <w:rPr>
          <w:rFonts w:ascii="Times New Roman" w:hAnsi="Times New Roman" w:cs="Times New Roman"/>
          <w:sz w:val="28"/>
          <w:szCs w:val="28"/>
        </w:rPr>
        <w:t>;</w:t>
      </w:r>
      <w:r w:rsidR="00DC5ED8" w:rsidRPr="005F3E61">
        <w:rPr>
          <w:rFonts w:ascii="Times New Roman" w:hAnsi="Times New Roman" w:cs="Times New Roman"/>
          <w:sz w:val="28"/>
          <w:szCs w:val="28"/>
        </w:rPr>
        <w:t xml:space="preserve"> </w:t>
      </w:r>
    </w:p>
    <w:p w:rsidR="008E4481" w:rsidRDefault="008E4481" w:rsidP="00127B51">
      <w:pPr>
        <w:pStyle w:val="ConsNormal"/>
        <w:widowControl/>
        <w:numPr>
          <w:ilvl w:val="0"/>
          <w:numId w:val="3"/>
        </w:numPr>
        <w:tabs>
          <w:tab w:val="left" w:pos="627"/>
          <w:tab w:val="left" w:pos="855"/>
          <w:tab w:val="left" w:pos="912"/>
        </w:tabs>
        <w:spacing w:line="276" w:lineRule="auto"/>
        <w:ind w:left="0" w:right="0" w:firstLine="851"/>
        <w:jc w:val="both"/>
        <w:rPr>
          <w:rFonts w:ascii="Times New Roman" w:hAnsi="Times New Roman" w:cs="Times New Roman"/>
          <w:sz w:val="28"/>
          <w:szCs w:val="28"/>
        </w:rPr>
      </w:pPr>
      <w:r w:rsidRPr="00E2393A">
        <w:rPr>
          <w:rFonts w:ascii="Times New Roman" w:hAnsi="Times New Roman" w:cs="Times New Roman"/>
          <w:sz w:val="28"/>
          <w:szCs w:val="28"/>
        </w:rPr>
        <w:t>физкультурно-оздоровительные сооружения;</w:t>
      </w:r>
    </w:p>
    <w:p w:rsidR="008E4481" w:rsidRDefault="008E4481" w:rsidP="00127B51">
      <w:pPr>
        <w:pStyle w:val="nienie"/>
        <w:numPr>
          <w:ilvl w:val="0"/>
          <w:numId w:val="3"/>
        </w:numPr>
        <w:spacing w:line="276" w:lineRule="auto"/>
        <w:ind w:left="0" w:firstLine="851"/>
        <w:rPr>
          <w:rFonts w:ascii="Times New Roman" w:hAnsi="Times New Roman" w:cs="Times New Roman"/>
          <w:sz w:val="28"/>
          <w:szCs w:val="28"/>
        </w:rPr>
      </w:pPr>
      <w:r w:rsidRPr="00E2393A">
        <w:rPr>
          <w:rFonts w:ascii="Times New Roman" w:hAnsi="Times New Roman" w:cs="Times New Roman"/>
          <w:sz w:val="28"/>
          <w:szCs w:val="28"/>
        </w:rPr>
        <w:t>гаражи для индивидуальных легковых автомобилей (встроенно-пристроенные, подземные, полуподземные);</w:t>
      </w:r>
    </w:p>
    <w:p w:rsidR="002B25B7" w:rsidRPr="00E2393A" w:rsidRDefault="002B25B7" w:rsidP="00127B51">
      <w:pPr>
        <w:pStyle w:val="nienie"/>
        <w:numPr>
          <w:ilvl w:val="0"/>
          <w:numId w:val="3"/>
        </w:numPr>
        <w:spacing w:line="276" w:lineRule="auto"/>
        <w:ind w:left="0" w:firstLine="851"/>
        <w:rPr>
          <w:rFonts w:ascii="Times New Roman" w:hAnsi="Times New Roman" w:cs="Times New Roman"/>
          <w:sz w:val="28"/>
          <w:szCs w:val="28"/>
        </w:rPr>
      </w:pPr>
      <w:r w:rsidRPr="00E2393A">
        <w:rPr>
          <w:rFonts w:ascii="Times New Roman" w:hAnsi="Times New Roman" w:cs="Times New Roman"/>
          <w:sz w:val="28"/>
          <w:szCs w:val="28"/>
        </w:rPr>
        <w:t>гаражи для индивидуальных легковых автомобилей (</w:t>
      </w:r>
      <w:r w:rsidRPr="001B43FB">
        <w:rPr>
          <w:rFonts w:ascii="Times New Roman" w:hAnsi="Times New Roman" w:cs="Times New Roman"/>
          <w:color w:val="000000"/>
          <w:sz w:val="28"/>
          <w:szCs w:val="28"/>
          <w:shd w:val="clear" w:color="auto" w:fill="FFFFFF"/>
        </w:rPr>
        <w:t>отдельно стоящие</w:t>
      </w:r>
      <w:r>
        <w:rPr>
          <w:rFonts w:ascii="Times New Roman" w:hAnsi="Times New Roman" w:cs="Times New Roman"/>
          <w:color w:val="000000"/>
          <w:sz w:val="28"/>
          <w:szCs w:val="28"/>
          <w:shd w:val="clear" w:color="auto" w:fill="FFFFFF"/>
        </w:rPr>
        <w:t xml:space="preserve"> на земельном участке собственника</w:t>
      </w:r>
      <w:r w:rsidRPr="001B43FB">
        <w:rPr>
          <w:rFonts w:ascii="Times New Roman" w:hAnsi="Times New Roman" w:cs="Times New Roman"/>
          <w:sz w:val="28"/>
          <w:szCs w:val="28"/>
        </w:rPr>
        <w:t>)</w:t>
      </w:r>
      <w:r>
        <w:rPr>
          <w:rFonts w:ascii="Times New Roman" w:hAnsi="Times New Roman" w:cs="Times New Roman"/>
          <w:sz w:val="28"/>
          <w:szCs w:val="28"/>
        </w:rPr>
        <w:t>;</w:t>
      </w:r>
    </w:p>
    <w:p w:rsidR="0023253C" w:rsidRDefault="008E4481" w:rsidP="00127B51">
      <w:pPr>
        <w:pStyle w:val="nienie"/>
        <w:numPr>
          <w:ilvl w:val="0"/>
          <w:numId w:val="3"/>
        </w:numPr>
        <w:spacing w:line="276" w:lineRule="auto"/>
        <w:ind w:left="0" w:firstLine="851"/>
        <w:rPr>
          <w:rFonts w:ascii="Times New Roman" w:hAnsi="Times New Roman" w:cs="Times New Roman"/>
          <w:sz w:val="28"/>
          <w:szCs w:val="28"/>
        </w:rPr>
      </w:pPr>
      <w:r w:rsidRPr="00E2393A">
        <w:rPr>
          <w:rFonts w:ascii="Times New Roman" w:hAnsi="Times New Roman" w:cs="Times New Roman"/>
          <w:sz w:val="28"/>
          <w:szCs w:val="28"/>
        </w:rPr>
        <w:t>гостевые автостоянки для временного хранения инди</w:t>
      </w:r>
      <w:r w:rsidR="00790863" w:rsidRPr="00E2393A">
        <w:rPr>
          <w:rFonts w:ascii="Times New Roman" w:hAnsi="Times New Roman" w:cs="Times New Roman"/>
          <w:sz w:val="28"/>
          <w:szCs w:val="28"/>
        </w:rPr>
        <w:t>видуальных легковых автомобилей;</w:t>
      </w:r>
    </w:p>
    <w:p w:rsidR="00EF5F95" w:rsidRDefault="00EF5F95" w:rsidP="00127B51">
      <w:pPr>
        <w:pStyle w:val="nienie"/>
        <w:numPr>
          <w:ilvl w:val="0"/>
          <w:numId w:val="3"/>
        </w:numPr>
        <w:spacing w:line="276" w:lineRule="auto"/>
        <w:ind w:left="0" w:firstLine="851"/>
        <w:rPr>
          <w:rFonts w:ascii="Times New Roman" w:hAnsi="Times New Roman" w:cs="Times New Roman"/>
          <w:sz w:val="28"/>
          <w:szCs w:val="28"/>
        </w:rPr>
      </w:pPr>
      <w:r w:rsidRPr="00E2393A">
        <w:rPr>
          <w:rFonts w:ascii="Times New Roman" w:hAnsi="Times New Roman" w:cs="Times New Roman"/>
          <w:sz w:val="28"/>
          <w:szCs w:val="28"/>
        </w:rPr>
        <w:t>парковки перед объектами обслуживающих и к</w:t>
      </w:r>
      <w:r>
        <w:rPr>
          <w:rFonts w:ascii="Times New Roman" w:hAnsi="Times New Roman" w:cs="Times New Roman"/>
          <w:sz w:val="28"/>
          <w:szCs w:val="28"/>
        </w:rPr>
        <w:t>оммерческих видов использования;</w:t>
      </w:r>
    </w:p>
    <w:p w:rsidR="00EE3B0B" w:rsidRDefault="00EE3B0B" w:rsidP="00127B51">
      <w:pPr>
        <w:pStyle w:val="nienie"/>
        <w:numPr>
          <w:ilvl w:val="0"/>
          <w:numId w:val="3"/>
        </w:numPr>
        <w:spacing w:line="276" w:lineRule="auto"/>
        <w:ind w:left="0" w:firstLine="851"/>
        <w:rPr>
          <w:rFonts w:ascii="Times New Roman" w:hAnsi="Times New Roman" w:cs="Times New Roman"/>
          <w:sz w:val="28"/>
          <w:szCs w:val="28"/>
        </w:rPr>
      </w:pPr>
      <w:r>
        <w:rPr>
          <w:rFonts w:ascii="Times New Roman" w:hAnsi="Times New Roman" w:cs="Times New Roman"/>
          <w:sz w:val="28"/>
          <w:szCs w:val="28"/>
        </w:rPr>
        <w:t>остановки;</w:t>
      </w:r>
    </w:p>
    <w:p w:rsidR="00975EA1" w:rsidRDefault="00975EA1" w:rsidP="00127B51">
      <w:pPr>
        <w:pStyle w:val="nienie"/>
        <w:numPr>
          <w:ilvl w:val="0"/>
          <w:numId w:val="3"/>
        </w:numPr>
        <w:spacing w:line="276" w:lineRule="auto"/>
        <w:ind w:left="0" w:firstLine="851"/>
        <w:rPr>
          <w:rFonts w:ascii="Times New Roman" w:hAnsi="Times New Roman" w:cs="Times New Roman"/>
          <w:sz w:val="28"/>
          <w:szCs w:val="28"/>
        </w:rPr>
      </w:pPr>
      <w:r w:rsidRPr="00E2393A">
        <w:rPr>
          <w:rFonts w:ascii="Times New Roman" w:hAnsi="Times New Roman" w:cs="Times New Roman"/>
          <w:sz w:val="28"/>
          <w:szCs w:val="28"/>
        </w:rPr>
        <w:t>гостевые парковки</w:t>
      </w:r>
      <w:r>
        <w:rPr>
          <w:rFonts w:ascii="Times New Roman" w:hAnsi="Times New Roman" w:cs="Times New Roman"/>
          <w:sz w:val="28"/>
          <w:szCs w:val="28"/>
        </w:rPr>
        <w:t>;</w:t>
      </w:r>
    </w:p>
    <w:p w:rsidR="00323CB3" w:rsidRDefault="00323CB3" w:rsidP="00127B51">
      <w:pPr>
        <w:pStyle w:val="nienie"/>
        <w:numPr>
          <w:ilvl w:val="0"/>
          <w:numId w:val="3"/>
        </w:numPr>
        <w:spacing w:line="276" w:lineRule="auto"/>
        <w:ind w:left="0" w:firstLine="851"/>
        <w:rPr>
          <w:rFonts w:ascii="Times New Roman" w:hAnsi="Times New Roman" w:cs="Times New Roman"/>
          <w:sz w:val="28"/>
          <w:szCs w:val="28"/>
        </w:rPr>
      </w:pPr>
      <w:r w:rsidRPr="00E2393A">
        <w:rPr>
          <w:rFonts w:ascii="Times New Roman" w:hAnsi="Times New Roman" w:cs="Times New Roman"/>
          <w:sz w:val="28"/>
          <w:szCs w:val="28"/>
        </w:rPr>
        <w:t>площадки для выгула собак с элементами озеленения</w:t>
      </w:r>
      <w:r>
        <w:rPr>
          <w:rFonts w:ascii="Times New Roman" w:hAnsi="Times New Roman" w:cs="Times New Roman"/>
          <w:sz w:val="28"/>
          <w:szCs w:val="28"/>
        </w:rPr>
        <w:t>;</w:t>
      </w:r>
    </w:p>
    <w:p w:rsidR="00082794" w:rsidRPr="00B604C8" w:rsidRDefault="00082794" w:rsidP="00127B51">
      <w:pPr>
        <w:pStyle w:val="nienie"/>
        <w:numPr>
          <w:ilvl w:val="0"/>
          <w:numId w:val="3"/>
        </w:numPr>
        <w:spacing w:line="276" w:lineRule="auto"/>
        <w:ind w:left="0" w:firstLine="851"/>
        <w:rPr>
          <w:rFonts w:ascii="Times New Roman" w:hAnsi="Times New Roman" w:cs="Times New Roman"/>
          <w:sz w:val="28"/>
          <w:szCs w:val="28"/>
        </w:rPr>
      </w:pPr>
      <w:r w:rsidRPr="00117EDC">
        <w:rPr>
          <w:rFonts w:ascii="Times New Roman" w:hAnsi="Times New Roman"/>
          <w:sz w:val="28"/>
          <w:szCs w:val="28"/>
        </w:rPr>
        <w:lastRenderedPageBreak/>
        <w:t>ЦТП, ТП, РП</w:t>
      </w:r>
      <w:r>
        <w:rPr>
          <w:rFonts w:ascii="Times New Roman" w:hAnsi="Times New Roman"/>
          <w:sz w:val="28"/>
          <w:szCs w:val="28"/>
        </w:rPr>
        <w:t>, газовые котельные, ГРП, ГРУ</w:t>
      </w:r>
      <w:r w:rsidR="00BA236C">
        <w:rPr>
          <w:rFonts w:ascii="Times New Roman" w:hAnsi="Times New Roman"/>
          <w:sz w:val="28"/>
          <w:szCs w:val="28"/>
        </w:rPr>
        <w:t>, ШРП</w:t>
      </w:r>
      <w:r w:rsidR="009D3732">
        <w:rPr>
          <w:rFonts w:ascii="Times New Roman" w:hAnsi="Times New Roman"/>
          <w:sz w:val="28"/>
          <w:szCs w:val="28"/>
        </w:rPr>
        <w:t xml:space="preserve">, </w:t>
      </w:r>
      <w:r w:rsidR="002B5B81">
        <w:rPr>
          <w:rFonts w:ascii="Times New Roman" w:hAnsi="Times New Roman" w:cs="Times New Roman"/>
          <w:sz w:val="28"/>
          <w:szCs w:val="28"/>
        </w:rPr>
        <w:t>модульные</w:t>
      </w:r>
      <w:r w:rsidR="009D3732">
        <w:rPr>
          <w:rFonts w:ascii="Times New Roman" w:hAnsi="Times New Roman" w:cs="Times New Roman"/>
          <w:sz w:val="28"/>
          <w:szCs w:val="28"/>
        </w:rPr>
        <w:t xml:space="preserve"> систем</w:t>
      </w:r>
      <w:r w:rsidR="002B5B81">
        <w:rPr>
          <w:rFonts w:ascii="Times New Roman" w:hAnsi="Times New Roman" w:cs="Times New Roman"/>
          <w:sz w:val="28"/>
          <w:szCs w:val="28"/>
        </w:rPr>
        <w:t>ы</w:t>
      </w:r>
      <w:r w:rsidR="009D3732">
        <w:rPr>
          <w:rFonts w:ascii="Times New Roman" w:hAnsi="Times New Roman" w:cs="Times New Roman"/>
          <w:sz w:val="28"/>
          <w:szCs w:val="28"/>
        </w:rPr>
        <w:t xml:space="preserve"> (локальны</w:t>
      </w:r>
      <w:r w:rsidR="002B5B81">
        <w:rPr>
          <w:rFonts w:ascii="Times New Roman" w:hAnsi="Times New Roman" w:cs="Times New Roman"/>
          <w:sz w:val="28"/>
          <w:szCs w:val="28"/>
        </w:rPr>
        <w:t>е</w:t>
      </w:r>
      <w:r w:rsidR="009D3732">
        <w:rPr>
          <w:rFonts w:ascii="Times New Roman" w:hAnsi="Times New Roman" w:cs="Times New Roman"/>
          <w:sz w:val="28"/>
          <w:szCs w:val="28"/>
        </w:rPr>
        <w:t xml:space="preserve"> станци</w:t>
      </w:r>
      <w:r w:rsidR="002B5B81">
        <w:rPr>
          <w:rFonts w:ascii="Times New Roman" w:hAnsi="Times New Roman" w:cs="Times New Roman"/>
          <w:sz w:val="28"/>
          <w:szCs w:val="28"/>
        </w:rPr>
        <w:t>и</w:t>
      </w:r>
      <w:r w:rsidR="009D3732">
        <w:rPr>
          <w:rFonts w:ascii="Times New Roman" w:hAnsi="Times New Roman" w:cs="Times New Roman"/>
          <w:sz w:val="28"/>
          <w:szCs w:val="28"/>
        </w:rPr>
        <w:t>) глубокой очистки сточных вод</w:t>
      </w:r>
      <w:r w:rsidR="00A85DC6">
        <w:rPr>
          <w:rFonts w:ascii="Times New Roman" w:hAnsi="Times New Roman" w:cs="Times New Roman"/>
          <w:sz w:val="28"/>
          <w:szCs w:val="28"/>
        </w:rPr>
        <w:t xml:space="preserve">, </w:t>
      </w:r>
      <w:r w:rsidR="009C6AE2" w:rsidRPr="001A388C">
        <w:rPr>
          <w:rFonts w:ascii="Times New Roman" w:hAnsi="Times New Roman" w:cs="Times New Roman"/>
          <w:sz w:val="28"/>
          <w:szCs w:val="28"/>
        </w:rPr>
        <w:t>местные и транзитные коммуникации</w:t>
      </w:r>
      <w:r w:rsidR="009C6AE2">
        <w:rPr>
          <w:rFonts w:ascii="Times New Roman" w:hAnsi="Times New Roman" w:cs="Times New Roman"/>
          <w:sz w:val="28"/>
          <w:szCs w:val="28"/>
        </w:rPr>
        <w:t xml:space="preserve">, </w:t>
      </w:r>
      <w:r w:rsidR="00A85DC6" w:rsidRPr="00096A3B">
        <w:rPr>
          <w:rFonts w:ascii="Times New Roman" w:hAnsi="Times New Roman" w:cs="Times New Roman"/>
          <w:sz w:val="28"/>
          <w:szCs w:val="28"/>
        </w:rPr>
        <w:t>ЛЭП</w:t>
      </w:r>
      <w:r>
        <w:rPr>
          <w:rFonts w:ascii="Times New Roman" w:hAnsi="Times New Roman"/>
          <w:sz w:val="28"/>
          <w:szCs w:val="28"/>
        </w:rPr>
        <w:t>;</w:t>
      </w:r>
    </w:p>
    <w:p w:rsidR="00B604C8" w:rsidRPr="00E2393A" w:rsidRDefault="00B604C8" w:rsidP="00127B51">
      <w:pPr>
        <w:pStyle w:val="nienie"/>
        <w:numPr>
          <w:ilvl w:val="0"/>
          <w:numId w:val="3"/>
        </w:numPr>
        <w:spacing w:line="276" w:lineRule="auto"/>
        <w:ind w:left="0" w:firstLine="851"/>
        <w:rPr>
          <w:rFonts w:ascii="Times New Roman" w:hAnsi="Times New Roman" w:cs="Times New Roman"/>
          <w:sz w:val="28"/>
          <w:szCs w:val="28"/>
        </w:rPr>
      </w:pPr>
      <w:r>
        <w:rPr>
          <w:rFonts w:ascii="Times New Roman" w:hAnsi="Times New Roman"/>
          <w:sz w:val="28"/>
          <w:szCs w:val="28"/>
        </w:rPr>
        <w:t>скважины для питьевого водоснабжения;</w:t>
      </w:r>
    </w:p>
    <w:p w:rsidR="0023253C" w:rsidRPr="00E2393A" w:rsidRDefault="00790863" w:rsidP="00127B51">
      <w:pPr>
        <w:pStyle w:val="nienie"/>
        <w:numPr>
          <w:ilvl w:val="0"/>
          <w:numId w:val="3"/>
        </w:numPr>
        <w:spacing w:line="276" w:lineRule="auto"/>
        <w:ind w:left="0" w:firstLine="851"/>
        <w:rPr>
          <w:rFonts w:ascii="Times New Roman" w:hAnsi="Times New Roman" w:cs="Times New Roman"/>
          <w:sz w:val="28"/>
          <w:szCs w:val="28"/>
        </w:rPr>
      </w:pPr>
      <w:r w:rsidRPr="00E2393A">
        <w:rPr>
          <w:rFonts w:ascii="Times New Roman" w:hAnsi="Times New Roman" w:cs="Times New Roman"/>
          <w:sz w:val="28"/>
          <w:szCs w:val="28"/>
        </w:rPr>
        <w:t>элементы благоустройства</w:t>
      </w:r>
      <w:r w:rsidR="0023253C" w:rsidRPr="00E2393A">
        <w:rPr>
          <w:rFonts w:ascii="Times New Roman" w:hAnsi="Times New Roman" w:cs="Times New Roman"/>
          <w:sz w:val="28"/>
          <w:szCs w:val="28"/>
        </w:rPr>
        <w:t>;</w:t>
      </w:r>
    </w:p>
    <w:p w:rsidR="0023253C" w:rsidRPr="00E2393A" w:rsidRDefault="0023253C" w:rsidP="00127B51">
      <w:pPr>
        <w:pStyle w:val="nienie"/>
        <w:numPr>
          <w:ilvl w:val="0"/>
          <w:numId w:val="3"/>
        </w:numPr>
        <w:spacing w:line="276" w:lineRule="auto"/>
        <w:ind w:left="0" w:firstLine="851"/>
        <w:rPr>
          <w:rFonts w:ascii="Times New Roman" w:hAnsi="Times New Roman" w:cs="Times New Roman"/>
          <w:sz w:val="28"/>
          <w:szCs w:val="28"/>
        </w:rPr>
      </w:pPr>
      <w:r w:rsidRPr="00E2393A">
        <w:rPr>
          <w:rFonts w:ascii="Times New Roman" w:hAnsi="Times New Roman" w:cs="Times New Roman"/>
          <w:sz w:val="28"/>
          <w:szCs w:val="28"/>
        </w:rPr>
        <w:t>парки, скверы;</w:t>
      </w:r>
    </w:p>
    <w:p w:rsidR="00DC5ED8" w:rsidRDefault="0023253C" w:rsidP="00127B51">
      <w:pPr>
        <w:pStyle w:val="nienie"/>
        <w:numPr>
          <w:ilvl w:val="0"/>
          <w:numId w:val="3"/>
        </w:numPr>
        <w:spacing w:line="276" w:lineRule="auto"/>
        <w:ind w:left="0" w:firstLine="851"/>
        <w:rPr>
          <w:rFonts w:ascii="Times New Roman" w:hAnsi="Times New Roman" w:cs="Times New Roman"/>
          <w:sz w:val="28"/>
          <w:szCs w:val="28"/>
        </w:rPr>
      </w:pPr>
      <w:r w:rsidRPr="00E2393A">
        <w:rPr>
          <w:rFonts w:ascii="Times New Roman" w:hAnsi="Times New Roman" w:cs="Times New Roman"/>
          <w:sz w:val="28"/>
          <w:szCs w:val="28"/>
        </w:rPr>
        <w:t>бульвары</w:t>
      </w:r>
      <w:r w:rsidR="00C45CC1">
        <w:rPr>
          <w:rFonts w:ascii="Times New Roman" w:hAnsi="Times New Roman" w:cs="Times New Roman"/>
          <w:sz w:val="28"/>
          <w:szCs w:val="28"/>
        </w:rPr>
        <w:t>;</w:t>
      </w:r>
    </w:p>
    <w:p w:rsidR="00C45CC1" w:rsidRDefault="00C45CC1" w:rsidP="00127B51">
      <w:pPr>
        <w:pStyle w:val="nienie"/>
        <w:numPr>
          <w:ilvl w:val="0"/>
          <w:numId w:val="3"/>
        </w:numPr>
        <w:spacing w:line="276" w:lineRule="auto"/>
        <w:ind w:left="0" w:firstLine="851"/>
        <w:rPr>
          <w:rFonts w:ascii="Times New Roman" w:hAnsi="Times New Roman" w:cs="Times New Roman"/>
          <w:sz w:val="28"/>
          <w:szCs w:val="28"/>
        </w:rPr>
      </w:pPr>
      <w:r w:rsidRPr="00E2393A">
        <w:rPr>
          <w:rFonts w:ascii="Times New Roman" w:hAnsi="Times New Roman" w:cs="Times New Roman"/>
          <w:sz w:val="28"/>
          <w:szCs w:val="28"/>
        </w:rPr>
        <w:t>конфессиональные объекты</w:t>
      </w:r>
      <w:r>
        <w:rPr>
          <w:rFonts w:ascii="Times New Roman" w:hAnsi="Times New Roman" w:cs="Times New Roman"/>
          <w:sz w:val="28"/>
          <w:szCs w:val="28"/>
        </w:rPr>
        <w:t>;</w:t>
      </w:r>
    </w:p>
    <w:p w:rsidR="00C45CC1" w:rsidRPr="00E2393A" w:rsidRDefault="00C45CC1" w:rsidP="00127B51">
      <w:pPr>
        <w:pStyle w:val="nienie"/>
        <w:numPr>
          <w:ilvl w:val="0"/>
          <w:numId w:val="3"/>
        </w:numPr>
        <w:spacing w:line="276" w:lineRule="auto"/>
        <w:ind w:left="0" w:firstLine="851"/>
        <w:rPr>
          <w:rFonts w:ascii="Times New Roman" w:hAnsi="Times New Roman" w:cs="Times New Roman"/>
          <w:sz w:val="28"/>
          <w:szCs w:val="28"/>
        </w:rPr>
      </w:pPr>
      <w:r>
        <w:rPr>
          <w:rFonts w:ascii="Times New Roman" w:hAnsi="Times New Roman"/>
          <w:sz w:val="28"/>
          <w:szCs w:val="28"/>
        </w:rPr>
        <w:t>спортплощадки, детские площадки,</w:t>
      </w:r>
      <w:r w:rsidRPr="00C45CC1">
        <w:rPr>
          <w:rFonts w:ascii="Times New Roman" w:hAnsi="Times New Roman"/>
          <w:sz w:val="28"/>
          <w:szCs w:val="28"/>
        </w:rPr>
        <w:t xml:space="preserve"> </w:t>
      </w:r>
      <w:r>
        <w:rPr>
          <w:rFonts w:ascii="Times New Roman" w:hAnsi="Times New Roman"/>
          <w:sz w:val="28"/>
          <w:szCs w:val="28"/>
        </w:rPr>
        <w:t>хоккейные корты;</w:t>
      </w:r>
    </w:p>
    <w:p w:rsidR="008E4481" w:rsidRPr="00E2393A" w:rsidRDefault="008E4481" w:rsidP="00127B51">
      <w:pPr>
        <w:keepNext/>
        <w:spacing w:before="240" w:after="0"/>
        <w:ind w:firstLine="851"/>
        <w:jc w:val="both"/>
        <w:rPr>
          <w:rFonts w:ascii="Times New Roman" w:hAnsi="Times New Roman" w:cs="Times New Roman"/>
          <w:b/>
          <w:bCs/>
          <w:i/>
          <w:sz w:val="28"/>
          <w:szCs w:val="28"/>
          <w:u w:val="single"/>
        </w:rPr>
      </w:pPr>
      <w:r w:rsidRPr="00E2393A">
        <w:rPr>
          <w:rFonts w:ascii="Times New Roman" w:hAnsi="Times New Roman" w:cs="Times New Roman"/>
          <w:b/>
          <w:bCs/>
          <w:i/>
          <w:sz w:val="28"/>
          <w:szCs w:val="28"/>
          <w:u w:val="single"/>
        </w:rPr>
        <w:t>Условно разрешенные виды использования:</w:t>
      </w:r>
    </w:p>
    <w:p w:rsidR="00E0042B" w:rsidRPr="00E2393A" w:rsidRDefault="00E0042B" w:rsidP="00127B51">
      <w:pPr>
        <w:pStyle w:val="a3"/>
        <w:keepNext/>
        <w:numPr>
          <w:ilvl w:val="0"/>
          <w:numId w:val="4"/>
        </w:numPr>
        <w:spacing w:after="0"/>
        <w:ind w:left="0" w:firstLine="851"/>
        <w:jc w:val="both"/>
        <w:rPr>
          <w:rFonts w:ascii="Times New Roman" w:hAnsi="Times New Roman" w:cs="Times New Roman"/>
          <w:sz w:val="28"/>
          <w:szCs w:val="28"/>
        </w:rPr>
      </w:pPr>
      <w:r w:rsidRPr="00E2393A">
        <w:rPr>
          <w:rFonts w:ascii="Times New Roman" w:hAnsi="Times New Roman" w:cs="Times New Roman"/>
          <w:sz w:val="28"/>
          <w:szCs w:val="28"/>
        </w:rPr>
        <w:t>детские сады, детские дошкольные учреждения;</w:t>
      </w:r>
    </w:p>
    <w:p w:rsidR="00E0042B" w:rsidRDefault="00E0042B" w:rsidP="00127B51">
      <w:pPr>
        <w:pStyle w:val="a3"/>
        <w:keepNext/>
        <w:numPr>
          <w:ilvl w:val="0"/>
          <w:numId w:val="4"/>
        </w:numPr>
        <w:spacing w:after="0"/>
        <w:ind w:left="0" w:firstLine="851"/>
        <w:jc w:val="both"/>
        <w:rPr>
          <w:rFonts w:ascii="Times New Roman" w:hAnsi="Times New Roman" w:cs="Times New Roman"/>
          <w:sz w:val="28"/>
          <w:szCs w:val="28"/>
        </w:rPr>
      </w:pPr>
      <w:r w:rsidRPr="00E2393A">
        <w:rPr>
          <w:rFonts w:ascii="Times New Roman" w:hAnsi="Times New Roman" w:cs="Times New Roman"/>
          <w:sz w:val="28"/>
          <w:szCs w:val="28"/>
        </w:rPr>
        <w:t>школы общеобразовательные, начальные и средние;</w:t>
      </w:r>
    </w:p>
    <w:p w:rsidR="00E0042B" w:rsidRDefault="00E0042B" w:rsidP="00127B51">
      <w:pPr>
        <w:pStyle w:val="nienie"/>
        <w:numPr>
          <w:ilvl w:val="0"/>
          <w:numId w:val="4"/>
        </w:numPr>
        <w:spacing w:line="276" w:lineRule="auto"/>
        <w:ind w:left="0" w:firstLine="851"/>
        <w:rPr>
          <w:rFonts w:ascii="Times New Roman" w:hAnsi="Times New Roman" w:cs="Times New Roman"/>
          <w:sz w:val="28"/>
          <w:szCs w:val="28"/>
        </w:rPr>
      </w:pPr>
      <w:r w:rsidRPr="00E2393A">
        <w:rPr>
          <w:rFonts w:ascii="Times New Roman" w:hAnsi="Times New Roman" w:cs="Times New Roman"/>
          <w:sz w:val="28"/>
          <w:szCs w:val="28"/>
        </w:rPr>
        <w:t>многопрофильные учреждения дополнительного образования;</w:t>
      </w:r>
    </w:p>
    <w:p w:rsidR="008E4481" w:rsidRDefault="008E4481" w:rsidP="00127B51">
      <w:pPr>
        <w:pStyle w:val="nienie"/>
        <w:numPr>
          <w:ilvl w:val="0"/>
          <w:numId w:val="4"/>
        </w:numPr>
        <w:spacing w:line="276" w:lineRule="auto"/>
        <w:ind w:left="0" w:firstLine="851"/>
        <w:rPr>
          <w:rFonts w:ascii="Times New Roman" w:hAnsi="Times New Roman" w:cs="Times New Roman"/>
          <w:sz w:val="28"/>
          <w:szCs w:val="28"/>
        </w:rPr>
      </w:pPr>
      <w:r w:rsidRPr="00E2393A">
        <w:rPr>
          <w:rFonts w:ascii="Times New Roman" w:hAnsi="Times New Roman" w:cs="Times New Roman"/>
          <w:sz w:val="28"/>
          <w:szCs w:val="28"/>
        </w:rPr>
        <w:t>аптеки</w:t>
      </w:r>
      <w:r w:rsidR="0037491B">
        <w:rPr>
          <w:rFonts w:ascii="Times New Roman" w:hAnsi="Times New Roman" w:cs="Times New Roman"/>
          <w:sz w:val="28"/>
          <w:szCs w:val="28"/>
        </w:rPr>
        <w:t>, ФАПы</w:t>
      </w:r>
      <w:r w:rsidRPr="00E2393A">
        <w:rPr>
          <w:rFonts w:ascii="Times New Roman" w:hAnsi="Times New Roman" w:cs="Times New Roman"/>
          <w:sz w:val="28"/>
          <w:szCs w:val="28"/>
        </w:rPr>
        <w:t>;</w:t>
      </w:r>
    </w:p>
    <w:p w:rsidR="008E4481" w:rsidRPr="00E2393A" w:rsidRDefault="008E4481" w:rsidP="00127B51">
      <w:pPr>
        <w:pStyle w:val="nienie"/>
        <w:numPr>
          <w:ilvl w:val="0"/>
          <w:numId w:val="4"/>
        </w:numPr>
        <w:spacing w:line="276" w:lineRule="auto"/>
        <w:ind w:left="0" w:firstLine="851"/>
        <w:rPr>
          <w:rFonts w:ascii="Times New Roman" w:hAnsi="Times New Roman" w:cs="Times New Roman"/>
          <w:sz w:val="28"/>
          <w:szCs w:val="28"/>
        </w:rPr>
      </w:pPr>
      <w:r w:rsidRPr="00E2393A">
        <w:rPr>
          <w:rFonts w:ascii="Times New Roman" w:hAnsi="Times New Roman" w:cs="Times New Roman"/>
          <w:sz w:val="28"/>
          <w:szCs w:val="28"/>
        </w:rPr>
        <w:t xml:space="preserve">амбулаторно–поликлинические учреждения общей площадью не более 600 кв. м; </w:t>
      </w:r>
    </w:p>
    <w:p w:rsidR="00AE21E6" w:rsidRPr="00AE21E6" w:rsidRDefault="00AE21E6" w:rsidP="00127B51">
      <w:pPr>
        <w:pStyle w:val="a3"/>
        <w:numPr>
          <w:ilvl w:val="0"/>
          <w:numId w:val="4"/>
        </w:numPr>
        <w:tabs>
          <w:tab w:val="clear" w:pos="785"/>
          <w:tab w:val="num" w:pos="0"/>
        </w:tabs>
        <w:spacing w:after="0"/>
        <w:ind w:left="0" w:firstLine="851"/>
        <w:jc w:val="both"/>
        <w:rPr>
          <w:rFonts w:ascii="Times New Roman" w:hAnsi="Times New Roman" w:cs="Times New Roman"/>
          <w:sz w:val="28"/>
          <w:szCs w:val="28"/>
        </w:rPr>
      </w:pPr>
      <w:r w:rsidRPr="00E2393A">
        <w:rPr>
          <w:rFonts w:ascii="Times New Roman" w:hAnsi="Times New Roman" w:cs="Times New Roman"/>
          <w:sz w:val="28"/>
          <w:szCs w:val="28"/>
        </w:rPr>
        <w:t>пункты оказания первой медицинской помощи;</w:t>
      </w:r>
    </w:p>
    <w:p w:rsidR="00A836B6" w:rsidRDefault="00A836B6" w:rsidP="00127B51">
      <w:pPr>
        <w:pStyle w:val="a3"/>
        <w:numPr>
          <w:ilvl w:val="0"/>
          <w:numId w:val="4"/>
        </w:numPr>
        <w:tabs>
          <w:tab w:val="clear" w:pos="785"/>
          <w:tab w:val="num" w:pos="0"/>
        </w:tabs>
        <w:spacing w:after="0"/>
        <w:ind w:left="0" w:firstLine="851"/>
        <w:jc w:val="both"/>
        <w:rPr>
          <w:rFonts w:ascii="Times New Roman" w:hAnsi="Times New Roman" w:cs="Times New Roman"/>
          <w:sz w:val="28"/>
          <w:szCs w:val="28"/>
        </w:rPr>
      </w:pPr>
      <w:r w:rsidRPr="00E2393A">
        <w:rPr>
          <w:rFonts w:ascii="Times New Roman" w:hAnsi="Times New Roman" w:cs="Times New Roman"/>
          <w:sz w:val="28"/>
          <w:szCs w:val="28"/>
        </w:rPr>
        <w:t>спортзалы, залы рекреации (с бассейном или без);</w:t>
      </w:r>
    </w:p>
    <w:p w:rsidR="00AE21E6" w:rsidRDefault="00AE21E6" w:rsidP="00127B51">
      <w:pPr>
        <w:pStyle w:val="a3"/>
        <w:numPr>
          <w:ilvl w:val="0"/>
          <w:numId w:val="4"/>
        </w:numPr>
        <w:tabs>
          <w:tab w:val="clear" w:pos="785"/>
          <w:tab w:val="num" w:pos="0"/>
        </w:tabs>
        <w:spacing w:after="0"/>
        <w:ind w:left="0" w:firstLine="851"/>
        <w:jc w:val="both"/>
        <w:rPr>
          <w:rFonts w:ascii="Times New Roman" w:hAnsi="Times New Roman" w:cs="Times New Roman"/>
          <w:sz w:val="28"/>
          <w:szCs w:val="28"/>
        </w:rPr>
      </w:pPr>
      <w:r w:rsidRPr="00E2393A">
        <w:rPr>
          <w:rFonts w:ascii="Times New Roman" w:hAnsi="Times New Roman" w:cs="Times New Roman"/>
          <w:sz w:val="28"/>
          <w:szCs w:val="28"/>
        </w:rPr>
        <w:t>временные объекты торговли;</w:t>
      </w:r>
    </w:p>
    <w:p w:rsidR="008E4481" w:rsidRPr="00E2393A" w:rsidRDefault="00B10F23" w:rsidP="00127B51">
      <w:pPr>
        <w:pStyle w:val="nienie"/>
        <w:numPr>
          <w:ilvl w:val="0"/>
          <w:numId w:val="4"/>
        </w:numPr>
        <w:tabs>
          <w:tab w:val="clear" w:pos="785"/>
          <w:tab w:val="num" w:pos="0"/>
        </w:tabs>
        <w:spacing w:line="276" w:lineRule="auto"/>
        <w:ind w:left="0" w:firstLine="851"/>
        <w:rPr>
          <w:rFonts w:ascii="Times New Roman" w:hAnsi="Times New Roman" w:cs="Times New Roman"/>
          <w:sz w:val="28"/>
          <w:szCs w:val="28"/>
        </w:rPr>
      </w:pPr>
      <w:r w:rsidRPr="00E2393A">
        <w:rPr>
          <w:rFonts w:ascii="Times New Roman" w:hAnsi="Times New Roman" w:cs="Times New Roman"/>
          <w:sz w:val="28"/>
          <w:szCs w:val="28"/>
        </w:rPr>
        <w:t>приёмные пункты прачечных и химчисток, прачечные самообслуживания</w:t>
      </w:r>
      <w:r w:rsidR="008E4481" w:rsidRPr="00E2393A">
        <w:rPr>
          <w:rFonts w:ascii="Times New Roman" w:hAnsi="Times New Roman" w:cs="Times New Roman"/>
          <w:sz w:val="28"/>
          <w:szCs w:val="28"/>
        </w:rPr>
        <w:t>;</w:t>
      </w:r>
    </w:p>
    <w:p w:rsidR="003C1AC0" w:rsidRDefault="008E4481" w:rsidP="00127B51">
      <w:pPr>
        <w:pStyle w:val="nienie"/>
        <w:numPr>
          <w:ilvl w:val="0"/>
          <w:numId w:val="4"/>
        </w:numPr>
        <w:spacing w:line="276" w:lineRule="auto"/>
        <w:ind w:left="0" w:firstLine="851"/>
        <w:rPr>
          <w:rFonts w:ascii="Times New Roman" w:hAnsi="Times New Roman" w:cs="Times New Roman"/>
          <w:sz w:val="28"/>
          <w:szCs w:val="28"/>
        </w:rPr>
      </w:pPr>
      <w:r w:rsidRPr="00E2393A">
        <w:rPr>
          <w:rFonts w:ascii="Times New Roman" w:hAnsi="Times New Roman" w:cs="Times New Roman"/>
          <w:sz w:val="28"/>
          <w:szCs w:val="28"/>
        </w:rPr>
        <w:t>залы, клубы многоцелевого и специализированного назначения с ограничением по времени работы;</w:t>
      </w:r>
    </w:p>
    <w:p w:rsidR="00A825A8" w:rsidRPr="00E2393A" w:rsidRDefault="00A825A8" w:rsidP="00127B51">
      <w:pPr>
        <w:pStyle w:val="nienie"/>
        <w:numPr>
          <w:ilvl w:val="0"/>
          <w:numId w:val="4"/>
        </w:numPr>
        <w:spacing w:line="276" w:lineRule="auto"/>
        <w:ind w:left="0" w:firstLine="851"/>
        <w:rPr>
          <w:rFonts w:ascii="Times New Roman" w:hAnsi="Times New Roman" w:cs="Times New Roman"/>
          <w:sz w:val="28"/>
          <w:szCs w:val="28"/>
        </w:rPr>
      </w:pPr>
      <w:r w:rsidRPr="00E2393A">
        <w:rPr>
          <w:rFonts w:ascii="Times New Roman" w:hAnsi="Times New Roman" w:cs="Times New Roman"/>
          <w:sz w:val="28"/>
          <w:szCs w:val="28"/>
        </w:rPr>
        <w:t>центры по предоставлению полиграфических услуг (ксерокопии, ламинирование, брошюровка и пр.)</w:t>
      </w:r>
      <w:r>
        <w:rPr>
          <w:rFonts w:ascii="Times New Roman" w:hAnsi="Times New Roman" w:cs="Times New Roman"/>
          <w:sz w:val="28"/>
          <w:szCs w:val="28"/>
        </w:rPr>
        <w:t>;</w:t>
      </w:r>
    </w:p>
    <w:p w:rsidR="008E4481" w:rsidRPr="00E2393A" w:rsidRDefault="002716A7" w:rsidP="00127B51">
      <w:pPr>
        <w:pStyle w:val="nienie"/>
        <w:numPr>
          <w:ilvl w:val="0"/>
          <w:numId w:val="4"/>
        </w:numPr>
        <w:spacing w:line="276" w:lineRule="auto"/>
        <w:ind w:left="0" w:firstLine="851"/>
        <w:rPr>
          <w:rFonts w:ascii="Times New Roman" w:hAnsi="Times New Roman" w:cs="Times New Roman"/>
          <w:sz w:val="28"/>
          <w:szCs w:val="28"/>
        </w:rPr>
      </w:pPr>
      <w:r w:rsidRPr="00E2393A">
        <w:rPr>
          <w:rFonts w:ascii="Times New Roman" w:hAnsi="Times New Roman" w:cs="Times New Roman"/>
          <w:sz w:val="28"/>
          <w:szCs w:val="28"/>
        </w:rPr>
        <w:t>библиотеки, архивы, информационные центры, справочные бюро</w:t>
      </w:r>
      <w:r w:rsidR="003C1AC0" w:rsidRPr="00E2393A">
        <w:rPr>
          <w:rFonts w:ascii="Times New Roman" w:hAnsi="Times New Roman" w:cs="Times New Roman"/>
          <w:sz w:val="28"/>
          <w:szCs w:val="28"/>
        </w:rPr>
        <w:t>;</w:t>
      </w:r>
    </w:p>
    <w:p w:rsidR="008E4481" w:rsidRDefault="008E4481" w:rsidP="00127B51">
      <w:pPr>
        <w:pStyle w:val="nienie"/>
        <w:numPr>
          <w:ilvl w:val="0"/>
          <w:numId w:val="4"/>
        </w:numPr>
        <w:spacing w:line="276" w:lineRule="auto"/>
        <w:ind w:left="0" w:firstLine="851"/>
        <w:rPr>
          <w:rFonts w:ascii="Times New Roman" w:hAnsi="Times New Roman" w:cs="Times New Roman"/>
          <w:sz w:val="28"/>
          <w:szCs w:val="28"/>
        </w:rPr>
      </w:pPr>
      <w:r w:rsidRPr="00E2393A">
        <w:rPr>
          <w:rFonts w:ascii="Times New Roman" w:hAnsi="Times New Roman" w:cs="Times New Roman"/>
          <w:sz w:val="28"/>
          <w:szCs w:val="28"/>
        </w:rPr>
        <w:t>отделения связи;</w:t>
      </w:r>
    </w:p>
    <w:p w:rsidR="00A836B6" w:rsidRPr="00E2393A" w:rsidRDefault="00A836B6" w:rsidP="00127B51">
      <w:pPr>
        <w:pStyle w:val="nienie"/>
        <w:numPr>
          <w:ilvl w:val="0"/>
          <w:numId w:val="4"/>
        </w:numPr>
        <w:spacing w:line="276" w:lineRule="auto"/>
        <w:ind w:left="0" w:firstLine="851"/>
        <w:rPr>
          <w:rFonts w:ascii="Times New Roman" w:hAnsi="Times New Roman" w:cs="Times New Roman"/>
          <w:sz w:val="28"/>
          <w:szCs w:val="28"/>
        </w:rPr>
      </w:pPr>
      <w:r w:rsidRPr="00E2393A">
        <w:rPr>
          <w:rFonts w:ascii="Times New Roman" w:hAnsi="Times New Roman" w:cs="Times New Roman"/>
          <w:sz w:val="28"/>
          <w:szCs w:val="28"/>
        </w:rPr>
        <w:t>отделения, участковые пункты милиции;</w:t>
      </w:r>
    </w:p>
    <w:p w:rsidR="008E4481" w:rsidRPr="00E2393A" w:rsidRDefault="008E4481" w:rsidP="00127B51">
      <w:pPr>
        <w:pStyle w:val="nienie"/>
        <w:numPr>
          <w:ilvl w:val="0"/>
          <w:numId w:val="4"/>
        </w:numPr>
        <w:spacing w:line="276" w:lineRule="auto"/>
        <w:ind w:left="0" w:firstLine="851"/>
        <w:rPr>
          <w:rFonts w:ascii="Times New Roman" w:hAnsi="Times New Roman" w:cs="Times New Roman"/>
          <w:sz w:val="28"/>
          <w:szCs w:val="28"/>
        </w:rPr>
      </w:pPr>
      <w:r w:rsidRPr="00E2393A">
        <w:rPr>
          <w:rFonts w:ascii="Times New Roman" w:hAnsi="Times New Roman" w:cs="Times New Roman"/>
          <w:sz w:val="28"/>
          <w:szCs w:val="28"/>
        </w:rPr>
        <w:t>киоски, лоточная торговля, павильоны розничной торговли и обслуживания населения;</w:t>
      </w:r>
    </w:p>
    <w:p w:rsidR="00A836B6" w:rsidRDefault="00A836B6" w:rsidP="00127B51">
      <w:pPr>
        <w:pStyle w:val="nienie"/>
        <w:numPr>
          <w:ilvl w:val="0"/>
          <w:numId w:val="4"/>
        </w:numPr>
        <w:spacing w:line="276" w:lineRule="auto"/>
        <w:ind w:left="0" w:firstLine="851"/>
        <w:rPr>
          <w:rFonts w:ascii="Times New Roman" w:hAnsi="Times New Roman" w:cs="Times New Roman"/>
          <w:sz w:val="28"/>
          <w:szCs w:val="28"/>
        </w:rPr>
      </w:pPr>
      <w:r w:rsidRPr="00E2393A">
        <w:rPr>
          <w:rFonts w:ascii="Times New Roman" w:hAnsi="Times New Roman" w:cs="Times New Roman"/>
          <w:sz w:val="28"/>
          <w:szCs w:val="28"/>
        </w:rPr>
        <w:t>объекты общественного питания с количеством посадочных мест менее 30;</w:t>
      </w:r>
      <w:r w:rsidRPr="00A836B6">
        <w:rPr>
          <w:rFonts w:ascii="Times New Roman" w:hAnsi="Times New Roman" w:cs="Times New Roman"/>
          <w:sz w:val="28"/>
          <w:szCs w:val="28"/>
        </w:rPr>
        <w:t xml:space="preserve"> </w:t>
      </w:r>
      <w:r w:rsidRPr="00E2393A">
        <w:rPr>
          <w:rFonts w:ascii="Times New Roman" w:hAnsi="Times New Roman" w:cs="Times New Roman"/>
          <w:sz w:val="28"/>
          <w:szCs w:val="28"/>
        </w:rPr>
        <w:t>кафе, закусочные, столовые в отдельно стоящих зданиях;</w:t>
      </w:r>
    </w:p>
    <w:p w:rsidR="008E4481" w:rsidRDefault="00C9031F" w:rsidP="00127B51">
      <w:pPr>
        <w:pStyle w:val="nienie"/>
        <w:numPr>
          <w:ilvl w:val="0"/>
          <w:numId w:val="4"/>
        </w:numPr>
        <w:spacing w:line="276" w:lineRule="auto"/>
        <w:ind w:left="0" w:firstLine="851"/>
        <w:rPr>
          <w:rFonts w:ascii="Times New Roman" w:hAnsi="Times New Roman" w:cs="Times New Roman"/>
          <w:sz w:val="28"/>
          <w:szCs w:val="28"/>
        </w:rPr>
      </w:pPr>
      <w:r w:rsidRPr="00E2393A">
        <w:rPr>
          <w:rFonts w:ascii="Times New Roman" w:hAnsi="Times New Roman" w:cs="Times New Roman"/>
          <w:sz w:val="28"/>
          <w:szCs w:val="28"/>
        </w:rPr>
        <w:lastRenderedPageBreak/>
        <w:t>пошивочные ателье, ремонтные мастерские бытовой техники, мастерские по пошиву и ремонту обуви, мастерские по ремонту часов, парикмахерские</w:t>
      </w:r>
      <w:r w:rsidRPr="005A6846">
        <w:rPr>
          <w:rFonts w:ascii="Times New Roman" w:hAnsi="Times New Roman" w:cs="Times New Roman"/>
          <w:sz w:val="28"/>
          <w:szCs w:val="28"/>
        </w:rPr>
        <w:t xml:space="preserve"> </w:t>
      </w:r>
      <w:r w:rsidRPr="00E2393A">
        <w:rPr>
          <w:rFonts w:ascii="Times New Roman" w:hAnsi="Times New Roman" w:cs="Times New Roman"/>
          <w:sz w:val="28"/>
          <w:szCs w:val="28"/>
        </w:rPr>
        <w:t>и иные объекты обслуживания;</w:t>
      </w:r>
    </w:p>
    <w:p w:rsidR="00C06AD8" w:rsidRDefault="00C06AD8" w:rsidP="00127B51">
      <w:pPr>
        <w:pStyle w:val="nienie"/>
        <w:numPr>
          <w:ilvl w:val="0"/>
          <w:numId w:val="4"/>
        </w:numPr>
        <w:spacing w:line="276" w:lineRule="auto"/>
        <w:ind w:left="0" w:firstLine="851"/>
        <w:rPr>
          <w:rFonts w:ascii="Times New Roman" w:hAnsi="Times New Roman" w:cs="Times New Roman"/>
          <w:sz w:val="28"/>
          <w:szCs w:val="28"/>
        </w:rPr>
      </w:pPr>
      <w:r w:rsidRPr="00E2393A">
        <w:rPr>
          <w:rFonts w:ascii="Times New Roman" w:hAnsi="Times New Roman" w:cs="Times New Roman"/>
          <w:sz w:val="28"/>
          <w:szCs w:val="28"/>
        </w:rPr>
        <w:t>открытые автостоянки для временного хранения индивидуальных легковых автомобилей;</w:t>
      </w:r>
    </w:p>
    <w:p w:rsidR="008C290F" w:rsidRDefault="008C290F" w:rsidP="00127B51">
      <w:pPr>
        <w:pStyle w:val="a3"/>
        <w:numPr>
          <w:ilvl w:val="0"/>
          <w:numId w:val="4"/>
        </w:numPr>
        <w:spacing w:after="0"/>
        <w:ind w:left="0" w:firstLine="851"/>
        <w:jc w:val="both"/>
        <w:rPr>
          <w:rFonts w:ascii="Times New Roman" w:hAnsi="Times New Roman" w:cs="Times New Roman"/>
          <w:sz w:val="28"/>
          <w:szCs w:val="28"/>
        </w:rPr>
      </w:pPr>
      <w:r w:rsidRPr="00E2393A">
        <w:rPr>
          <w:rFonts w:ascii="Times New Roman" w:hAnsi="Times New Roman" w:cs="Times New Roman"/>
          <w:sz w:val="28"/>
          <w:szCs w:val="28"/>
        </w:rPr>
        <w:t>пожарные части</w:t>
      </w:r>
      <w:r>
        <w:rPr>
          <w:rFonts w:ascii="Times New Roman" w:hAnsi="Times New Roman" w:cs="Times New Roman"/>
          <w:sz w:val="28"/>
          <w:szCs w:val="28"/>
        </w:rPr>
        <w:t xml:space="preserve"> (депо)</w:t>
      </w:r>
      <w:r w:rsidRPr="00E2393A">
        <w:rPr>
          <w:rFonts w:ascii="Times New Roman" w:hAnsi="Times New Roman" w:cs="Times New Roman"/>
          <w:sz w:val="28"/>
          <w:szCs w:val="28"/>
        </w:rPr>
        <w:t>;</w:t>
      </w:r>
    </w:p>
    <w:p w:rsidR="008C290F" w:rsidRDefault="008C290F" w:rsidP="00127B51">
      <w:pPr>
        <w:pStyle w:val="a3"/>
        <w:numPr>
          <w:ilvl w:val="0"/>
          <w:numId w:val="4"/>
        </w:numPr>
        <w:spacing w:after="0"/>
        <w:ind w:left="0" w:firstLine="851"/>
        <w:jc w:val="both"/>
        <w:rPr>
          <w:rFonts w:ascii="Times New Roman" w:hAnsi="Times New Roman" w:cs="Times New Roman"/>
          <w:sz w:val="28"/>
          <w:szCs w:val="28"/>
        </w:rPr>
      </w:pPr>
      <w:r w:rsidRPr="00E2393A">
        <w:rPr>
          <w:rFonts w:ascii="Times New Roman" w:hAnsi="Times New Roman" w:cs="Times New Roman"/>
          <w:sz w:val="28"/>
          <w:szCs w:val="28"/>
        </w:rPr>
        <w:t xml:space="preserve">отдельно-стоящие </w:t>
      </w:r>
      <w:r w:rsidR="00A429D8">
        <w:rPr>
          <w:rFonts w:ascii="Times New Roman" w:hAnsi="Times New Roman" w:cs="Times New Roman"/>
          <w:sz w:val="28"/>
          <w:szCs w:val="28"/>
        </w:rPr>
        <w:t xml:space="preserve">или пристроенные </w:t>
      </w:r>
      <w:r w:rsidRPr="00E2393A">
        <w:rPr>
          <w:rFonts w:ascii="Times New Roman" w:hAnsi="Times New Roman" w:cs="Times New Roman"/>
          <w:sz w:val="28"/>
          <w:szCs w:val="28"/>
        </w:rPr>
        <w:t>УВД, РОВД, отделы ГИБДД, военные комиссариаты</w:t>
      </w:r>
    </w:p>
    <w:p w:rsidR="00C06AD8" w:rsidRDefault="00C06AD8" w:rsidP="00127B51">
      <w:pPr>
        <w:pStyle w:val="nienie"/>
        <w:numPr>
          <w:ilvl w:val="0"/>
          <w:numId w:val="4"/>
        </w:numPr>
        <w:spacing w:line="276" w:lineRule="auto"/>
        <w:ind w:left="0" w:firstLine="851"/>
        <w:rPr>
          <w:rFonts w:ascii="Times New Roman" w:hAnsi="Times New Roman" w:cs="Times New Roman"/>
          <w:sz w:val="28"/>
          <w:szCs w:val="28"/>
        </w:rPr>
      </w:pPr>
      <w:r w:rsidRPr="00E2393A">
        <w:rPr>
          <w:rFonts w:ascii="Times New Roman" w:hAnsi="Times New Roman" w:cs="Times New Roman"/>
          <w:sz w:val="28"/>
          <w:szCs w:val="28"/>
        </w:rPr>
        <w:t>подземные и полуподземные автостоянки для временного хранения индивидуальных легковых автомобилей;</w:t>
      </w:r>
    </w:p>
    <w:p w:rsidR="002B25B7" w:rsidRDefault="002B25B7" w:rsidP="00127B51">
      <w:pPr>
        <w:pStyle w:val="nienie"/>
        <w:numPr>
          <w:ilvl w:val="0"/>
          <w:numId w:val="4"/>
        </w:numPr>
        <w:spacing w:line="276" w:lineRule="auto"/>
        <w:ind w:left="0" w:firstLine="851"/>
        <w:rPr>
          <w:rFonts w:ascii="Times New Roman" w:hAnsi="Times New Roman" w:cs="Times New Roman"/>
          <w:sz w:val="28"/>
          <w:szCs w:val="28"/>
        </w:rPr>
      </w:pPr>
      <w:r w:rsidRPr="00E2393A">
        <w:rPr>
          <w:rFonts w:ascii="Times New Roman" w:hAnsi="Times New Roman" w:cs="Times New Roman"/>
          <w:sz w:val="28"/>
          <w:szCs w:val="28"/>
        </w:rPr>
        <w:t>гаражи для индивидуальных легковых автомобилей (</w:t>
      </w:r>
      <w:r w:rsidRPr="001B43FB">
        <w:rPr>
          <w:rFonts w:ascii="Times New Roman" w:hAnsi="Times New Roman" w:cs="Times New Roman"/>
          <w:color w:val="000000"/>
          <w:sz w:val="28"/>
          <w:szCs w:val="28"/>
          <w:shd w:val="clear" w:color="auto" w:fill="FFFFFF"/>
        </w:rPr>
        <w:t>отдельно стоящие</w:t>
      </w:r>
      <w:r w:rsidRPr="001B43FB">
        <w:rPr>
          <w:rFonts w:ascii="Times New Roman" w:hAnsi="Times New Roman" w:cs="Times New Roman"/>
          <w:sz w:val="28"/>
          <w:szCs w:val="28"/>
        </w:rPr>
        <w:t>)</w:t>
      </w:r>
      <w:r>
        <w:rPr>
          <w:rFonts w:ascii="Times New Roman" w:hAnsi="Times New Roman" w:cs="Times New Roman"/>
          <w:sz w:val="28"/>
          <w:szCs w:val="28"/>
        </w:rPr>
        <w:t>;</w:t>
      </w:r>
    </w:p>
    <w:p w:rsidR="008E4481" w:rsidRPr="00E2393A" w:rsidRDefault="008E4481" w:rsidP="00127B51">
      <w:pPr>
        <w:pStyle w:val="nienie"/>
        <w:numPr>
          <w:ilvl w:val="0"/>
          <w:numId w:val="4"/>
        </w:numPr>
        <w:spacing w:line="276" w:lineRule="auto"/>
        <w:ind w:left="0" w:firstLine="851"/>
        <w:rPr>
          <w:rFonts w:ascii="Times New Roman" w:hAnsi="Times New Roman" w:cs="Times New Roman"/>
          <w:sz w:val="28"/>
          <w:szCs w:val="28"/>
        </w:rPr>
      </w:pPr>
      <w:r w:rsidRPr="00E2393A">
        <w:rPr>
          <w:rFonts w:ascii="Times New Roman" w:hAnsi="Times New Roman" w:cs="Times New Roman"/>
          <w:sz w:val="28"/>
          <w:szCs w:val="28"/>
        </w:rPr>
        <w:t>мастерские по изготовлению мелких поделок;</w:t>
      </w:r>
    </w:p>
    <w:p w:rsidR="008E4481" w:rsidRPr="00E2393A" w:rsidRDefault="008E4481" w:rsidP="00127B51">
      <w:pPr>
        <w:pStyle w:val="nienie"/>
        <w:numPr>
          <w:ilvl w:val="0"/>
          <w:numId w:val="4"/>
        </w:numPr>
        <w:spacing w:line="276" w:lineRule="auto"/>
        <w:ind w:left="0" w:firstLine="851"/>
        <w:rPr>
          <w:rFonts w:ascii="Times New Roman" w:hAnsi="Times New Roman" w:cs="Times New Roman"/>
          <w:sz w:val="28"/>
          <w:szCs w:val="28"/>
        </w:rPr>
      </w:pPr>
      <w:r w:rsidRPr="00E2393A">
        <w:rPr>
          <w:rFonts w:ascii="Times New Roman" w:hAnsi="Times New Roman" w:cs="Times New Roman"/>
          <w:sz w:val="28"/>
          <w:szCs w:val="28"/>
        </w:rPr>
        <w:t>общественные резервуары для хранения воды;</w:t>
      </w:r>
    </w:p>
    <w:p w:rsidR="008E4481" w:rsidRPr="00E2393A" w:rsidRDefault="008E4481" w:rsidP="00127B51">
      <w:pPr>
        <w:pStyle w:val="nienie"/>
        <w:numPr>
          <w:ilvl w:val="0"/>
          <w:numId w:val="4"/>
        </w:numPr>
        <w:spacing w:line="276" w:lineRule="auto"/>
        <w:ind w:left="0" w:firstLine="851"/>
        <w:rPr>
          <w:rFonts w:ascii="Times New Roman" w:hAnsi="Times New Roman" w:cs="Times New Roman"/>
          <w:sz w:val="28"/>
          <w:szCs w:val="28"/>
        </w:rPr>
      </w:pPr>
      <w:r w:rsidRPr="00E2393A">
        <w:rPr>
          <w:rFonts w:ascii="Times New Roman" w:hAnsi="Times New Roman" w:cs="Times New Roman"/>
          <w:sz w:val="28"/>
          <w:szCs w:val="28"/>
        </w:rPr>
        <w:t>ветлечебницы без постоянного содержания животных;</w:t>
      </w:r>
    </w:p>
    <w:p w:rsidR="008E4481" w:rsidRPr="00E2393A" w:rsidRDefault="008E4481" w:rsidP="00127B51">
      <w:pPr>
        <w:pStyle w:val="nienie"/>
        <w:numPr>
          <w:ilvl w:val="0"/>
          <w:numId w:val="4"/>
        </w:numPr>
        <w:spacing w:line="276" w:lineRule="auto"/>
        <w:ind w:left="0" w:firstLine="851"/>
        <w:rPr>
          <w:rFonts w:ascii="Times New Roman" w:hAnsi="Times New Roman" w:cs="Times New Roman"/>
          <w:sz w:val="28"/>
          <w:szCs w:val="28"/>
        </w:rPr>
      </w:pPr>
      <w:r w:rsidRPr="00E2393A">
        <w:rPr>
          <w:rFonts w:ascii="Times New Roman" w:hAnsi="Times New Roman" w:cs="Times New Roman"/>
          <w:sz w:val="28"/>
          <w:szCs w:val="28"/>
        </w:rPr>
        <w:t>жилищно-эксплуатационные и аварийно-диспетчерские службы;</w:t>
      </w:r>
    </w:p>
    <w:p w:rsidR="00D427AF" w:rsidRPr="00975EA1" w:rsidRDefault="008E4481" w:rsidP="00127B51">
      <w:pPr>
        <w:pStyle w:val="nienie"/>
        <w:numPr>
          <w:ilvl w:val="0"/>
          <w:numId w:val="4"/>
        </w:numPr>
        <w:spacing w:line="276" w:lineRule="auto"/>
        <w:ind w:left="0" w:firstLine="851"/>
        <w:rPr>
          <w:rFonts w:ascii="Times New Roman" w:hAnsi="Times New Roman" w:cs="Times New Roman"/>
          <w:sz w:val="28"/>
          <w:szCs w:val="28"/>
        </w:rPr>
      </w:pPr>
      <w:r w:rsidRPr="00E2393A">
        <w:rPr>
          <w:rFonts w:ascii="Times New Roman" w:hAnsi="Times New Roman" w:cs="Times New Roman"/>
          <w:sz w:val="28"/>
          <w:szCs w:val="28"/>
        </w:rPr>
        <w:t>овощехранилища</w:t>
      </w:r>
      <w:r w:rsidR="00975EA1">
        <w:rPr>
          <w:rFonts w:ascii="Times New Roman" w:hAnsi="Times New Roman" w:cs="Times New Roman"/>
          <w:sz w:val="28"/>
          <w:szCs w:val="28"/>
        </w:rPr>
        <w:t>.</w:t>
      </w:r>
    </w:p>
    <w:p w:rsidR="008E4481" w:rsidRPr="005C00A0" w:rsidRDefault="00F7329B" w:rsidP="00127B51">
      <w:pPr>
        <w:pStyle w:val="nienie"/>
        <w:keepLines w:val="0"/>
        <w:spacing w:before="240" w:line="276" w:lineRule="auto"/>
        <w:ind w:left="0" w:firstLine="851"/>
        <w:rPr>
          <w:rFonts w:ascii="Times New Roman" w:hAnsi="Times New Roman" w:cs="Times New Roman"/>
          <w:i/>
          <w:sz w:val="28"/>
          <w:szCs w:val="28"/>
        </w:rPr>
      </w:pPr>
      <w:r w:rsidRPr="005C00A0">
        <w:rPr>
          <w:rFonts w:ascii="Times New Roman" w:hAnsi="Times New Roman" w:cs="Times New Roman"/>
          <w:i/>
          <w:sz w:val="28"/>
          <w:szCs w:val="28"/>
        </w:rPr>
        <w:t xml:space="preserve">Таблица 1 </w:t>
      </w:r>
      <w:r w:rsidR="005C00A0" w:rsidRPr="005C00A0">
        <w:rPr>
          <w:rFonts w:ascii="Times New Roman" w:hAnsi="Times New Roman" w:cs="Times New Roman"/>
          <w:bCs/>
          <w:i/>
          <w:sz w:val="28"/>
          <w:szCs w:val="28"/>
        </w:rPr>
        <w:t>Предельные параметры земельных участков и предельные параметры разрешенного строительства в пределах участков</w:t>
      </w:r>
    </w:p>
    <w:tbl>
      <w:tblPr>
        <w:tblW w:w="974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6061"/>
        <w:gridCol w:w="709"/>
        <w:gridCol w:w="2976"/>
      </w:tblGrid>
      <w:tr w:rsidR="00B06E8E" w:rsidRPr="00B06E8E" w:rsidTr="00CB1CF0">
        <w:tc>
          <w:tcPr>
            <w:tcW w:w="6770" w:type="dxa"/>
            <w:gridSpan w:val="2"/>
            <w:vMerge w:val="restart"/>
            <w:tcBorders>
              <w:top w:val="single" w:sz="4" w:space="0" w:color="auto"/>
              <w:left w:val="single" w:sz="4" w:space="0" w:color="auto"/>
              <w:right w:val="single" w:sz="4" w:space="0" w:color="auto"/>
            </w:tcBorders>
            <w:vAlign w:val="center"/>
          </w:tcPr>
          <w:p w:rsidR="00B06E8E" w:rsidRPr="00B06E8E" w:rsidRDefault="00B06E8E" w:rsidP="00B06E8E">
            <w:pPr>
              <w:numPr>
                <w:ilvl w:val="12"/>
                <w:numId w:val="0"/>
              </w:numPr>
              <w:spacing w:after="0" w:line="240" w:lineRule="auto"/>
              <w:jc w:val="both"/>
              <w:rPr>
                <w:rFonts w:ascii="Times New Roman" w:eastAsia="Times New Roman" w:hAnsi="Times New Roman" w:cs="Times New Roman"/>
                <w:sz w:val="24"/>
                <w:szCs w:val="24"/>
              </w:rPr>
            </w:pPr>
            <w:r w:rsidRPr="00B06E8E">
              <w:rPr>
                <w:rFonts w:ascii="Times New Roman" w:eastAsia="Times New Roman" w:hAnsi="Times New Roman" w:cs="Times New Roman"/>
                <w:sz w:val="24"/>
                <w:szCs w:val="24"/>
              </w:rPr>
              <w:t xml:space="preserve">Виды параметров и единицы </w:t>
            </w:r>
            <w:r w:rsidRPr="00B06E8E">
              <w:rPr>
                <w:rFonts w:ascii="Times New Roman" w:eastAsia="Times New Roman" w:hAnsi="Times New Roman" w:cs="Times New Roman"/>
                <w:sz w:val="24"/>
                <w:szCs w:val="24"/>
              </w:rPr>
              <w:br/>
              <w:t>измерения</w:t>
            </w:r>
          </w:p>
        </w:tc>
        <w:tc>
          <w:tcPr>
            <w:tcW w:w="2976" w:type="dxa"/>
            <w:tcBorders>
              <w:top w:val="single" w:sz="4" w:space="0" w:color="auto"/>
              <w:left w:val="single" w:sz="4" w:space="0" w:color="auto"/>
              <w:bottom w:val="single" w:sz="4" w:space="0" w:color="auto"/>
              <w:right w:val="single" w:sz="4" w:space="0" w:color="auto"/>
            </w:tcBorders>
          </w:tcPr>
          <w:p w:rsidR="00B06E8E" w:rsidRPr="00B06E8E" w:rsidRDefault="00B06E8E" w:rsidP="00B06E8E">
            <w:pPr>
              <w:numPr>
                <w:ilvl w:val="12"/>
                <w:numId w:val="0"/>
              </w:numPr>
              <w:spacing w:after="0" w:line="240" w:lineRule="auto"/>
              <w:jc w:val="both"/>
              <w:rPr>
                <w:rFonts w:ascii="Times New Roman" w:eastAsia="Times New Roman" w:hAnsi="Times New Roman" w:cs="Times New Roman"/>
                <w:sz w:val="24"/>
                <w:szCs w:val="24"/>
              </w:rPr>
            </w:pPr>
            <w:r w:rsidRPr="00B06E8E">
              <w:rPr>
                <w:rFonts w:ascii="Times New Roman" w:eastAsia="Times New Roman" w:hAnsi="Times New Roman" w:cs="Times New Roman"/>
                <w:sz w:val="24"/>
                <w:szCs w:val="24"/>
              </w:rPr>
              <w:t>Значения параметров применительно к основным разрешенным видам использования недвижимости</w:t>
            </w:r>
          </w:p>
        </w:tc>
      </w:tr>
      <w:tr w:rsidR="00B06E8E" w:rsidRPr="00B06E8E" w:rsidTr="00CB1CF0">
        <w:trPr>
          <w:cantSplit/>
          <w:trHeight w:val="483"/>
        </w:trPr>
        <w:tc>
          <w:tcPr>
            <w:tcW w:w="6770" w:type="dxa"/>
            <w:gridSpan w:val="2"/>
            <w:vMerge/>
            <w:tcBorders>
              <w:left w:val="single" w:sz="4" w:space="0" w:color="auto"/>
              <w:bottom w:val="single" w:sz="4" w:space="0" w:color="auto"/>
              <w:right w:val="single" w:sz="4" w:space="0" w:color="auto"/>
            </w:tcBorders>
          </w:tcPr>
          <w:p w:rsidR="00B06E8E" w:rsidRPr="00B06E8E" w:rsidRDefault="00B06E8E" w:rsidP="00B06E8E">
            <w:pPr>
              <w:numPr>
                <w:ilvl w:val="12"/>
                <w:numId w:val="0"/>
              </w:numPr>
              <w:spacing w:after="0" w:line="240" w:lineRule="auto"/>
              <w:jc w:val="both"/>
              <w:rPr>
                <w:rFonts w:ascii="Times New Roman" w:eastAsia="Times New Roman" w:hAnsi="Times New Roman" w:cs="Times New Roman"/>
                <w:sz w:val="24"/>
                <w:szCs w:val="24"/>
              </w:rPr>
            </w:pPr>
          </w:p>
        </w:tc>
        <w:tc>
          <w:tcPr>
            <w:tcW w:w="2976" w:type="dxa"/>
            <w:tcBorders>
              <w:top w:val="single" w:sz="4" w:space="0" w:color="auto"/>
              <w:left w:val="single" w:sz="4" w:space="0" w:color="auto"/>
              <w:bottom w:val="single" w:sz="4" w:space="0" w:color="auto"/>
              <w:right w:val="single" w:sz="4" w:space="0" w:color="auto"/>
            </w:tcBorders>
          </w:tcPr>
          <w:p w:rsidR="00B06E8E" w:rsidRPr="00B06E8E" w:rsidRDefault="00B06E8E" w:rsidP="00B06E8E">
            <w:pPr>
              <w:numPr>
                <w:ilvl w:val="12"/>
                <w:numId w:val="0"/>
              </w:numPr>
              <w:spacing w:after="0" w:line="240" w:lineRule="auto"/>
              <w:jc w:val="both"/>
              <w:rPr>
                <w:rFonts w:ascii="Times New Roman" w:eastAsia="Times New Roman" w:hAnsi="Times New Roman" w:cs="Times New Roman"/>
                <w:sz w:val="24"/>
                <w:szCs w:val="24"/>
              </w:rPr>
            </w:pPr>
            <w:r w:rsidRPr="00B06E8E">
              <w:rPr>
                <w:rFonts w:ascii="Times New Roman" w:eastAsia="Times New Roman" w:hAnsi="Times New Roman" w:cs="Times New Roman"/>
                <w:sz w:val="24"/>
                <w:szCs w:val="24"/>
              </w:rPr>
              <w:t>Отдельно стоящий односемейный дом</w:t>
            </w:r>
          </w:p>
        </w:tc>
      </w:tr>
      <w:tr w:rsidR="00B06E8E" w:rsidRPr="00B06E8E" w:rsidTr="00CB1CF0">
        <w:tc>
          <w:tcPr>
            <w:tcW w:w="6770" w:type="dxa"/>
            <w:gridSpan w:val="2"/>
            <w:tcBorders>
              <w:top w:val="single" w:sz="4" w:space="0" w:color="auto"/>
              <w:left w:val="single" w:sz="4" w:space="0" w:color="auto"/>
              <w:bottom w:val="single" w:sz="4" w:space="0" w:color="auto"/>
              <w:right w:val="single" w:sz="4" w:space="0" w:color="auto"/>
            </w:tcBorders>
          </w:tcPr>
          <w:p w:rsidR="00B06E8E" w:rsidRPr="00B06E8E" w:rsidRDefault="00B06E8E" w:rsidP="00B06E8E">
            <w:pPr>
              <w:numPr>
                <w:ilvl w:val="12"/>
                <w:numId w:val="0"/>
              </w:numPr>
              <w:spacing w:after="0" w:line="240" w:lineRule="auto"/>
              <w:jc w:val="both"/>
              <w:rPr>
                <w:rFonts w:ascii="Times New Roman" w:eastAsia="Times New Roman" w:hAnsi="Times New Roman" w:cs="Times New Roman"/>
                <w:sz w:val="24"/>
                <w:szCs w:val="24"/>
              </w:rPr>
            </w:pPr>
            <w:r w:rsidRPr="00B06E8E">
              <w:rPr>
                <w:rFonts w:ascii="Times New Roman" w:eastAsia="Times New Roman" w:hAnsi="Times New Roman" w:cs="Times New Roman"/>
                <w:b/>
                <w:bCs/>
                <w:sz w:val="24"/>
                <w:szCs w:val="24"/>
              </w:rPr>
              <w:t>Предельные параметры земельных участков</w:t>
            </w:r>
          </w:p>
        </w:tc>
        <w:tc>
          <w:tcPr>
            <w:tcW w:w="2976" w:type="dxa"/>
            <w:tcBorders>
              <w:top w:val="single" w:sz="4" w:space="0" w:color="auto"/>
              <w:left w:val="single" w:sz="4" w:space="0" w:color="auto"/>
              <w:bottom w:val="single" w:sz="4" w:space="0" w:color="auto"/>
              <w:right w:val="single" w:sz="4" w:space="0" w:color="auto"/>
            </w:tcBorders>
          </w:tcPr>
          <w:p w:rsidR="00B06E8E" w:rsidRPr="00B06E8E" w:rsidRDefault="00B06E8E" w:rsidP="00B06E8E">
            <w:pPr>
              <w:numPr>
                <w:ilvl w:val="12"/>
                <w:numId w:val="0"/>
              </w:numPr>
              <w:spacing w:after="0" w:line="240" w:lineRule="auto"/>
              <w:jc w:val="both"/>
              <w:rPr>
                <w:rFonts w:ascii="Times New Roman" w:eastAsia="Times New Roman" w:hAnsi="Times New Roman" w:cs="Times New Roman"/>
                <w:sz w:val="24"/>
                <w:szCs w:val="24"/>
              </w:rPr>
            </w:pPr>
          </w:p>
        </w:tc>
      </w:tr>
      <w:tr w:rsidR="00B06E8E" w:rsidRPr="00B06E8E" w:rsidTr="00CB1CF0">
        <w:trPr>
          <w:trHeight w:val="288"/>
        </w:trPr>
        <w:tc>
          <w:tcPr>
            <w:tcW w:w="6061" w:type="dxa"/>
            <w:tcBorders>
              <w:top w:val="single" w:sz="4" w:space="0" w:color="auto"/>
              <w:left w:val="single" w:sz="4" w:space="0" w:color="auto"/>
              <w:bottom w:val="single" w:sz="4" w:space="0" w:color="auto"/>
              <w:right w:val="single" w:sz="4" w:space="0" w:color="auto"/>
            </w:tcBorders>
          </w:tcPr>
          <w:p w:rsidR="00B06E8E" w:rsidRPr="00B06E8E" w:rsidRDefault="00B06E8E" w:rsidP="00B06E8E">
            <w:pPr>
              <w:numPr>
                <w:ilvl w:val="12"/>
                <w:numId w:val="0"/>
              </w:numPr>
              <w:tabs>
                <w:tab w:val="right" w:pos="-2943"/>
              </w:tabs>
              <w:spacing w:after="0" w:line="240" w:lineRule="auto"/>
              <w:jc w:val="both"/>
              <w:rPr>
                <w:rFonts w:ascii="Times New Roman" w:eastAsia="Times New Roman" w:hAnsi="Times New Roman" w:cs="Times New Roman"/>
                <w:sz w:val="24"/>
                <w:szCs w:val="24"/>
              </w:rPr>
            </w:pPr>
            <w:r w:rsidRPr="00B06E8E">
              <w:rPr>
                <w:rFonts w:ascii="Times New Roman" w:eastAsia="Times New Roman" w:hAnsi="Times New Roman" w:cs="Times New Roman"/>
                <w:sz w:val="24"/>
                <w:szCs w:val="24"/>
              </w:rPr>
              <w:t>– Минимальная площадь</w:t>
            </w:r>
          </w:p>
        </w:tc>
        <w:tc>
          <w:tcPr>
            <w:tcW w:w="709" w:type="dxa"/>
            <w:tcBorders>
              <w:top w:val="single" w:sz="4" w:space="0" w:color="auto"/>
              <w:left w:val="single" w:sz="4" w:space="0" w:color="auto"/>
              <w:bottom w:val="single" w:sz="4" w:space="0" w:color="auto"/>
              <w:right w:val="single" w:sz="4" w:space="0" w:color="auto"/>
            </w:tcBorders>
          </w:tcPr>
          <w:p w:rsidR="00B06E8E" w:rsidRPr="00B06E8E" w:rsidRDefault="00B06E8E" w:rsidP="00B06E8E">
            <w:pPr>
              <w:numPr>
                <w:ilvl w:val="12"/>
                <w:numId w:val="0"/>
              </w:numPr>
              <w:tabs>
                <w:tab w:val="right" w:pos="493"/>
              </w:tabs>
              <w:spacing w:after="0" w:line="240" w:lineRule="auto"/>
              <w:jc w:val="both"/>
              <w:rPr>
                <w:rFonts w:ascii="Times New Roman" w:eastAsia="Times New Roman" w:hAnsi="Times New Roman" w:cs="Times New Roman"/>
                <w:sz w:val="24"/>
                <w:szCs w:val="24"/>
              </w:rPr>
            </w:pPr>
            <w:r w:rsidRPr="00B06E8E">
              <w:rPr>
                <w:rFonts w:ascii="Times New Roman" w:eastAsia="Times New Roman" w:hAnsi="Times New Roman" w:cs="Times New Roman"/>
                <w:sz w:val="24"/>
                <w:szCs w:val="24"/>
              </w:rPr>
              <w:t>кв.м</w:t>
            </w:r>
          </w:p>
        </w:tc>
        <w:tc>
          <w:tcPr>
            <w:tcW w:w="2976" w:type="dxa"/>
            <w:tcBorders>
              <w:top w:val="single" w:sz="4" w:space="0" w:color="auto"/>
              <w:left w:val="single" w:sz="4" w:space="0" w:color="auto"/>
              <w:bottom w:val="single" w:sz="4" w:space="0" w:color="auto"/>
              <w:right w:val="single" w:sz="4" w:space="0" w:color="auto"/>
            </w:tcBorders>
          </w:tcPr>
          <w:p w:rsidR="00B06E8E" w:rsidRPr="00B06E8E" w:rsidRDefault="00B06E8E" w:rsidP="00B06E8E">
            <w:pPr>
              <w:numPr>
                <w:ilvl w:val="12"/>
                <w:numId w:val="0"/>
              </w:numPr>
              <w:spacing w:after="0" w:line="240" w:lineRule="auto"/>
              <w:jc w:val="both"/>
              <w:rPr>
                <w:rFonts w:ascii="Times New Roman" w:eastAsia="Times New Roman" w:hAnsi="Times New Roman" w:cs="Times New Roman"/>
                <w:color w:val="000000"/>
                <w:sz w:val="24"/>
                <w:szCs w:val="24"/>
              </w:rPr>
            </w:pPr>
            <w:r w:rsidRPr="00B06E8E">
              <w:rPr>
                <w:rFonts w:ascii="Times New Roman" w:eastAsia="Times New Roman" w:hAnsi="Times New Roman" w:cs="Times New Roman"/>
                <w:color w:val="000000"/>
                <w:sz w:val="24"/>
                <w:szCs w:val="24"/>
              </w:rPr>
              <w:t>500</w:t>
            </w:r>
          </w:p>
        </w:tc>
      </w:tr>
      <w:tr w:rsidR="00B06E8E" w:rsidRPr="00B06E8E" w:rsidTr="00CB1CF0">
        <w:trPr>
          <w:trHeight w:val="288"/>
        </w:trPr>
        <w:tc>
          <w:tcPr>
            <w:tcW w:w="6061" w:type="dxa"/>
            <w:tcBorders>
              <w:top w:val="single" w:sz="4" w:space="0" w:color="auto"/>
              <w:left w:val="single" w:sz="4" w:space="0" w:color="auto"/>
              <w:bottom w:val="single" w:sz="4" w:space="0" w:color="auto"/>
              <w:right w:val="single" w:sz="4" w:space="0" w:color="auto"/>
            </w:tcBorders>
          </w:tcPr>
          <w:p w:rsidR="00B06E8E" w:rsidRPr="00B06E8E" w:rsidRDefault="00B06E8E" w:rsidP="00B06E8E">
            <w:pPr>
              <w:numPr>
                <w:ilvl w:val="12"/>
                <w:numId w:val="0"/>
              </w:numPr>
              <w:tabs>
                <w:tab w:val="right" w:pos="-2943"/>
              </w:tabs>
              <w:spacing w:after="0" w:line="240" w:lineRule="auto"/>
              <w:jc w:val="both"/>
              <w:rPr>
                <w:rFonts w:ascii="Times New Roman" w:eastAsia="Times New Roman" w:hAnsi="Times New Roman" w:cs="Times New Roman"/>
                <w:sz w:val="24"/>
                <w:szCs w:val="24"/>
              </w:rPr>
            </w:pPr>
            <w:r w:rsidRPr="00B06E8E">
              <w:rPr>
                <w:rFonts w:ascii="Times New Roman" w:eastAsia="Times New Roman" w:hAnsi="Times New Roman" w:cs="Times New Roman"/>
                <w:sz w:val="24"/>
                <w:szCs w:val="24"/>
              </w:rPr>
              <w:t>– Максимальная площадь</w:t>
            </w:r>
          </w:p>
        </w:tc>
        <w:tc>
          <w:tcPr>
            <w:tcW w:w="709" w:type="dxa"/>
            <w:tcBorders>
              <w:top w:val="single" w:sz="4" w:space="0" w:color="auto"/>
              <w:left w:val="single" w:sz="4" w:space="0" w:color="auto"/>
              <w:bottom w:val="single" w:sz="4" w:space="0" w:color="auto"/>
              <w:right w:val="single" w:sz="4" w:space="0" w:color="auto"/>
            </w:tcBorders>
          </w:tcPr>
          <w:p w:rsidR="00B06E8E" w:rsidRPr="00B06E8E" w:rsidRDefault="00B06E8E" w:rsidP="00B06E8E">
            <w:pPr>
              <w:numPr>
                <w:ilvl w:val="12"/>
                <w:numId w:val="0"/>
              </w:numPr>
              <w:tabs>
                <w:tab w:val="right" w:pos="493"/>
              </w:tabs>
              <w:spacing w:after="0" w:line="240" w:lineRule="auto"/>
              <w:jc w:val="both"/>
              <w:rPr>
                <w:rFonts w:ascii="Times New Roman" w:eastAsia="Times New Roman" w:hAnsi="Times New Roman" w:cs="Times New Roman"/>
                <w:sz w:val="24"/>
                <w:szCs w:val="24"/>
              </w:rPr>
            </w:pPr>
            <w:r w:rsidRPr="00B06E8E">
              <w:rPr>
                <w:rFonts w:ascii="Times New Roman" w:eastAsia="Times New Roman" w:hAnsi="Times New Roman" w:cs="Times New Roman"/>
                <w:sz w:val="24"/>
                <w:szCs w:val="24"/>
              </w:rPr>
              <w:t>кв.м</w:t>
            </w:r>
          </w:p>
        </w:tc>
        <w:tc>
          <w:tcPr>
            <w:tcW w:w="2976" w:type="dxa"/>
            <w:tcBorders>
              <w:top w:val="single" w:sz="4" w:space="0" w:color="auto"/>
              <w:left w:val="single" w:sz="4" w:space="0" w:color="auto"/>
              <w:bottom w:val="single" w:sz="4" w:space="0" w:color="auto"/>
              <w:right w:val="single" w:sz="4" w:space="0" w:color="auto"/>
            </w:tcBorders>
          </w:tcPr>
          <w:p w:rsidR="00B06E8E" w:rsidRPr="00B06E8E" w:rsidRDefault="00B06E8E" w:rsidP="00B06E8E">
            <w:pPr>
              <w:numPr>
                <w:ilvl w:val="12"/>
                <w:numId w:val="0"/>
              </w:numPr>
              <w:spacing w:after="0" w:line="240" w:lineRule="auto"/>
              <w:jc w:val="both"/>
              <w:rPr>
                <w:rFonts w:ascii="Times New Roman" w:eastAsia="Times New Roman" w:hAnsi="Times New Roman" w:cs="Times New Roman"/>
                <w:color w:val="000000"/>
                <w:sz w:val="24"/>
                <w:szCs w:val="24"/>
                <w:highlight w:val="yellow"/>
              </w:rPr>
            </w:pPr>
            <w:r w:rsidRPr="00B06E8E">
              <w:rPr>
                <w:rFonts w:ascii="Times New Roman" w:eastAsia="Times New Roman" w:hAnsi="Times New Roman" w:cs="Times New Roman"/>
                <w:color w:val="000000"/>
                <w:sz w:val="24"/>
                <w:szCs w:val="24"/>
              </w:rPr>
              <w:t>2500</w:t>
            </w:r>
          </w:p>
        </w:tc>
      </w:tr>
      <w:tr w:rsidR="00B06E8E" w:rsidRPr="00B06E8E" w:rsidTr="00CB1CF0">
        <w:tc>
          <w:tcPr>
            <w:tcW w:w="6061" w:type="dxa"/>
            <w:tcBorders>
              <w:top w:val="single" w:sz="4" w:space="0" w:color="auto"/>
              <w:left w:val="single" w:sz="4" w:space="0" w:color="auto"/>
              <w:bottom w:val="single" w:sz="4" w:space="0" w:color="auto"/>
              <w:right w:val="single" w:sz="4" w:space="0" w:color="auto"/>
            </w:tcBorders>
          </w:tcPr>
          <w:p w:rsidR="00B06E8E" w:rsidRPr="00B06E8E" w:rsidRDefault="00B06E8E" w:rsidP="00B06E8E">
            <w:pPr>
              <w:numPr>
                <w:ilvl w:val="12"/>
                <w:numId w:val="0"/>
              </w:numPr>
              <w:tabs>
                <w:tab w:val="right" w:pos="-2943"/>
              </w:tabs>
              <w:spacing w:after="0" w:line="240" w:lineRule="auto"/>
              <w:jc w:val="both"/>
              <w:rPr>
                <w:rFonts w:ascii="Times New Roman" w:eastAsia="Times New Roman" w:hAnsi="Times New Roman" w:cs="Times New Roman"/>
                <w:sz w:val="24"/>
                <w:szCs w:val="24"/>
              </w:rPr>
            </w:pPr>
            <w:r w:rsidRPr="00B06E8E">
              <w:rPr>
                <w:rFonts w:ascii="Times New Roman" w:eastAsia="Times New Roman" w:hAnsi="Times New Roman" w:cs="Times New Roman"/>
                <w:sz w:val="24"/>
                <w:szCs w:val="24"/>
              </w:rPr>
              <w:t xml:space="preserve">– Минимальная ширина участка вдоль фронта улицы </w:t>
            </w:r>
          </w:p>
        </w:tc>
        <w:tc>
          <w:tcPr>
            <w:tcW w:w="709" w:type="dxa"/>
            <w:tcBorders>
              <w:top w:val="single" w:sz="4" w:space="0" w:color="auto"/>
              <w:left w:val="single" w:sz="4" w:space="0" w:color="auto"/>
              <w:bottom w:val="single" w:sz="4" w:space="0" w:color="auto"/>
              <w:right w:val="single" w:sz="4" w:space="0" w:color="auto"/>
            </w:tcBorders>
          </w:tcPr>
          <w:p w:rsidR="00B06E8E" w:rsidRPr="00B06E8E" w:rsidRDefault="00B06E8E" w:rsidP="00B06E8E">
            <w:pPr>
              <w:numPr>
                <w:ilvl w:val="12"/>
                <w:numId w:val="0"/>
              </w:numPr>
              <w:tabs>
                <w:tab w:val="right" w:pos="493"/>
              </w:tabs>
              <w:spacing w:after="0" w:line="240" w:lineRule="auto"/>
              <w:jc w:val="both"/>
              <w:rPr>
                <w:rFonts w:ascii="Times New Roman" w:eastAsia="Times New Roman" w:hAnsi="Times New Roman" w:cs="Times New Roman"/>
                <w:sz w:val="24"/>
                <w:szCs w:val="24"/>
              </w:rPr>
            </w:pPr>
            <w:r w:rsidRPr="00B06E8E">
              <w:rPr>
                <w:rFonts w:ascii="Times New Roman" w:eastAsia="Times New Roman" w:hAnsi="Times New Roman" w:cs="Times New Roman"/>
                <w:sz w:val="24"/>
                <w:szCs w:val="24"/>
              </w:rPr>
              <w:t>м</w:t>
            </w:r>
          </w:p>
        </w:tc>
        <w:tc>
          <w:tcPr>
            <w:tcW w:w="2976" w:type="dxa"/>
            <w:tcBorders>
              <w:top w:val="single" w:sz="4" w:space="0" w:color="auto"/>
              <w:left w:val="single" w:sz="4" w:space="0" w:color="auto"/>
              <w:bottom w:val="single" w:sz="4" w:space="0" w:color="auto"/>
              <w:right w:val="single" w:sz="4" w:space="0" w:color="auto"/>
            </w:tcBorders>
          </w:tcPr>
          <w:p w:rsidR="00B06E8E" w:rsidRPr="00B06E8E" w:rsidRDefault="00B06E8E" w:rsidP="00B06E8E">
            <w:pPr>
              <w:numPr>
                <w:ilvl w:val="12"/>
                <w:numId w:val="0"/>
              </w:numPr>
              <w:spacing w:after="0" w:line="240" w:lineRule="auto"/>
              <w:jc w:val="both"/>
              <w:rPr>
                <w:rFonts w:ascii="Times New Roman" w:eastAsia="Times New Roman" w:hAnsi="Times New Roman" w:cs="Times New Roman"/>
                <w:sz w:val="24"/>
                <w:szCs w:val="24"/>
              </w:rPr>
            </w:pPr>
            <w:r w:rsidRPr="00B06E8E">
              <w:rPr>
                <w:rFonts w:ascii="Times New Roman" w:eastAsia="Times New Roman" w:hAnsi="Times New Roman" w:cs="Times New Roman"/>
                <w:sz w:val="24"/>
                <w:szCs w:val="24"/>
              </w:rPr>
              <w:t>25</w:t>
            </w:r>
          </w:p>
        </w:tc>
      </w:tr>
      <w:tr w:rsidR="00B06E8E" w:rsidRPr="00B06E8E" w:rsidTr="00CB1CF0">
        <w:tc>
          <w:tcPr>
            <w:tcW w:w="6061" w:type="dxa"/>
            <w:tcBorders>
              <w:top w:val="single" w:sz="4" w:space="0" w:color="auto"/>
              <w:left w:val="single" w:sz="4" w:space="0" w:color="auto"/>
              <w:bottom w:val="single" w:sz="4" w:space="0" w:color="auto"/>
              <w:right w:val="single" w:sz="4" w:space="0" w:color="auto"/>
            </w:tcBorders>
          </w:tcPr>
          <w:p w:rsidR="00B06E8E" w:rsidRPr="00B06E8E" w:rsidRDefault="00B06E8E" w:rsidP="00B06E8E">
            <w:pPr>
              <w:numPr>
                <w:ilvl w:val="12"/>
                <w:numId w:val="0"/>
              </w:numPr>
              <w:tabs>
                <w:tab w:val="right" w:pos="-2943"/>
              </w:tabs>
              <w:spacing w:after="0" w:line="240" w:lineRule="auto"/>
              <w:jc w:val="both"/>
              <w:rPr>
                <w:rFonts w:ascii="Times New Roman" w:eastAsia="Times New Roman" w:hAnsi="Times New Roman" w:cs="Times New Roman"/>
                <w:sz w:val="24"/>
                <w:szCs w:val="24"/>
              </w:rPr>
            </w:pPr>
            <w:r w:rsidRPr="00B06E8E">
              <w:rPr>
                <w:rFonts w:ascii="Times New Roman" w:eastAsia="Times New Roman" w:hAnsi="Times New Roman" w:cs="Times New Roman"/>
                <w:sz w:val="24"/>
                <w:szCs w:val="24"/>
              </w:rPr>
              <w:t>– Минимальная ширина</w:t>
            </w:r>
            <w:r w:rsidRPr="00B06E8E">
              <w:rPr>
                <w:rFonts w:ascii="Calibri" w:eastAsia="Times New Roman" w:hAnsi="Calibri" w:cs="Times New Roman"/>
              </w:rPr>
              <w:t>/</w:t>
            </w:r>
            <w:r w:rsidRPr="00B06E8E">
              <w:rPr>
                <w:rFonts w:ascii="Times New Roman" w:eastAsia="Times New Roman" w:hAnsi="Times New Roman" w:cs="Times New Roman"/>
                <w:sz w:val="24"/>
                <w:szCs w:val="24"/>
              </w:rPr>
              <w:t>глубина</w:t>
            </w:r>
          </w:p>
        </w:tc>
        <w:tc>
          <w:tcPr>
            <w:tcW w:w="709" w:type="dxa"/>
            <w:tcBorders>
              <w:top w:val="single" w:sz="4" w:space="0" w:color="auto"/>
              <w:left w:val="single" w:sz="4" w:space="0" w:color="auto"/>
              <w:bottom w:val="single" w:sz="4" w:space="0" w:color="auto"/>
              <w:right w:val="single" w:sz="4" w:space="0" w:color="auto"/>
            </w:tcBorders>
          </w:tcPr>
          <w:p w:rsidR="00B06E8E" w:rsidRPr="00B06E8E" w:rsidRDefault="00B06E8E" w:rsidP="00B06E8E">
            <w:pPr>
              <w:numPr>
                <w:ilvl w:val="12"/>
                <w:numId w:val="0"/>
              </w:numPr>
              <w:tabs>
                <w:tab w:val="right" w:pos="493"/>
              </w:tabs>
              <w:spacing w:after="0" w:line="240" w:lineRule="auto"/>
              <w:jc w:val="both"/>
              <w:rPr>
                <w:rFonts w:ascii="Times New Roman" w:eastAsia="Times New Roman" w:hAnsi="Times New Roman" w:cs="Times New Roman"/>
                <w:sz w:val="24"/>
                <w:szCs w:val="24"/>
              </w:rPr>
            </w:pPr>
            <w:r w:rsidRPr="00B06E8E">
              <w:rPr>
                <w:rFonts w:ascii="Times New Roman" w:eastAsia="Times New Roman" w:hAnsi="Times New Roman" w:cs="Times New Roman"/>
                <w:sz w:val="24"/>
                <w:szCs w:val="24"/>
              </w:rPr>
              <w:t>м</w:t>
            </w:r>
          </w:p>
        </w:tc>
        <w:tc>
          <w:tcPr>
            <w:tcW w:w="2976" w:type="dxa"/>
            <w:tcBorders>
              <w:top w:val="single" w:sz="4" w:space="0" w:color="auto"/>
              <w:left w:val="single" w:sz="4" w:space="0" w:color="auto"/>
              <w:bottom w:val="single" w:sz="4" w:space="0" w:color="auto"/>
              <w:right w:val="single" w:sz="4" w:space="0" w:color="auto"/>
            </w:tcBorders>
          </w:tcPr>
          <w:p w:rsidR="00B06E8E" w:rsidRPr="00B06E8E" w:rsidRDefault="00B06E8E" w:rsidP="00B06E8E">
            <w:pPr>
              <w:numPr>
                <w:ilvl w:val="12"/>
                <w:numId w:val="0"/>
              </w:numPr>
              <w:spacing w:after="0" w:line="240" w:lineRule="auto"/>
              <w:jc w:val="both"/>
              <w:rPr>
                <w:rFonts w:ascii="Times New Roman" w:eastAsia="Times New Roman" w:hAnsi="Times New Roman" w:cs="Times New Roman"/>
                <w:sz w:val="24"/>
                <w:szCs w:val="24"/>
              </w:rPr>
            </w:pPr>
            <w:r w:rsidRPr="00B06E8E">
              <w:rPr>
                <w:rFonts w:ascii="Times New Roman" w:eastAsia="Times New Roman" w:hAnsi="Times New Roman" w:cs="Times New Roman"/>
                <w:sz w:val="24"/>
                <w:szCs w:val="24"/>
              </w:rPr>
              <w:t>20</w:t>
            </w:r>
          </w:p>
        </w:tc>
      </w:tr>
      <w:tr w:rsidR="00B06E8E" w:rsidRPr="00B06E8E" w:rsidTr="00CB1CF0">
        <w:trPr>
          <w:cantSplit/>
        </w:trPr>
        <w:tc>
          <w:tcPr>
            <w:tcW w:w="6770" w:type="dxa"/>
            <w:gridSpan w:val="2"/>
            <w:tcBorders>
              <w:top w:val="single" w:sz="4" w:space="0" w:color="auto"/>
              <w:left w:val="single" w:sz="4" w:space="0" w:color="auto"/>
              <w:bottom w:val="single" w:sz="4" w:space="0" w:color="auto"/>
              <w:right w:val="single" w:sz="4" w:space="0" w:color="auto"/>
            </w:tcBorders>
          </w:tcPr>
          <w:p w:rsidR="00B06E8E" w:rsidRPr="00B06E8E" w:rsidRDefault="00B06E8E" w:rsidP="00B06E8E">
            <w:pPr>
              <w:numPr>
                <w:ilvl w:val="12"/>
                <w:numId w:val="0"/>
              </w:numPr>
              <w:spacing w:after="0" w:line="240" w:lineRule="auto"/>
              <w:jc w:val="both"/>
              <w:rPr>
                <w:rFonts w:ascii="Times New Roman" w:eastAsia="Times New Roman" w:hAnsi="Times New Roman" w:cs="Times New Roman"/>
                <w:sz w:val="24"/>
                <w:szCs w:val="24"/>
              </w:rPr>
            </w:pPr>
            <w:r w:rsidRPr="00B06E8E">
              <w:rPr>
                <w:rFonts w:ascii="Times New Roman" w:eastAsia="Times New Roman" w:hAnsi="Times New Roman" w:cs="Times New Roman"/>
                <w:b/>
                <w:bCs/>
                <w:sz w:val="24"/>
                <w:szCs w:val="24"/>
              </w:rPr>
              <w:t>Предельные параметры разрешенного строительства в пределах участков</w:t>
            </w:r>
          </w:p>
        </w:tc>
        <w:tc>
          <w:tcPr>
            <w:tcW w:w="2976" w:type="dxa"/>
            <w:tcBorders>
              <w:top w:val="single" w:sz="4" w:space="0" w:color="auto"/>
              <w:left w:val="single" w:sz="4" w:space="0" w:color="auto"/>
              <w:bottom w:val="single" w:sz="4" w:space="0" w:color="auto"/>
              <w:right w:val="single" w:sz="4" w:space="0" w:color="auto"/>
            </w:tcBorders>
          </w:tcPr>
          <w:p w:rsidR="00B06E8E" w:rsidRPr="00B06E8E" w:rsidRDefault="00B06E8E" w:rsidP="00B06E8E">
            <w:pPr>
              <w:numPr>
                <w:ilvl w:val="12"/>
                <w:numId w:val="0"/>
              </w:numPr>
              <w:spacing w:after="0" w:line="240" w:lineRule="auto"/>
              <w:jc w:val="both"/>
              <w:rPr>
                <w:rFonts w:ascii="Times New Roman" w:eastAsia="Times New Roman" w:hAnsi="Times New Roman" w:cs="Times New Roman"/>
                <w:sz w:val="24"/>
                <w:szCs w:val="24"/>
              </w:rPr>
            </w:pPr>
          </w:p>
        </w:tc>
      </w:tr>
      <w:tr w:rsidR="00B06E8E" w:rsidRPr="00B06E8E" w:rsidTr="00CB1CF0">
        <w:tc>
          <w:tcPr>
            <w:tcW w:w="6061" w:type="dxa"/>
            <w:tcBorders>
              <w:top w:val="single" w:sz="4" w:space="0" w:color="auto"/>
              <w:left w:val="single" w:sz="4" w:space="0" w:color="auto"/>
              <w:bottom w:val="single" w:sz="4" w:space="0" w:color="auto"/>
              <w:right w:val="single" w:sz="4" w:space="0" w:color="auto"/>
            </w:tcBorders>
          </w:tcPr>
          <w:p w:rsidR="00B06E8E" w:rsidRPr="00B06E8E" w:rsidRDefault="00B06E8E" w:rsidP="00B06E8E">
            <w:pPr>
              <w:spacing w:before="40" w:after="40"/>
              <w:rPr>
                <w:rFonts w:ascii="Times New Roman" w:eastAsia="Times New Roman" w:hAnsi="Times New Roman" w:cs="Times New Roman"/>
                <w:sz w:val="24"/>
                <w:szCs w:val="20"/>
              </w:rPr>
            </w:pPr>
            <w:r w:rsidRPr="00B06E8E">
              <w:rPr>
                <w:rFonts w:ascii="Times New Roman" w:eastAsia="Times New Roman" w:hAnsi="Times New Roman" w:cs="Times New Roman"/>
                <w:sz w:val="24"/>
                <w:szCs w:val="20"/>
              </w:rPr>
              <w:t xml:space="preserve">- </w:t>
            </w:r>
            <w:r w:rsidR="005C05A9">
              <w:rPr>
                <w:rFonts w:ascii="Times New Roman" w:hAnsi="Times New Roman" w:cs="Times New Roman"/>
                <w:sz w:val="24"/>
                <w:szCs w:val="24"/>
              </w:rPr>
              <w:t>М</w:t>
            </w:r>
            <w:r w:rsidR="005C05A9" w:rsidRPr="007E6398">
              <w:rPr>
                <w:rFonts w:ascii="Times New Roman" w:hAnsi="Times New Roman" w:cs="Times New Roman"/>
                <w:sz w:val="24"/>
                <w:szCs w:val="24"/>
              </w:rPr>
              <w:t>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709" w:type="dxa"/>
            <w:tcBorders>
              <w:top w:val="single" w:sz="4" w:space="0" w:color="auto"/>
              <w:left w:val="single" w:sz="4" w:space="0" w:color="auto"/>
              <w:bottom w:val="single" w:sz="4" w:space="0" w:color="auto"/>
              <w:right w:val="single" w:sz="4" w:space="0" w:color="auto"/>
            </w:tcBorders>
            <w:vAlign w:val="center"/>
          </w:tcPr>
          <w:p w:rsidR="00B06E8E" w:rsidRPr="00B06E8E" w:rsidRDefault="00B06E8E" w:rsidP="00B06E8E">
            <w:pPr>
              <w:numPr>
                <w:ilvl w:val="12"/>
                <w:numId w:val="0"/>
              </w:numPr>
              <w:tabs>
                <w:tab w:val="right" w:pos="493"/>
              </w:tabs>
              <w:spacing w:after="0" w:line="240" w:lineRule="auto"/>
              <w:jc w:val="both"/>
              <w:rPr>
                <w:rFonts w:ascii="Times New Roman" w:eastAsia="Times New Roman" w:hAnsi="Times New Roman" w:cs="Times New Roman"/>
                <w:sz w:val="24"/>
                <w:szCs w:val="24"/>
              </w:rPr>
            </w:pPr>
            <w:r w:rsidRPr="00B06E8E">
              <w:rPr>
                <w:rFonts w:ascii="Times New Roman" w:eastAsia="Times New Roman" w:hAnsi="Times New Roman" w:cs="Times New Roman"/>
                <w:sz w:val="24"/>
                <w:szCs w:val="24"/>
              </w:rPr>
              <w:t>%</w:t>
            </w:r>
          </w:p>
        </w:tc>
        <w:tc>
          <w:tcPr>
            <w:tcW w:w="2976" w:type="dxa"/>
            <w:tcBorders>
              <w:top w:val="single" w:sz="4" w:space="0" w:color="auto"/>
              <w:left w:val="single" w:sz="4" w:space="0" w:color="auto"/>
              <w:bottom w:val="single" w:sz="4" w:space="0" w:color="auto"/>
              <w:right w:val="single" w:sz="4" w:space="0" w:color="auto"/>
            </w:tcBorders>
            <w:vAlign w:val="center"/>
          </w:tcPr>
          <w:p w:rsidR="00B06E8E" w:rsidRPr="00B06E8E" w:rsidRDefault="00B06E8E" w:rsidP="00B06E8E">
            <w:pPr>
              <w:numPr>
                <w:ilvl w:val="12"/>
                <w:numId w:val="0"/>
              </w:numPr>
              <w:spacing w:after="0" w:line="240" w:lineRule="auto"/>
              <w:jc w:val="both"/>
              <w:rPr>
                <w:rFonts w:ascii="Times New Roman" w:eastAsia="Times New Roman" w:hAnsi="Times New Roman" w:cs="Times New Roman"/>
                <w:sz w:val="24"/>
                <w:szCs w:val="24"/>
              </w:rPr>
            </w:pPr>
            <w:r w:rsidRPr="00B06E8E">
              <w:rPr>
                <w:rFonts w:ascii="Times New Roman" w:eastAsia="Times New Roman" w:hAnsi="Times New Roman" w:cs="Times New Roman"/>
                <w:sz w:val="24"/>
                <w:szCs w:val="24"/>
              </w:rPr>
              <w:t>40</w:t>
            </w:r>
          </w:p>
        </w:tc>
      </w:tr>
      <w:tr w:rsidR="00B06E8E" w:rsidRPr="00B06E8E" w:rsidTr="00CB1CF0">
        <w:tc>
          <w:tcPr>
            <w:tcW w:w="6061" w:type="dxa"/>
            <w:tcBorders>
              <w:top w:val="single" w:sz="4" w:space="0" w:color="auto"/>
              <w:left w:val="single" w:sz="4" w:space="0" w:color="auto"/>
              <w:bottom w:val="single" w:sz="4" w:space="0" w:color="auto"/>
              <w:right w:val="single" w:sz="4" w:space="0" w:color="auto"/>
            </w:tcBorders>
          </w:tcPr>
          <w:p w:rsidR="00B06E8E" w:rsidRPr="00B06E8E" w:rsidRDefault="00B06E8E" w:rsidP="00B06E8E">
            <w:pPr>
              <w:numPr>
                <w:ilvl w:val="12"/>
                <w:numId w:val="0"/>
              </w:numPr>
              <w:spacing w:after="0" w:line="240" w:lineRule="auto"/>
              <w:jc w:val="both"/>
              <w:rPr>
                <w:rFonts w:ascii="Times New Roman" w:eastAsia="Times New Roman" w:hAnsi="Times New Roman" w:cs="Times New Roman"/>
                <w:sz w:val="24"/>
                <w:szCs w:val="24"/>
              </w:rPr>
            </w:pPr>
            <w:r w:rsidRPr="00B06E8E">
              <w:rPr>
                <w:rFonts w:ascii="Times New Roman" w:eastAsia="Times New Roman" w:hAnsi="Times New Roman" w:cs="Times New Roman"/>
                <w:sz w:val="24"/>
                <w:szCs w:val="24"/>
              </w:rPr>
              <w:t xml:space="preserve">– Минимальный отступ строений от красной линии улиц (в случаях, если иной показатель не установлен </w:t>
            </w:r>
            <w:r w:rsidRPr="00B06E8E">
              <w:rPr>
                <w:rFonts w:ascii="Times New Roman" w:eastAsia="Times New Roman" w:hAnsi="Times New Roman" w:cs="Times New Roman"/>
                <w:sz w:val="24"/>
                <w:szCs w:val="24"/>
              </w:rPr>
              <w:lastRenderedPageBreak/>
              <w:t>линией регулирования застройки)</w:t>
            </w:r>
          </w:p>
        </w:tc>
        <w:tc>
          <w:tcPr>
            <w:tcW w:w="709" w:type="dxa"/>
            <w:tcBorders>
              <w:top w:val="single" w:sz="4" w:space="0" w:color="auto"/>
              <w:left w:val="single" w:sz="4" w:space="0" w:color="auto"/>
              <w:bottom w:val="single" w:sz="4" w:space="0" w:color="auto"/>
              <w:right w:val="single" w:sz="4" w:space="0" w:color="auto"/>
            </w:tcBorders>
            <w:vAlign w:val="center"/>
          </w:tcPr>
          <w:p w:rsidR="00B06E8E" w:rsidRPr="00B06E8E" w:rsidRDefault="00B06E8E" w:rsidP="00B06E8E">
            <w:pPr>
              <w:numPr>
                <w:ilvl w:val="12"/>
                <w:numId w:val="0"/>
              </w:numPr>
              <w:tabs>
                <w:tab w:val="right" w:pos="493"/>
              </w:tabs>
              <w:spacing w:after="0" w:line="240" w:lineRule="auto"/>
              <w:jc w:val="both"/>
              <w:rPr>
                <w:rFonts w:ascii="Times New Roman" w:eastAsia="Times New Roman" w:hAnsi="Times New Roman" w:cs="Times New Roman"/>
                <w:sz w:val="24"/>
                <w:szCs w:val="24"/>
              </w:rPr>
            </w:pPr>
          </w:p>
          <w:p w:rsidR="00B06E8E" w:rsidRPr="00B06E8E" w:rsidRDefault="00B06E8E" w:rsidP="00B06E8E">
            <w:pPr>
              <w:numPr>
                <w:ilvl w:val="12"/>
                <w:numId w:val="0"/>
              </w:numPr>
              <w:tabs>
                <w:tab w:val="right" w:pos="493"/>
              </w:tabs>
              <w:spacing w:after="0" w:line="240" w:lineRule="auto"/>
              <w:jc w:val="both"/>
              <w:rPr>
                <w:rFonts w:ascii="Times New Roman" w:eastAsia="Times New Roman" w:hAnsi="Times New Roman" w:cs="Times New Roman"/>
                <w:sz w:val="24"/>
                <w:szCs w:val="24"/>
              </w:rPr>
            </w:pPr>
            <w:r w:rsidRPr="00B06E8E">
              <w:rPr>
                <w:rFonts w:ascii="Times New Roman" w:eastAsia="Times New Roman" w:hAnsi="Times New Roman" w:cs="Times New Roman"/>
                <w:sz w:val="24"/>
                <w:szCs w:val="24"/>
              </w:rPr>
              <w:t>м</w:t>
            </w:r>
          </w:p>
        </w:tc>
        <w:tc>
          <w:tcPr>
            <w:tcW w:w="2976" w:type="dxa"/>
            <w:tcBorders>
              <w:top w:val="single" w:sz="4" w:space="0" w:color="auto"/>
              <w:left w:val="single" w:sz="4" w:space="0" w:color="auto"/>
              <w:bottom w:val="single" w:sz="4" w:space="0" w:color="auto"/>
              <w:right w:val="single" w:sz="4" w:space="0" w:color="auto"/>
            </w:tcBorders>
            <w:vAlign w:val="center"/>
          </w:tcPr>
          <w:p w:rsidR="00B06E8E" w:rsidRPr="00B06E8E" w:rsidRDefault="00B06E8E" w:rsidP="00B06E8E">
            <w:pPr>
              <w:numPr>
                <w:ilvl w:val="12"/>
                <w:numId w:val="0"/>
              </w:numPr>
              <w:spacing w:after="0" w:line="240" w:lineRule="auto"/>
              <w:jc w:val="both"/>
              <w:rPr>
                <w:rFonts w:ascii="Times New Roman" w:eastAsia="Times New Roman" w:hAnsi="Times New Roman" w:cs="Times New Roman"/>
                <w:sz w:val="24"/>
                <w:szCs w:val="24"/>
              </w:rPr>
            </w:pPr>
          </w:p>
          <w:p w:rsidR="00B06E8E" w:rsidRPr="00B06E8E" w:rsidRDefault="00B06E8E" w:rsidP="00B06E8E">
            <w:pPr>
              <w:numPr>
                <w:ilvl w:val="12"/>
                <w:numId w:val="0"/>
              </w:numPr>
              <w:spacing w:after="0" w:line="240" w:lineRule="auto"/>
              <w:jc w:val="both"/>
              <w:rPr>
                <w:rFonts w:ascii="Times New Roman" w:eastAsia="Times New Roman" w:hAnsi="Times New Roman" w:cs="Times New Roman"/>
                <w:sz w:val="24"/>
                <w:szCs w:val="24"/>
              </w:rPr>
            </w:pPr>
            <w:r w:rsidRPr="00B06E8E">
              <w:rPr>
                <w:rFonts w:ascii="Times New Roman" w:eastAsia="Times New Roman" w:hAnsi="Times New Roman" w:cs="Times New Roman"/>
                <w:sz w:val="24"/>
                <w:szCs w:val="24"/>
              </w:rPr>
              <w:t>6</w:t>
            </w:r>
          </w:p>
        </w:tc>
      </w:tr>
      <w:tr w:rsidR="00B06E8E" w:rsidRPr="00B06E8E" w:rsidTr="00CB1CF0">
        <w:tc>
          <w:tcPr>
            <w:tcW w:w="6061" w:type="dxa"/>
            <w:tcBorders>
              <w:top w:val="single" w:sz="4" w:space="0" w:color="auto"/>
              <w:left w:val="single" w:sz="4" w:space="0" w:color="auto"/>
              <w:bottom w:val="single" w:sz="4" w:space="0" w:color="auto"/>
              <w:right w:val="single" w:sz="4" w:space="0" w:color="auto"/>
            </w:tcBorders>
          </w:tcPr>
          <w:p w:rsidR="00B06E8E" w:rsidRPr="00B06E8E" w:rsidRDefault="00B06E8E" w:rsidP="00B06E8E">
            <w:pPr>
              <w:numPr>
                <w:ilvl w:val="12"/>
                <w:numId w:val="0"/>
              </w:numPr>
              <w:spacing w:after="0" w:line="240" w:lineRule="auto"/>
              <w:jc w:val="both"/>
              <w:rPr>
                <w:rFonts w:ascii="Times New Roman" w:eastAsia="Times New Roman" w:hAnsi="Times New Roman" w:cs="Times New Roman"/>
                <w:sz w:val="24"/>
                <w:szCs w:val="24"/>
              </w:rPr>
            </w:pPr>
            <w:r w:rsidRPr="00B06E8E">
              <w:rPr>
                <w:rFonts w:ascii="Times New Roman" w:eastAsia="Times New Roman" w:hAnsi="Times New Roman" w:cs="Times New Roman"/>
                <w:sz w:val="24"/>
                <w:szCs w:val="24"/>
              </w:rPr>
              <w:lastRenderedPageBreak/>
              <w:t xml:space="preserve">– Минимальный отступ от красной линии проездов </w:t>
            </w:r>
          </w:p>
        </w:tc>
        <w:tc>
          <w:tcPr>
            <w:tcW w:w="709" w:type="dxa"/>
            <w:tcBorders>
              <w:top w:val="single" w:sz="4" w:space="0" w:color="auto"/>
              <w:left w:val="single" w:sz="4" w:space="0" w:color="auto"/>
              <w:bottom w:val="single" w:sz="4" w:space="0" w:color="auto"/>
              <w:right w:val="single" w:sz="4" w:space="0" w:color="auto"/>
            </w:tcBorders>
            <w:vAlign w:val="center"/>
          </w:tcPr>
          <w:p w:rsidR="00B06E8E" w:rsidRPr="00B06E8E" w:rsidRDefault="00B06E8E" w:rsidP="00B06E8E">
            <w:pPr>
              <w:numPr>
                <w:ilvl w:val="12"/>
                <w:numId w:val="0"/>
              </w:numPr>
              <w:tabs>
                <w:tab w:val="right" w:pos="493"/>
              </w:tabs>
              <w:spacing w:after="0" w:line="240" w:lineRule="auto"/>
              <w:jc w:val="both"/>
              <w:rPr>
                <w:rFonts w:ascii="Times New Roman" w:eastAsia="Times New Roman" w:hAnsi="Times New Roman" w:cs="Times New Roman"/>
                <w:sz w:val="24"/>
                <w:szCs w:val="24"/>
              </w:rPr>
            </w:pPr>
            <w:r w:rsidRPr="00B06E8E">
              <w:rPr>
                <w:rFonts w:ascii="Times New Roman" w:eastAsia="Times New Roman" w:hAnsi="Times New Roman" w:cs="Times New Roman"/>
                <w:sz w:val="24"/>
                <w:szCs w:val="24"/>
              </w:rPr>
              <w:t>м</w:t>
            </w:r>
          </w:p>
        </w:tc>
        <w:tc>
          <w:tcPr>
            <w:tcW w:w="2976" w:type="dxa"/>
            <w:tcBorders>
              <w:top w:val="single" w:sz="4" w:space="0" w:color="auto"/>
              <w:left w:val="single" w:sz="4" w:space="0" w:color="auto"/>
              <w:bottom w:val="single" w:sz="4" w:space="0" w:color="auto"/>
              <w:right w:val="single" w:sz="4" w:space="0" w:color="auto"/>
            </w:tcBorders>
            <w:vAlign w:val="center"/>
          </w:tcPr>
          <w:p w:rsidR="00B06E8E" w:rsidRPr="00B06E8E" w:rsidRDefault="00B06E8E" w:rsidP="00B06E8E">
            <w:pPr>
              <w:numPr>
                <w:ilvl w:val="12"/>
                <w:numId w:val="0"/>
              </w:numPr>
              <w:spacing w:after="0" w:line="240" w:lineRule="auto"/>
              <w:jc w:val="both"/>
              <w:rPr>
                <w:rFonts w:ascii="Times New Roman" w:eastAsia="Times New Roman" w:hAnsi="Times New Roman" w:cs="Times New Roman"/>
                <w:sz w:val="24"/>
                <w:szCs w:val="24"/>
              </w:rPr>
            </w:pPr>
            <w:r w:rsidRPr="00B06E8E">
              <w:rPr>
                <w:rFonts w:ascii="Times New Roman" w:eastAsia="Times New Roman" w:hAnsi="Times New Roman" w:cs="Times New Roman"/>
                <w:sz w:val="24"/>
                <w:szCs w:val="24"/>
              </w:rPr>
              <w:t>3</w:t>
            </w:r>
          </w:p>
        </w:tc>
      </w:tr>
      <w:tr w:rsidR="00B06E8E" w:rsidRPr="00B06E8E" w:rsidTr="00CB1CF0">
        <w:tc>
          <w:tcPr>
            <w:tcW w:w="6061" w:type="dxa"/>
            <w:tcBorders>
              <w:top w:val="single" w:sz="4" w:space="0" w:color="auto"/>
              <w:left w:val="single" w:sz="4" w:space="0" w:color="auto"/>
              <w:bottom w:val="single" w:sz="4" w:space="0" w:color="auto"/>
              <w:right w:val="single" w:sz="4" w:space="0" w:color="auto"/>
            </w:tcBorders>
          </w:tcPr>
          <w:p w:rsidR="00B06E8E" w:rsidRPr="00B06E8E" w:rsidRDefault="00B06E8E" w:rsidP="00B06E8E">
            <w:pPr>
              <w:numPr>
                <w:ilvl w:val="12"/>
                <w:numId w:val="0"/>
              </w:numPr>
              <w:spacing w:after="0" w:line="240" w:lineRule="auto"/>
              <w:jc w:val="both"/>
              <w:rPr>
                <w:rFonts w:ascii="Times New Roman" w:eastAsia="Times New Roman" w:hAnsi="Times New Roman" w:cs="Times New Roman"/>
                <w:sz w:val="24"/>
                <w:szCs w:val="24"/>
              </w:rPr>
            </w:pPr>
            <w:r w:rsidRPr="00B06E8E">
              <w:rPr>
                <w:rFonts w:ascii="Times New Roman" w:eastAsia="Times New Roman" w:hAnsi="Times New Roman" w:cs="Times New Roman"/>
                <w:sz w:val="24"/>
                <w:szCs w:val="24"/>
              </w:rPr>
              <w:t xml:space="preserve">– Минимальный отступ от боковой границы земельного участка до дома </w:t>
            </w:r>
          </w:p>
        </w:tc>
        <w:tc>
          <w:tcPr>
            <w:tcW w:w="709" w:type="dxa"/>
            <w:tcBorders>
              <w:top w:val="single" w:sz="4" w:space="0" w:color="auto"/>
              <w:left w:val="single" w:sz="4" w:space="0" w:color="auto"/>
              <w:bottom w:val="single" w:sz="4" w:space="0" w:color="auto"/>
              <w:right w:val="single" w:sz="4" w:space="0" w:color="auto"/>
            </w:tcBorders>
            <w:vAlign w:val="center"/>
          </w:tcPr>
          <w:p w:rsidR="00B06E8E" w:rsidRPr="00B06E8E" w:rsidRDefault="00B06E8E" w:rsidP="00B06E8E">
            <w:pPr>
              <w:numPr>
                <w:ilvl w:val="12"/>
                <w:numId w:val="0"/>
              </w:numPr>
              <w:tabs>
                <w:tab w:val="right" w:pos="493"/>
              </w:tabs>
              <w:spacing w:after="0" w:line="240" w:lineRule="auto"/>
              <w:jc w:val="both"/>
              <w:rPr>
                <w:rFonts w:ascii="Times New Roman" w:eastAsia="Times New Roman" w:hAnsi="Times New Roman" w:cs="Times New Roman"/>
                <w:sz w:val="24"/>
                <w:szCs w:val="24"/>
              </w:rPr>
            </w:pPr>
            <w:r w:rsidRPr="00B06E8E">
              <w:rPr>
                <w:rFonts w:ascii="Times New Roman" w:eastAsia="Times New Roman" w:hAnsi="Times New Roman" w:cs="Times New Roman"/>
                <w:sz w:val="24"/>
                <w:szCs w:val="24"/>
              </w:rPr>
              <w:t>м</w:t>
            </w:r>
          </w:p>
        </w:tc>
        <w:tc>
          <w:tcPr>
            <w:tcW w:w="2976" w:type="dxa"/>
            <w:tcBorders>
              <w:top w:val="single" w:sz="4" w:space="0" w:color="auto"/>
              <w:left w:val="single" w:sz="4" w:space="0" w:color="auto"/>
              <w:bottom w:val="single" w:sz="4" w:space="0" w:color="auto"/>
              <w:right w:val="single" w:sz="4" w:space="0" w:color="auto"/>
            </w:tcBorders>
            <w:vAlign w:val="center"/>
          </w:tcPr>
          <w:p w:rsidR="00B06E8E" w:rsidRPr="00B06E8E" w:rsidRDefault="00B06E8E" w:rsidP="00B06E8E">
            <w:pPr>
              <w:numPr>
                <w:ilvl w:val="12"/>
                <w:numId w:val="0"/>
              </w:numPr>
              <w:spacing w:after="0" w:line="240" w:lineRule="auto"/>
              <w:jc w:val="both"/>
              <w:rPr>
                <w:rFonts w:ascii="Times New Roman" w:eastAsia="Times New Roman" w:hAnsi="Times New Roman" w:cs="Times New Roman"/>
                <w:sz w:val="24"/>
                <w:szCs w:val="24"/>
              </w:rPr>
            </w:pPr>
            <w:r w:rsidRPr="00B06E8E">
              <w:rPr>
                <w:rFonts w:ascii="Times New Roman" w:eastAsia="Times New Roman" w:hAnsi="Times New Roman" w:cs="Times New Roman"/>
                <w:sz w:val="24"/>
                <w:szCs w:val="24"/>
              </w:rPr>
              <w:t>3</w:t>
            </w:r>
          </w:p>
        </w:tc>
      </w:tr>
      <w:tr w:rsidR="00B06E8E" w:rsidRPr="00B06E8E" w:rsidTr="00CB1CF0">
        <w:tc>
          <w:tcPr>
            <w:tcW w:w="6061" w:type="dxa"/>
            <w:tcBorders>
              <w:top w:val="single" w:sz="4" w:space="0" w:color="auto"/>
              <w:left w:val="single" w:sz="4" w:space="0" w:color="auto"/>
              <w:bottom w:val="single" w:sz="4" w:space="0" w:color="auto"/>
              <w:right w:val="single" w:sz="4" w:space="0" w:color="auto"/>
            </w:tcBorders>
          </w:tcPr>
          <w:p w:rsidR="00B06E8E" w:rsidRPr="00B06E8E" w:rsidRDefault="00B06E8E" w:rsidP="00B06E8E">
            <w:pPr>
              <w:numPr>
                <w:ilvl w:val="12"/>
                <w:numId w:val="0"/>
              </w:numPr>
              <w:spacing w:after="0" w:line="240" w:lineRule="auto"/>
              <w:jc w:val="both"/>
              <w:rPr>
                <w:rFonts w:ascii="Times New Roman" w:eastAsia="Times New Roman" w:hAnsi="Times New Roman" w:cs="Times New Roman"/>
                <w:sz w:val="24"/>
                <w:szCs w:val="24"/>
              </w:rPr>
            </w:pPr>
            <w:r w:rsidRPr="00B06E8E">
              <w:rPr>
                <w:rFonts w:ascii="Times New Roman" w:eastAsia="Times New Roman" w:hAnsi="Times New Roman" w:cs="Times New Roman"/>
                <w:sz w:val="24"/>
                <w:szCs w:val="24"/>
              </w:rPr>
              <w:t xml:space="preserve">–Минимальный отступ строений от задней границы участка </w:t>
            </w:r>
          </w:p>
        </w:tc>
        <w:tc>
          <w:tcPr>
            <w:tcW w:w="709" w:type="dxa"/>
            <w:tcBorders>
              <w:top w:val="single" w:sz="4" w:space="0" w:color="auto"/>
              <w:left w:val="single" w:sz="4" w:space="0" w:color="auto"/>
              <w:bottom w:val="single" w:sz="4" w:space="0" w:color="auto"/>
              <w:right w:val="single" w:sz="4" w:space="0" w:color="auto"/>
            </w:tcBorders>
            <w:vAlign w:val="center"/>
          </w:tcPr>
          <w:p w:rsidR="00B06E8E" w:rsidRPr="00B06E8E" w:rsidRDefault="00B06E8E" w:rsidP="00B06E8E">
            <w:pPr>
              <w:numPr>
                <w:ilvl w:val="12"/>
                <w:numId w:val="0"/>
              </w:numPr>
              <w:tabs>
                <w:tab w:val="right" w:pos="493"/>
              </w:tabs>
              <w:spacing w:after="0" w:line="240" w:lineRule="auto"/>
              <w:jc w:val="both"/>
              <w:rPr>
                <w:rFonts w:ascii="Times New Roman" w:eastAsia="Times New Roman" w:hAnsi="Times New Roman" w:cs="Times New Roman"/>
                <w:sz w:val="24"/>
                <w:szCs w:val="24"/>
              </w:rPr>
            </w:pPr>
            <w:r w:rsidRPr="00B06E8E">
              <w:rPr>
                <w:rFonts w:ascii="Times New Roman" w:eastAsia="Times New Roman" w:hAnsi="Times New Roman" w:cs="Times New Roman"/>
                <w:sz w:val="24"/>
                <w:szCs w:val="24"/>
              </w:rPr>
              <w:t>м</w:t>
            </w:r>
          </w:p>
        </w:tc>
        <w:tc>
          <w:tcPr>
            <w:tcW w:w="2976" w:type="dxa"/>
            <w:tcBorders>
              <w:top w:val="single" w:sz="4" w:space="0" w:color="auto"/>
              <w:left w:val="single" w:sz="4" w:space="0" w:color="auto"/>
              <w:bottom w:val="single" w:sz="4" w:space="0" w:color="auto"/>
              <w:right w:val="single" w:sz="4" w:space="0" w:color="auto"/>
            </w:tcBorders>
            <w:vAlign w:val="center"/>
          </w:tcPr>
          <w:p w:rsidR="00B06E8E" w:rsidRPr="00B06E8E" w:rsidRDefault="00B06E8E" w:rsidP="00B06E8E">
            <w:pPr>
              <w:numPr>
                <w:ilvl w:val="12"/>
                <w:numId w:val="0"/>
              </w:numPr>
              <w:spacing w:after="0" w:line="240" w:lineRule="auto"/>
              <w:jc w:val="both"/>
              <w:rPr>
                <w:rFonts w:ascii="Times New Roman" w:eastAsia="Times New Roman" w:hAnsi="Times New Roman" w:cs="Times New Roman"/>
                <w:sz w:val="24"/>
                <w:szCs w:val="24"/>
              </w:rPr>
            </w:pPr>
            <w:r w:rsidRPr="00B06E8E">
              <w:rPr>
                <w:rFonts w:ascii="Times New Roman" w:eastAsia="Times New Roman" w:hAnsi="Times New Roman" w:cs="Times New Roman"/>
                <w:sz w:val="24"/>
                <w:szCs w:val="24"/>
              </w:rPr>
              <w:t>по сложившейся застройке, но не менее 1 м</w:t>
            </w:r>
          </w:p>
        </w:tc>
      </w:tr>
      <w:tr w:rsidR="00B06E8E" w:rsidRPr="00B06E8E" w:rsidTr="00CB1CF0">
        <w:tc>
          <w:tcPr>
            <w:tcW w:w="6061" w:type="dxa"/>
            <w:tcBorders>
              <w:top w:val="single" w:sz="4" w:space="0" w:color="auto"/>
              <w:left w:val="single" w:sz="4" w:space="0" w:color="auto"/>
              <w:bottom w:val="single" w:sz="4" w:space="0" w:color="auto"/>
              <w:right w:val="single" w:sz="4" w:space="0" w:color="auto"/>
            </w:tcBorders>
          </w:tcPr>
          <w:p w:rsidR="00B06E8E" w:rsidRPr="00B06E8E" w:rsidRDefault="00B06E8E" w:rsidP="00B06E8E">
            <w:pPr>
              <w:spacing w:before="40" w:after="40"/>
              <w:rPr>
                <w:rFonts w:ascii="Times New Roman" w:eastAsia="Times New Roman" w:hAnsi="Times New Roman" w:cs="Times New Roman"/>
                <w:sz w:val="24"/>
                <w:szCs w:val="20"/>
              </w:rPr>
            </w:pPr>
            <w:r w:rsidRPr="00B06E8E">
              <w:rPr>
                <w:rFonts w:ascii="Times New Roman" w:eastAsia="Times New Roman" w:hAnsi="Times New Roman" w:cs="Times New Roman"/>
                <w:sz w:val="24"/>
                <w:szCs w:val="24"/>
              </w:rPr>
              <w:t xml:space="preserve">–Минимальное </w:t>
            </w:r>
            <w:r w:rsidRPr="00B06E8E">
              <w:rPr>
                <w:rFonts w:ascii="Times New Roman" w:eastAsia="Times New Roman" w:hAnsi="Times New Roman" w:cs="Times New Roman"/>
                <w:sz w:val="24"/>
                <w:szCs w:val="20"/>
              </w:rPr>
              <w:t>расстояние от границ соседнего участка - до основного строения</w:t>
            </w:r>
          </w:p>
          <w:p w:rsidR="00B06E8E" w:rsidRPr="00B06E8E" w:rsidRDefault="00B06E8E" w:rsidP="00B06E8E">
            <w:pPr>
              <w:spacing w:before="40" w:after="40"/>
              <w:rPr>
                <w:rFonts w:ascii="Times New Roman" w:eastAsia="Times New Roman" w:hAnsi="Times New Roman" w:cs="Times New Roman"/>
                <w:sz w:val="24"/>
                <w:szCs w:val="20"/>
              </w:rPr>
            </w:pPr>
            <w:r w:rsidRPr="00B06E8E">
              <w:rPr>
                <w:rFonts w:ascii="Times New Roman" w:eastAsia="Times New Roman" w:hAnsi="Times New Roman" w:cs="Times New Roman"/>
                <w:sz w:val="24"/>
                <w:szCs w:val="20"/>
              </w:rPr>
              <w:t xml:space="preserve">- хозяйственных и прочих строений </w:t>
            </w:r>
          </w:p>
          <w:p w:rsidR="00B06E8E" w:rsidRPr="00B06E8E" w:rsidRDefault="00B06E8E" w:rsidP="00B06E8E">
            <w:pPr>
              <w:spacing w:before="40" w:after="40"/>
              <w:rPr>
                <w:rFonts w:ascii="Times New Roman" w:eastAsia="Times New Roman" w:hAnsi="Times New Roman" w:cs="Times New Roman"/>
                <w:sz w:val="24"/>
                <w:szCs w:val="24"/>
              </w:rPr>
            </w:pPr>
            <w:r w:rsidRPr="00B06E8E">
              <w:rPr>
                <w:rFonts w:ascii="Times New Roman" w:eastAsia="Times New Roman" w:hAnsi="Times New Roman" w:cs="Times New Roman"/>
                <w:sz w:val="24"/>
                <w:szCs w:val="20"/>
              </w:rPr>
              <w:t>- постройки для содержания скота и птицы</w:t>
            </w:r>
          </w:p>
        </w:tc>
        <w:tc>
          <w:tcPr>
            <w:tcW w:w="709" w:type="dxa"/>
            <w:tcBorders>
              <w:top w:val="single" w:sz="4" w:space="0" w:color="auto"/>
              <w:left w:val="single" w:sz="4" w:space="0" w:color="auto"/>
              <w:bottom w:val="single" w:sz="4" w:space="0" w:color="auto"/>
              <w:right w:val="single" w:sz="4" w:space="0" w:color="auto"/>
            </w:tcBorders>
            <w:vAlign w:val="center"/>
          </w:tcPr>
          <w:p w:rsidR="00B06E8E" w:rsidRPr="00B06E8E" w:rsidRDefault="00B06E8E" w:rsidP="00B06E8E">
            <w:pPr>
              <w:numPr>
                <w:ilvl w:val="12"/>
                <w:numId w:val="0"/>
              </w:numPr>
              <w:tabs>
                <w:tab w:val="right" w:pos="493"/>
              </w:tabs>
              <w:spacing w:after="0" w:line="240" w:lineRule="auto"/>
              <w:jc w:val="both"/>
              <w:rPr>
                <w:rFonts w:ascii="Times New Roman" w:eastAsia="Times New Roman" w:hAnsi="Times New Roman" w:cs="Times New Roman"/>
                <w:sz w:val="24"/>
                <w:szCs w:val="24"/>
              </w:rPr>
            </w:pPr>
            <w:r w:rsidRPr="00B06E8E">
              <w:rPr>
                <w:rFonts w:ascii="Times New Roman" w:eastAsia="Times New Roman" w:hAnsi="Times New Roman" w:cs="Times New Roman"/>
                <w:sz w:val="24"/>
                <w:szCs w:val="24"/>
              </w:rPr>
              <w:t>м</w:t>
            </w:r>
          </w:p>
        </w:tc>
        <w:tc>
          <w:tcPr>
            <w:tcW w:w="2976" w:type="dxa"/>
            <w:tcBorders>
              <w:top w:val="single" w:sz="4" w:space="0" w:color="auto"/>
              <w:left w:val="single" w:sz="4" w:space="0" w:color="auto"/>
              <w:bottom w:val="single" w:sz="4" w:space="0" w:color="auto"/>
              <w:right w:val="single" w:sz="4" w:space="0" w:color="auto"/>
            </w:tcBorders>
            <w:vAlign w:val="center"/>
          </w:tcPr>
          <w:p w:rsidR="00B06E8E" w:rsidRPr="00B06E8E" w:rsidRDefault="00B06E8E" w:rsidP="00B06E8E">
            <w:pPr>
              <w:numPr>
                <w:ilvl w:val="12"/>
                <w:numId w:val="0"/>
              </w:numPr>
              <w:spacing w:after="0" w:line="240" w:lineRule="auto"/>
              <w:jc w:val="both"/>
              <w:rPr>
                <w:rFonts w:ascii="Times New Roman" w:eastAsia="Times New Roman" w:hAnsi="Times New Roman" w:cs="Times New Roman"/>
                <w:sz w:val="24"/>
                <w:szCs w:val="24"/>
              </w:rPr>
            </w:pPr>
          </w:p>
          <w:p w:rsidR="00B06E8E" w:rsidRPr="00B06E8E" w:rsidRDefault="00B06E8E" w:rsidP="00B06E8E">
            <w:pPr>
              <w:numPr>
                <w:ilvl w:val="12"/>
                <w:numId w:val="0"/>
              </w:numPr>
              <w:spacing w:after="0" w:line="240" w:lineRule="auto"/>
              <w:jc w:val="both"/>
              <w:rPr>
                <w:rFonts w:ascii="Times New Roman" w:eastAsia="Times New Roman" w:hAnsi="Times New Roman" w:cs="Times New Roman"/>
                <w:sz w:val="24"/>
                <w:szCs w:val="24"/>
              </w:rPr>
            </w:pPr>
            <w:r w:rsidRPr="00B06E8E">
              <w:rPr>
                <w:rFonts w:ascii="Times New Roman" w:eastAsia="Times New Roman" w:hAnsi="Times New Roman" w:cs="Times New Roman"/>
                <w:sz w:val="24"/>
                <w:szCs w:val="24"/>
              </w:rPr>
              <w:t>3</w:t>
            </w:r>
          </w:p>
          <w:p w:rsidR="00B06E8E" w:rsidRPr="00B06E8E" w:rsidRDefault="00B06E8E" w:rsidP="00B06E8E">
            <w:pPr>
              <w:numPr>
                <w:ilvl w:val="12"/>
                <w:numId w:val="0"/>
              </w:numPr>
              <w:spacing w:after="0" w:line="240" w:lineRule="auto"/>
              <w:jc w:val="both"/>
              <w:rPr>
                <w:rFonts w:ascii="Times New Roman" w:eastAsia="Times New Roman" w:hAnsi="Times New Roman" w:cs="Times New Roman"/>
                <w:sz w:val="24"/>
                <w:szCs w:val="24"/>
              </w:rPr>
            </w:pPr>
            <w:r w:rsidRPr="00B06E8E">
              <w:rPr>
                <w:rFonts w:ascii="Times New Roman" w:eastAsia="Times New Roman" w:hAnsi="Times New Roman" w:cs="Times New Roman"/>
                <w:sz w:val="24"/>
                <w:szCs w:val="24"/>
              </w:rPr>
              <w:t>3</w:t>
            </w:r>
          </w:p>
          <w:p w:rsidR="00B06E8E" w:rsidRPr="00B06E8E" w:rsidRDefault="00B06E8E" w:rsidP="00B06E8E">
            <w:pPr>
              <w:numPr>
                <w:ilvl w:val="12"/>
                <w:numId w:val="0"/>
              </w:numPr>
              <w:spacing w:after="0" w:line="240" w:lineRule="auto"/>
              <w:jc w:val="both"/>
              <w:rPr>
                <w:rFonts w:ascii="Times New Roman" w:eastAsia="Times New Roman" w:hAnsi="Times New Roman" w:cs="Times New Roman"/>
                <w:sz w:val="24"/>
                <w:szCs w:val="24"/>
              </w:rPr>
            </w:pPr>
            <w:r w:rsidRPr="00B06E8E">
              <w:rPr>
                <w:rFonts w:ascii="Times New Roman" w:eastAsia="Times New Roman" w:hAnsi="Times New Roman" w:cs="Times New Roman"/>
                <w:sz w:val="24"/>
                <w:szCs w:val="24"/>
              </w:rPr>
              <w:t>4</w:t>
            </w:r>
          </w:p>
        </w:tc>
      </w:tr>
      <w:tr w:rsidR="00B06E8E" w:rsidRPr="00B06E8E" w:rsidTr="00CB1CF0">
        <w:tc>
          <w:tcPr>
            <w:tcW w:w="6061" w:type="dxa"/>
            <w:tcBorders>
              <w:top w:val="single" w:sz="4" w:space="0" w:color="auto"/>
              <w:left w:val="single" w:sz="4" w:space="0" w:color="auto"/>
              <w:bottom w:val="single" w:sz="4" w:space="0" w:color="auto"/>
              <w:right w:val="single" w:sz="4" w:space="0" w:color="auto"/>
            </w:tcBorders>
          </w:tcPr>
          <w:p w:rsidR="00B06E8E" w:rsidRPr="00B06E8E" w:rsidRDefault="00B06E8E" w:rsidP="00B06E8E">
            <w:pPr>
              <w:numPr>
                <w:ilvl w:val="12"/>
                <w:numId w:val="0"/>
              </w:numPr>
              <w:spacing w:after="0" w:line="240" w:lineRule="auto"/>
              <w:jc w:val="both"/>
              <w:rPr>
                <w:rFonts w:ascii="Times New Roman" w:eastAsia="Times New Roman" w:hAnsi="Times New Roman" w:cs="Times New Roman"/>
                <w:sz w:val="24"/>
                <w:szCs w:val="24"/>
              </w:rPr>
            </w:pPr>
            <w:r w:rsidRPr="00B06E8E">
              <w:rPr>
                <w:rFonts w:ascii="Times New Roman" w:eastAsia="Times New Roman" w:hAnsi="Times New Roman" w:cs="Times New Roman"/>
                <w:sz w:val="24"/>
                <w:szCs w:val="24"/>
              </w:rPr>
              <w:t>–Максимальная высота строений (до конька крыши)</w:t>
            </w:r>
          </w:p>
        </w:tc>
        <w:tc>
          <w:tcPr>
            <w:tcW w:w="709" w:type="dxa"/>
            <w:tcBorders>
              <w:top w:val="single" w:sz="4" w:space="0" w:color="auto"/>
              <w:left w:val="single" w:sz="4" w:space="0" w:color="auto"/>
              <w:bottom w:val="single" w:sz="4" w:space="0" w:color="auto"/>
              <w:right w:val="single" w:sz="4" w:space="0" w:color="auto"/>
            </w:tcBorders>
            <w:vAlign w:val="center"/>
          </w:tcPr>
          <w:p w:rsidR="00B06E8E" w:rsidRPr="00B06E8E" w:rsidRDefault="00B06E8E" w:rsidP="00B06E8E">
            <w:pPr>
              <w:numPr>
                <w:ilvl w:val="12"/>
                <w:numId w:val="0"/>
              </w:numPr>
              <w:tabs>
                <w:tab w:val="right" w:pos="493"/>
              </w:tabs>
              <w:spacing w:after="0" w:line="240" w:lineRule="auto"/>
              <w:jc w:val="both"/>
              <w:rPr>
                <w:rFonts w:ascii="Times New Roman" w:eastAsia="Times New Roman" w:hAnsi="Times New Roman" w:cs="Times New Roman"/>
                <w:sz w:val="24"/>
                <w:szCs w:val="24"/>
              </w:rPr>
            </w:pPr>
            <w:r w:rsidRPr="00B06E8E">
              <w:rPr>
                <w:rFonts w:ascii="Times New Roman" w:eastAsia="Times New Roman" w:hAnsi="Times New Roman" w:cs="Times New Roman"/>
                <w:sz w:val="24"/>
                <w:szCs w:val="24"/>
              </w:rPr>
              <w:t>м</w:t>
            </w:r>
          </w:p>
        </w:tc>
        <w:tc>
          <w:tcPr>
            <w:tcW w:w="2976" w:type="dxa"/>
            <w:tcBorders>
              <w:top w:val="single" w:sz="4" w:space="0" w:color="auto"/>
              <w:left w:val="single" w:sz="4" w:space="0" w:color="auto"/>
              <w:bottom w:val="single" w:sz="4" w:space="0" w:color="auto"/>
              <w:right w:val="single" w:sz="4" w:space="0" w:color="auto"/>
            </w:tcBorders>
            <w:vAlign w:val="center"/>
          </w:tcPr>
          <w:p w:rsidR="00B06E8E" w:rsidRPr="00B06E8E" w:rsidRDefault="00B06E8E" w:rsidP="00B06E8E">
            <w:pPr>
              <w:numPr>
                <w:ilvl w:val="12"/>
                <w:numId w:val="0"/>
              </w:numPr>
              <w:spacing w:after="0" w:line="240" w:lineRule="auto"/>
              <w:jc w:val="both"/>
              <w:rPr>
                <w:rFonts w:ascii="Times New Roman" w:eastAsia="Times New Roman" w:hAnsi="Times New Roman" w:cs="Times New Roman"/>
                <w:sz w:val="24"/>
                <w:szCs w:val="24"/>
              </w:rPr>
            </w:pPr>
            <w:r w:rsidRPr="00B06E8E">
              <w:rPr>
                <w:rFonts w:ascii="Times New Roman" w:eastAsia="Times New Roman" w:hAnsi="Times New Roman" w:cs="Times New Roman"/>
                <w:sz w:val="24"/>
                <w:szCs w:val="24"/>
              </w:rPr>
              <w:t>13,5</w:t>
            </w:r>
          </w:p>
        </w:tc>
      </w:tr>
      <w:tr w:rsidR="00B06E8E" w:rsidRPr="00B06E8E" w:rsidTr="00CB1CF0">
        <w:tc>
          <w:tcPr>
            <w:tcW w:w="6061" w:type="dxa"/>
            <w:tcBorders>
              <w:top w:val="single" w:sz="4" w:space="0" w:color="auto"/>
              <w:left w:val="single" w:sz="4" w:space="0" w:color="auto"/>
              <w:bottom w:val="single" w:sz="4" w:space="0" w:color="auto"/>
              <w:right w:val="single" w:sz="4" w:space="0" w:color="auto"/>
            </w:tcBorders>
          </w:tcPr>
          <w:p w:rsidR="00B06E8E" w:rsidRPr="00B06E8E" w:rsidRDefault="00B06E8E" w:rsidP="00B06E8E">
            <w:pPr>
              <w:numPr>
                <w:ilvl w:val="12"/>
                <w:numId w:val="0"/>
              </w:numPr>
              <w:spacing w:after="0" w:line="240" w:lineRule="auto"/>
              <w:jc w:val="both"/>
              <w:rPr>
                <w:rFonts w:ascii="Times New Roman" w:eastAsia="Times New Roman" w:hAnsi="Times New Roman" w:cs="Times New Roman"/>
                <w:sz w:val="24"/>
                <w:szCs w:val="24"/>
              </w:rPr>
            </w:pPr>
            <w:r w:rsidRPr="00B06E8E">
              <w:rPr>
                <w:rFonts w:ascii="Times New Roman" w:eastAsia="Times New Roman" w:hAnsi="Times New Roman" w:cs="Times New Roman"/>
                <w:sz w:val="24"/>
                <w:szCs w:val="24"/>
              </w:rPr>
              <w:t>–Максимальная высота ограждений земельных участков</w:t>
            </w:r>
          </w:p>
        </w:tc>
        <w:tc>
          <w:tcPr>
            <w:tcW w:w="709" w:type="dxa"/>
            <w:tcBorders>
              <w:top w:val="single" w:sz="4" w:space="0" w:color="auto"/>
              <w:left w:val="single" w:sz="4" w:space="0" w:color="auto"/>
              <w:bottom w:val="single" w:sz="4" w:space="0" w:color="auto"/>
              <w:right w:val="single" w:sz="4" w:space="0" w:color="auto"/>
            </w:tcBorders>
            <w:vAlign w:val="center"/>
          </w:tcPr>
          <w:p w:rsidR="00B06E8E" w:rsidRPr="00B06E8E" w:rsidRDefault="00B06E8E" w:rsidP="00B06E8E">
            <w:pPr>
              <w:numPr>
                <w:ilvl w:val="12"/>
                <w:numId w:val="0"/>
              </w:numPr>
              <w:tabs>
                <w:tab w:val="right" w:pos="493"/>
              </w:tabs>
              <w:spacing w:after="0" w:line="240" w:lineRule="auto"/>
              <w:jc w:val="both"/>
              <w:rPr>
                <w:rFonts w:ascii="Times New Roman" w:eastAsia="Times New Roman" w:hAnsi="Times New Roman" w:cs="Times New Roman"/>
                <w:sz w:val="24"/>
                <w:szCs w:val="24"/>
              </w:rPr>
            </w:pPr>
            <w:r w:rsidRPr="00B06E8E">
              <w:rPr>
                <w:rFonts w:ascii="Times New Roman" w:eastAsia="Times New Roman" w:hAnsi="Times New Roman" w:cs="Times New Roman"/>
                <w:sz w:val="24"/>
                <w:szCs w:val="24"/>
              </w:rPr>
              <w:t>м</w:t>
            </w:r>
          </w:p>
        </w:tc>
        <w:tc>
          <w:tcPr>
            <w:tcW w:w="2976" w:type="dxa"/>
            <w:tcBorders>
              <w:top w:val="single" w:sz="4" w:space="0" w:color="auto"/>
              <w:left w:val="single" w:sz="4" w:space="0" w:color="auto"/>
              <w:bottom w:val="single" w:sz="4" w:space="0" w:color="auto"/>
              <w:right w:val="single" w:sz="4" w:space="0" w:color="auto"/>
            </w:tcBorders>
            <w:vAlign w:val="center"/>
          </w:tcPr>
          <w:p w:rsidR="00B06E8E" w:rsidRPr="00B06E8E" w:rsidRDefault="00B06E8E" w:rsidP="00B06E8E">
            <w:pPr>
              <w:numPr>
                <w:ilvl w:val="12"/>
                <w:numId w:val="0"/>
              </w:numPr>
              <w:spacing w:after="0" w:line="240" w:lineRule="auto"/>
              <w:jc w:val="both"/>
              <w:rPr>
                <w:rFonts w:ascii="Times New Roman" w:eastAsia="Times New Roman" w:hAnsi="Times New Roman" w:cs="Times New Roman"/>
                <w:sz w:val="24"/>
                <w:szCs w:val="24"/>
              </w:rPr>
            </w:pPr>
            <w:r w:rsidRPr="00B06E8E">
              <w:rPr>
                <w:rFonts w:ascii="Times New Roman" w:eastAsia="Times New Roman" w:hAnsi="Times New Roman" w:cs="Times New Roman"/>
                <w:sz w:val="24"/>
                <w:szCs w:val="24"/>
              </w:rPr>
              <w:t>1,8</w:t>
            </w:r>
          </w:p>
        </w:tc>
      </w:tr>
      <w:tr w:rsidR="00B06E8E" w:rsidRPr="00B06E8E" w:rsidTr="00CB1CF0">
        <w:tc>
          <w:tcPr>
            <w:tcW w:w="6061" w:type="dxa"/>
            <w:tcBorders>
              <w:top w:val="single" w:sz="4" w:space="0" w:color="auto"/>
              <w:left w:val="single" w:sz="4" w:space="0" w:color="auto"/>
              <w:bottom w:val="single" w:sz="4" w:space="0" w:color="auto"/>
              <w:right w:val="single" w:sz="4" w:space="0" w:color="auto"/>
            </w:tcBorders>
          </w:tcPr>
          <w:p w:rsidR="00B06E8E" w:rsidRPr="00B06E8E" w:rsidRDefault="00B06E8E" w:rsidP="00B06E8E">
            <w:pPr>
              <w:numPr>
                <w:ilvl w:val="12"/>
                <w:numId w:val="0"/>
              </w:numPr>
              <w:spacing w:after="0" w:line="240" w:lineRule="auto"/>
              <w:jc w:val="both"/>
              <w:rPr>
                <w:rFonts w:ascii="Times New Roman" w:eastAsia="Times New Roman" w:hAnsi="Times New Roman" w:cs="Times New Roman"/>
                <w:sz w:val="24"/>
                <w:szCs w:val="24"/>
              </w:rPr>
            </w:pPr>
            <w:r w:rsidRPr="00B06E8E">
              <w:rPr>
                <w:rFonts w:ascii="Times New Roman" w:eastAsia="Times New Roman" w:hAnsi="Times New Roman" w:cs="Times New Roman"/>
                <w:sz w:val="24"/>
                <w:szCs w:val="24"/>
              </w:rPr>
              <w:t>–</w:t>
            </w:r>
            <w:r w:rsidRPr="00B06E8E">
              <w:rPr>
                <w:rFonts w:ascii="Calibri" w:eastAsia="Times New Roman" w:hAnsi="Calibri" w:cs="Times New Roman"/>
              </w:rPr>
              <w:t xml:space="preserve"> </w:t>
            </w:r>
            <w:r w:rsidRPr="00B06E8E">
              <w:rPr>
                <w:rFonts w:ascii="Times New Roman" w:eastAsia="Times New Roman" w:hAnsi="Times New Roman" w:cs="Times New Roman"/>
                <w:sz w:val="24"/>
                <w:szCs w:val="24"/>
              </w:rPr>
              <w:t>Минимальный коэффициент озеленения</w:t>
            </w:r>
          </w:p>
        </w:tc>
        <w:tc>
          <w:tcPr>
            <w:tcW w:w="709" w:type="dxa"/>
            <w:tcBorders>
              <w:top w:val="single" w:sz="4" w:space="0" w:color="auto"/>
              <w:left w:val="single" w:sz="4" w:space="0" w:color="auto"/>
              <w:bottom w:val="single" w:sz="4" w:space="0" w:color="auto"/>
              <w:right w:val="single" w:sz="4" w:space="0" w:color="auto"/>
            </w:tcBorders>
            <w:vAlign w:val="center"/>
          </w:tcPr>
          <w:p w:rsidR="00B06E8E" w:rsidRPr="00B06E8E" w:rsidRDefault="00B06E8E" w:rsidP="00B06E8E">
            <w:pPr>
              <w:numPr>
                <w:ilvl w:val="12"/>
                <w:numId w:val="0"/>
              </w:numPr>
              <w:tabs>
                <w:tab w:val="right" w:pos="493"/>
              </w:tabs>
              <w:spacing w:after="0" w:line="240" w:lineRule="auto"/>
              <w:jc w:val="both"/>
              <w:rPr>
                <w:rFonts w:ascii="Times New Roman" w:eastAsia="Times New Roman" w:hAnsi="Times New Roman" w:cs="Times New Roman"/>
                <w:sz w:val="24"/>
                <w:szCs w:val="24"/>
              </w:rPr>
            </w:pPr>
            <w:r w:rsidRPr="00B06E8E">
              <w:rPr>
                <w:rFonts w:ascii="Times New Roman" w:eastAsia="Times New Roman" w:hAnsi="Times New Roman" w:cs="Times New Roman"/>
                <w:sz w:val="24"/>
                <w:szCs w:val="24"/>
              </w:rPr>
              <w:t>м</w:t>
            </w:r>
          </w:p>
        </w:tc>
        <w:tc>
          <w:tcPr>
            <w:tcW w:w="2976" w:type="dxa"/>
            <w:tcBorders>
              <w:top w:val="single" w:sz="4" w:space="0" w:color="auto"/>
              <w:left w:val="single" w:sz="4" w:space="0" w:color="auto"/>
              <w:bottom w:val="single" w:sz="4" w:space="0" w:color="auto"/>
              <w:right w:val="single" w:sz="4" w:space="0" w:color="auto"/>
            </w:tcBorders>
            <w:vAlign w:val="center"/>
          </w:tcPr>
          <w:p w:rsidR="00B06E8E" w:rsidRPr="00B06E8E" w:rsidRDefault="00B06E8E" w:rsidP="00B06E8E">
            <w:pPr>
              <w:numPr>
                <w:ilvl w:val="12"/>
                <w:numId w:val="0"/>
              </w:numPr>
              <w:spacing w:after="0" w:line="240" w:lineRule="auto"/>
              <w:jc w:val="both"/>
              <w:rPr>
                <w:rFonts w:ascii="Times New Roman" w:eastAsia="Times New Roman" w:hAnsi="Times New Roman" w:cs="Times New Roman"/>
                <w:sz w:val="24"/>
                <w:szCs w:val="24"/>
              </w:rPr>
            </w:pPr>
            <w:r w:rsidRPr="00B06E8E">
              <w:rPr>
                <w:rFonts w:ascii="Times New Roman" w:eastAsia="Times New Roman" w:hAnsi="Times New Roman" w:cs="Times New Roman"/>
                <w:sz w:val="24"/>
                <w:szCs w:val="24"/>
              </w:rPr>
              <w:t>20</w:t>
            </w:r>
          </w:p>
        </w:tc>
      </w:tr>
      <w:tr w:rsidR="00B06E8E" w:rsidRPr="00B06E8E" w:rsidTr="00CB1CF0">
        <w:tc>
          <w:tcPr>
            <w:tcW w:w="6061" w:type="dxa"/>
            <w:tcBorders>
              <w:top w:val="single" w:sz="4" w:space="0" w:color="auto"/>
              <w:left w:val="single" w:sz="4" w:space="0" w:color="auto"/>
              <w:bottom w:val="single" w:sz="4" w:space="0" w:color="auto"/>
              <w:right w:val="single" w:sz="4" w:space="0" w:color="auto"/>
            </w:tcBorders>
          </w:tcPr>
          <w:p w:rsidR="00B06E8E" w:rsidRPr="00B06E8E" w:rsidRDefault="00B06E8E" w:rsidP="00B06E8E">
            <w:pPr>
              <w:numPr>
                <w:ilvl w:val="12"/>
                <w:numId w:val="0"/>
              </w:numPr>
              <w:spacing w:after="0" w:line="240" w:lineRule="auto"/>
              <w:jc w:val="both"/>
              <w:rPr>
                <w:rFonts w:ascii="Times New Roman" w:eastAsia="Times New Roman" w:hAnsi="Times New Roman" w:cs="Times New Roman"/>
                <w:sz w:val="24"/>
                <w:szCs w:val="24"/>
              </w:rPr>
            </w:pPr>
            <w:r w:rsidRPr="00B06E8E">
              <w:rPr>
                <w:rFonts w:ascii="Times New Roman" w:eastAsia="Times New Roman" w:hAnsi="Times New Roman" w:cs="Times New Roman"/>
                <w:sz w:val="24"/>
                <w:szCs w:val="24"/>
              </w:rPr>
              <w:t>–</w:t>
            </w:r>
            <w:r w:rsidRPr="00B06E8E">
              <w:rPr>
                <w:rFonts w:ascii="Calibri" w:eastAsia="Times New Roman" w:hAnsi="Calibri" w:cs="Times New Roman"/>
              </w:rPr>
              <w:t xml:space="preserve"> </w:t>
            </w:r>
            <w:r w:rsidRPr="00B06E8E">
              <w:rPr>
                <w:rFonts w:ascii="Times New Roman" w:eastAsia="Times New Roman" w:hAnsi="Times New Roman" w:cs="Times New Roman"/>
                <w:sz w:val="24"/>
                <w:szCs w:val="24"/>
              </w:rPr>
              <w:t>Минимальное расстояние от окон жилых комнат до стен соседнего дома и хозяйственных построек, расположенных на соседних земельных участках</w:t>
            </w:r>
          </w:p>
        </w:tc>
        <w:tc>
          <w:tcPr>
            <w:tcW w:w="709" w:type="dxa"/>
            <w:tcBorders>
              <w:top w:val="single" w:sz="4" w:space="0" w:color="auto"/>
              <w:left w:val="single" w:sz="4" w:space="0" w:color="auto"/>
              <w:bottom w:val="single" w:sz="4" w:space="0" w:color="auto"/>
              <w:right w:val="single" w:sz="4" w:space="0" w:color="auto"/>
            </w:tcBorders>
            <w:vAlign w:val="center"/>
          </w:tcPr>
          <w:p w:rsidR="00B06E8E" w:rsidRPr="00B06E8E" w:rsidRDefault="00B06E8E" w:rsidP="00B06E8E">
            <w:pPr>
              <w:numPr>
                <w:ilvl w:val="12"/>
                <w:numId w:val="0"/>
              </w:numPr>
              <w:tabs>
                <w:tab w:val="right" w:pos="493"/>
              </w:tabs>
              <w:spacing w:after="0" w:line="240" w:lineRule="auto"/>
              <w:jc w:val="both"/>
              <w:rPr>
                <w:rFonts w:ascii="Times New Roman" w:eastAsia="Times New Roman" w:hAnsi="Times New Roman" w:cs="Times New Roman"/>
                <w:sz w:val="24"/>
                <w:szCs w:val="24"/>
              </w:rPr>
            </w:pPr>
            <w:r w:rsidRPr="00B06E8E">
              <w:rPr>
                <w:rFonts w:ascii="Times New Roman" w:eastAsia="Times New Roman" w:hAnsi="Times New Roman" w:cs="Times New Roman"/>
                <w:sz w:val="24"/>
                <w:szCs w:val="24"/>
              </w:rPr>
              <w:t>м</w:t>
            </w:r>
          </w:p>
        </w:tc>
        <w:tc>
          <w:tcPr>
            <w:tcW w:w="2976" w:type="dxa"/>
            <w:tcBorders>
              <w:top w:val="single" w:sz="4" w:space="0" w:color="auto"/>
              <w:left w:val="single" w:sz="4" w:space="0" w:color="auto"/>
              <w:bottom w:val="single" w:sz="4" w:space="0" w:color="auto"/>
              <w:right w:val="single" w:sz="4" w:space="0" w:color="auto"/>
            </w:tcBorders>
            <w:vAlign w:val="center"/>
          </w:tcPr>
          <w:p w:rsidR="00B06E8E" w:rsidRPr="00B06E8E" w:rsidRDefault="00B06E8E" w:rsidP="00B06E8E">
            <w:pPr>
              <w:numPr>
                <w:ilvl w:val="12"/>
                <w:numId w:val="0"/>
              </w:numPr>
              <w:spacing w:after="0" w:line="240" w:lineRule="auto"/>
              <w:jc w:val="both"/>
              <w:rPr>
                <w:rFonts w:ascii="Times New Roman" w:eastAsia="Times New Roman" w:hAnsi="Times New Roman" w:cs="Times New Roman"/>
                <w:sz w:val="24"/>
                <w:szCs w:val="24"/>
              </w:rPr>
            </w:pPr>
            <w:r w:rsidRPr="00B06E8E">
              <w:rPr>
                <w:rFonts w:ascii="Times New Roman" w:eastAsia="Times New Roman" w:hAnsi="Times New Roman" w:cs="Times New Roman"/>
                <w:sz w:val="24"/>
                <w:szCs w:val="24"/>
              </w:rPr>
              <w:t>6</w:t>
            </w:r>
          </w:p>
        </w:tc>
      </w:tr>
      <w:tr w:rsidR="00B06E8E" w:rsidRPr="00B06E8E" w:rsidTr="00CB1CF0">
        <w:tc>
          <w:tcPr>
            <w:tcW w:w="6061" w:type="dxa"/>
            <w:tcBorders>
              <w:top w:val="single" w:sz="4" w:space="0" w:color="auto"/>
              <w:left w:val="single" w:sz="4" w:space="0" w:color="auto"/>
              <w:bottom w:val="single" w:sz="4" w:space="0" w:color="auto"/>
              <w:right w:val="single" w:sz="4" w:space="0" w:color="auto"/>
            </w:tcBorders>
          </w:tcPr>
          <w:p w:rsidR="00B06E8E" w:rsidRPr="00B06E8E" w:rsidRDefault="00B06E8E" w:rsidP="00B06E8E">
            <w:pPr>
              <w:numPr>
                <w:ilvl w:val="12"/>
                <w:numId w:val="0"/>
              </w:numPr>
              <w:spacing w:after="0" w:line="240" w:lineRule="auto"/>
              <w:jc w:val="both"/>
              <w:rPr>
                <w:rFonts w:ascii="Times New Roman" w:eastAsia="Times New Roman" w:hAnsi="Times New Roman" w:cs="Times New Roman"/>
                <w:sz w:val="24"/>
                <w:szCs w:val="24"/>
              </w:rPr>
            </w:pPr>
            <w:r w:rsidRPr="00B06E8E">
              <w:rPr>
                <w:rFonts w:ascii="Times New Roman" w:eastAsia="Times New Roman" w:hAnsi="Times New Roman" w:cs="Times New Roman"/>
                <w:sz w:val="24"/>
                <w:szCs w:val="24"/>
              </w:rPr>
              <w:t>–Минимальное расстояние от границ земельного участка до объектов капитального строительства, отнесенных к вспомогательным видам разрешенного использования, на земельном участке объекта индивидуального жилищного строительства</w:t>
            </w:r>
          </w:p>
        </w:tc>
        <w:tc>
          <w:tcPr>
            <w:tcW w:w="709" w:type="dxa"/>
            <w:tcBorders>
              <w:top w:val="single" w:sz="4" w:space="0" w:color="auto"/>
              <w:left w:val="single" w:sz="4" w:space="0" w:color="auto"/>
              <w:bottom w:val="single" w:sz="4" w:space="0" w:color="auto"/>
              <w:right w:val="single" w:sz="4" w:space="0" w:color="auto"/>
            </w:tcBorders>
            <w:vAlign w:val="center"/>
          </w:tcPr>
          <w:p w:rsidR="00B06E8E" w:rsidRPr="00B06E8E" w:rsidRDefault="00B06E8E" w:rsidP="00B06E8E">
            <w:pPr>
              <w:numPr>
                <w:ilvl w:val="12"/>
                <w:numId w:val="0"/>
              </w:numPr>
              <w:tabs>
                <w:tab w:val="right" w:pos="493"/>
              </w:tabs>
              <w:spacing w:after="0" w:line="240" w:lineRule="auto"/>
              <w:jc w:val="both"/>
              <w:rPr>
                <w:rFonts w:ascii="Times New Roman" w:eastAsia="Times New Roman" w:hAnsi="Times New Roman" w:cs="Times New Roman"/>
                <w:sz w:val="24"/>
                <w:szCs w:val="24"/>
              </w:rPr>
            </w:pPr>
            <w:r w:rsidRPr="00B06E8E">
              <w:rPr>
                <w:rFonts w:ascii="Times New Roman" w:eastAsia="Times New Roman" w:hAnsi="Times New Roman" w:cs="Times New Roman"/>
                <w:sz w:val="24"/>
                <w:szCs w:val="24"/>
              </w:rPr>
              <w:t>м</w:t>
            </w:r>
          </w:p>
        </w:tc>
        <w:tc>
          <w:tcPr>
            <w:tcW w:w="2976" w:type="dxa"/>
            <w:tcBorders>
              <w:top w:val="single" w:sz="4" w:space="0" w:color="auto"/>
              <w:left w:val="single" w:sz="4" w:space="0" w:color="auto"/>
              <w:bottom w:val="single" w:sz="4" w:space="0" w:color="auto"/>
              <w:right w:val="single" w:sz="4" w:space="0" w:color="auto"/>
            </w:tcBorders>
            <w:vAlign w:val="center"/>
          </w:tcPr>
          <w:p w:rsidR="00B06E8E" w:rsidRPr="00B06E8E" w:rsidRDefault="00BD71DF" w:rsidP="00B06E8E">
            <w:pPr>
              <w:numPr>
                <w:ilvl w:val="12"/>
                <w:numId w:val="0"/>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bl>
    <w:p w:rsidR="004F7937" w:rsidRPr="004F7937" w:rsidRDefault="00AC3393" w:rsidP="00127B51">
      <w:pPr>
        <w:spacing w:after="0"/>
        <w:ind w:firstLine="851"/>
        <w:jc w:val="both"/>
        <w:rPr>
          <w:rFonts w:ascii="Times New Roman" w:hAnsi="Times New Roman" w:cs="Times New Roman"/>
          <w:i/>
          <w:sz w:val="28"/>
          <w:szCs w:val="28"/>
        </w:rPr>
      </w:pPr>
      <w:r>
        <w:rPr>
          <w:rFonts w:ascii="Times New Roman" w:hAnsi="Times New Roman" w:cs="Times New Roman"/>
          <w:i/>
          <w:sz w:val="28"/>
          <w:szCs w:val="28"/>
        </w:rPr>
        <w:t>*</w:t>
      </w:r>
      <w:r w:rsidR="004F7937" w:rsidRPr="004F7937">
        <w:rPr>
          <w:rFonts w:ascii="Times New Roman" w:hAnsi="Times New Roman" w:cs="Times New Roman"/>
          <w:i/>
          <w:sz w:val="28"/>
          <w:szCs w:val="28"/>
        </w:rPr>
        <w:t xml:space="preserve">в сложившейся застройке, при ширине земельного участка 15 метров и менее, для строительства жилого дома минимальный отступ от границы соседнего участка должен составлять не менее: </w:t>
      </w:r>
    </w:p>
    <w:p w:rsidR="004F7937" w:rsidRPr="004F7937" w:rsidRDefault="004F7937" w:rsidP="00127B51">
      <w:pPr>
        <w:spacing w:after="0"/>
        <w:ind w:firstLine="851"/>
        <w:rPr>
          <w:rFonts w:ascii="Times New Roman" w:hAnsi="Times New Roman" w:cs="Times New Roman"/>
          <w:i/>
          <w:sz w:val="28"/>
          <w:szCs w:val="28"/>
        </w:rPr>
      </w:pPr>
      <w:r w:rsidRPr="004F7937">
        <w:rPr>
          <w:rFonts w:ascii="Times New Roman" w:hAnsi="Times New Roman" w:cs="Times New Roman"/>
          <w:i/>
          <w:sz w:val="28"/>
          <w:szCs w:val="28"/>
        </w:rPr>
        <w:t>1,0 м – для одноэтажного жилого дома;</w:t>
      </w:r>
    </w:p>
    <w:p w:rsidR="004F7937" w:rsidRPr="004F7937" w:rsidRDefault="004F7937" w:rsidP="00127B51">
      <w:pPr>
        <w:spacing w:after="0"/>
        <w:ind w:firstLine="851"/>
        <w:rPr>
          <w:rFonts w:ascii="Times New Roman" w:hAnsi="Times New Roman" w:cs="Times New Roman"/>
          <w:i/>
          <w:sz w:val="28"/>
          <w:szCs w:val="28"/>
        </w:rPr>
      </w:pPr>
      <w:r w:rsidRPr="004F7937">
        <w:rPr>
          <w:rFonts w:ascii="Times New Roman" w:hAnsi="Times New Roman" w:cs="Times New Roman"/>
          <w:i/>
          <w:sz w:val="28"/>
          <w:szCs w:val="28"/>
        </w:rPr>
        <w:t>1,5 м – для двухэтажного жилого дома;</w:t>
      </w:r>
    </w:p>
    <w:p w:rsidR="00CD0893" w:rsidRPr="004F7937" w:rsidRDefault="004F7937" w:rsidP="00127B51">
      <w:pPr>
        <w:pStyle w:val="ConsNormal"/>
        <w:tabs>
          <w:tab w:val="left" w:pos="900"/>
          <w:tab w:val="left" w:pos="9064"/>
        </w:tabs>
        <w:spacing w:line="276" w:lineRule="auto"/>
        <w:ind w:right="0" w:firstLine="851"/>
        <w:jc w:val="both"/>
        <w:rPr>
          <w:rFonts w:ascii="Times New Roman" w:hAnsi="Times New Roman" w:cs="Times New Roman"/>
          <w:bCs/>
          <w:i/>
          <w:iCs/>
          <w:sz w:val="28"/>
          <w:szCs w:val="28"/>
        </w:rPr>
      </w:pPr>
      <w:r w:rsidRPr="004F7937">
        <w:rPr>
          <w:rFonts w:ascii="Times New Roman" w:hAnsi="Times New Roman" w:cs="Times New Roman"/>
          <w:i/>
          <w:sz w:val="28"/>
          <w:szCs w:val="28"/>
        </w:rPr>
        <w:t>2,0 м – для трехэтажного жилого дома, при условии, что расстояние до расположенного на соседнем земельном участке жилого дома не менее 5м.</w:t>
      </w:r>
    </w:p>
    <w:p w:rsidR="008E4481" w:rsidRPr="00E2393A" w:rsidRDefault="008E4481" w:rsidP="00127B51">
      <w:pPr>
        <w:pStyle w:val="ConsNormal"/>
        <w:tabs>
          <w:tab w:val="left" w:pos="900"/>
          <w:tab w:val="left" w:pos="9064"/>
        </w:tabs>
        <w:spacing w:before="240" w:line="276" w:lineRule="auto"/>
        <w:ind w:right="0" w:firstLine="851"/>
        <w:jc w:val="both"/>
        <w:rPr>
          <w:rFonts w:ascii="Times New Roman" w:hAnsi="Times New Roman" w:cs="Times New Roman"/>
          <w:sz w:val="28"/>
          <w:szCs w:val="28"/>
        </w:rPr>
      </w:pPr>
      <w:r w:rsidRPr="00E2393A">
        <w:rPr>
          <w:rFonts w:ascii="Times New Roman" w:hAnsi="Times New Roman" w:cs="Times New Roman"/>
          <w:bCs/>
          <w:i/>
          <w:iCs/>
          <w:sz w:val="28"/>
          <w:szCs w:val="28"/>
        </w:rPr>
        <w:t>Примечания к таблице:</w:t>
      </w:r>
      <w:r w:rsidR="00CD0893" w:rsidRPr="00E2393A">
        <w:rPr>
          <w:rFonts w:ascii="Times New Roman" w:hAnsi="Times New Roman" w:cs="Times New Roman"/>
          <w:bCs/>
          <w:i/>
          <w:iCs/>
          <w:sz w:val="28"/>
          <w:szCs w:val="28"/>
        </w:rPr>
        <w:tab/>
      </w:r>
    </w:p>
    <w:p w:rsidR="008613E8" w:rsidRPr="00E2393A" w:rsidRDefault="008E4481" w:rsidP="00127B51">
      <w:pPr>
        <w:pStyle w:val="ConsNormal"/>
        <w:numPr>
          <w:ilvl w:val="0"/>
          <w:numId w:val="6"/>
        </w:numPr>
        <w:tabs>
          <w:tab w:val="left" w:pos="0"/>
        </w:tabs>
        <w:spacing w:line="276" w:lineRule="auto"/>
        <w:ind w:left="0" w:right="0" w:firstLine="851"/>
        <w:jc w:val="both"/>
        <w:rPr>
          <w:rFonts w:ascii="Times New Roman" w:hAnsi="Times New Roman" w:cs="Times New Roman"/>
          <w:i/>
          <w:iCs/>
          <w:sz w:val="28"/>
          <w:szCs w:val="28"/>
        </w:rPr>
      </w:pPr>
      <w:r w:rsidRPr="00E2393A">
        <w:rPr>
          <w:rFonts w:ascii="Times New Roman" w:hAnsi="Times New Roman" w:cs="Times New Roman"/>
          <w:i/>
          <w:iCs/>
          <w:sz w:val="28"/>
          <w:szCs w:val="28"/>
        </w:rPr>
        <w:t>Расстояние от границы соседнего земельного участка до постройки для со</w:t>
      </w:r>
      <w:r w:rsidR="008C3BC8" w:rsidRPr="00E2393A">
        <w:rPr>
          <w:rFonts w:ascii="Times New Roman" w:hAnsi="Times New Roman" w:cs="Times New Roman"/>
          <w:i/>
          <w:iCs/>
          <w:sz w:val="28"/>
          <w:szCs w:val="28"/>
        </w:rPr>
        <w:t>держания скота и птицы - 4 м, до</w:t>
      </w:r>
      <w:r w:rsidRPr="00E2393A">
        <w:rPr>
          <w:rFonts w:ascii="Times New Roman" w:hAnsi="Times New Roman" w:cs="Times New Roman"/>
          <w:i/>
          <w:iCs/>
          <w:sz w:val="28"/>
          <w:szCs w:val="28"/>
        </w:rPr>
        <w:t xml:space="preserve"> других построек (бани, гаража</w:t>
      </w:r>
      <w:r w:rsidR="003C1AC0" w:rsidRPr="00E2393A">
        <w:rPr>
          <w:rFonts w:ascii="Times New Roman" w:hAnsi="Times New Roman" w:cs="Times New Roman"/>
          <w:i/>
          <w:iCs/>
          <w:sz w:val="28"/>
          <w:szCs w:val="28"/>
        </w:rPr>
        <w:t>, летней кухни и др.</w:t>
      </w:r>
      <w:r w:rsidRPr="00E2393A">
        <w:rPr>
          <w:rFonts w:ascii="Times New Roman" w:hAnsi="Times New Roman" w:cs="Times New Roman"/>
          <w:i/>
          <w:iCs/>
          <w:sz w:val="28"/>
          <w:szCs w:val="28"/>
        </w:rPr>
        <w:t xml:space="preserve">)  - </w:t>
      </w:r>
      <w:r w:rsidR="00B06E8E">
        <w:rPr>
          <w:rFonts w:ascii="Times New Roman" w:hAnsi="Times New Roman" w:cs="Times New Roman"/>
          <w:i/>
          <w:iCs/>
          <w:sz w:val="28"/>
          <w:szCs w:val="28"/>
        </w:rPr>
        <w:t>3</w:t>
      </w:r>
      <w:r w:rsidRPr="00E2393A">
        <w:rPr>
          <w:rFonts w:ascii="Times New Roman" w:hAnsi="Times New Roman" w:cs="Times New Roman"/>
          <w:i/>
          <w:iCs/>
          <w:sz w:val="28"/>
          <w:szCs w:val="28"/>
        </w:rPr>
        <w:t xml:space="preserve"> м.</w:t>
      </w:r>
    </w:p>
    <w:p w:rsidR="008E4481" w:rsidRPr="00E2393A" w:rsidRDefault="008E4481" w:rsidP="00127B51">
      <w:pPr>
        <w:pStyle w:val="ConsNormal"/>
        <w:tabs>
          <w:tab w:val="left" w:pos="900"/>
        </w:tabs>
        <w:spacing w:line="276" w:lineRule="auto"/>
        <w:ind w:right="0" w:firstLine="851"/>
        <w:jc w:val="both"/>
        <w:rPr>
          <w:rFonts w:ascii="Times New Roman" w:hAnsi="Times New Roman" w:cs="Times New Roman"/>
          <w:i/>
          <w:iCs/>
          <w:sz w:val="28"/>
          <w:szCs w:val="28"/>
        </w:rPr>
      </w:pPr>
      <w:r w:rsidRPr="00E2393A">
        <w:rPr>
          <w:rFonts w:ascii="Times New Roman" w:hAnsi="Times New Roman" w:cs="Times New Roman"/>
          <w:i/>
          <w:iCs/>
          <w:sz w:val="28"/>
          <w:szCs w:val="28"/>
        </w:rPr>
        <w:t>3.</w:t>
      </w:r>
      <w:r w:rsidRPr="00E2393A">
        <w:rPr>
          <w:rFonts w:ascii="Times New Roman" w:hAnsi="Times New Roman" w:cs="Times New Roman"/>
          <w:i/>
          <w:iCs/>
          <w:sz w:val="28"/>
          <w:szCs w:val="28"/>
        </w:rPr>
        <w:tab/>
        <w:t>Земельные участки под объектами индивидуального жилищного строительства должны быть огорожены</w:t>
      </w:r>
      <w:r w:rsidR="001D194D" w:rsidRPr="00E2393A">
        <w:rPr>
          <w:rFonts w:ascii="Times New Roman" w:hAnsi="Times New Roman" w:cs="Times New Roman"/>
          <w:i/>
          <w:iCs/>
          <w:sz w:val="28"/>
          <w:szCs w:val="28"/>
        </w:rPr>
        <w:t xml:space="preserve"> вдоль линий улиц, проулков</w:t>
      </w:r>
      <w:r w:rsidRPr="00E2393A">
        <w:rPr>
          <w:rFonts w:ascii="Times New Roman" w:hAnsi="Times New Roman" w:cs="Times New Roman"/>
          <w:i/>
          <w:iCs/>
          <w:sz w:val="28"/>
          <w:szCs w:val="28"/>
        </w:rPr>
        <w:t>. Ограждение должно быть выполнено из доброкачественных</w:t>
      </w:r>
      <w:r w:rsidR="008C3BC8" w:rsidRPr="00E2393A">
        <w:rPr>
          <w:rFonts w:ascii="Times New Roman" w:hAnsi="Times New Roman" w:cs="Times New Roman"/>
          <w:i/>
          <w:iCs/>
          <w:sz w:val="28"/>
          <w:szCs w:val="28"/>
        </w:rPr>
        <w:t xml:space="preserve"> и эстетичных</w:t>
      </w:r>
      <w:r w:rsidRPr="00E2393A">
        <w:rPr>
          <w:rFonts w:ascii="Times New Roman" w:hAnsi="Times New Roman" w:cs="Times New Roman"/>
          <w:i/>
          <w:iCs/>
          <w:sz w:val="28"/>
          <w:szCs w:val="28"/>
        </w:rPr>
        <w:t xml:space="preserve"> материалов. Высота о</w:t>
      </w:r>
      <w:r w:rsidR="003C1AC0" w:rsidRPr="00E2393A">
        <w:rPr>
          <w:rFonts w:ascii="Times New Roman" w:hAnsi="Times New Roman" w:cs="Times New Roman"/>
          <w:i/>
          <w:iCs/>
          <w:sz w:val="28"/>
          <w:szCs w:val="28"/>
        </w:rPr>
        <w:t xml:space="preserve">граждения должна быть не более </w:t>
      </w:r>
      <w:r w:rsidR="00BD71DF">
        <w:rPr>
          <w:rFonts w:ascii="Times New Roman" w:hAnsi="Times New Roman" w:cs="Times New Roman"/>
          <w:i/>
          <w:iCs/>
          <w:sz w:val="28"/>
          <w:szCs w:val="28"/>
        </w:rPr>
        <w:t>1,8 м</w:t>
      </w:r>
      <w:r w:rsidRPr="00E2393A">
        <w:rPr>
          <w:rFonts w:ascii="Times New Roman" w:hAnsi="Times New Roman" w:cs="Times New Roman"/>
          <w:i/>
          <w:iCs/>
          <w:sz w:val="28"/>
          <w:szCs w:val="28"/>
        </w:rPr>
        <w:t xml:space="preserve"> до наиболее высокой части ограждения.</w:t>
      </w:r>
    </w:p>
    <w:p w:rsidR="008E4481" w:rsidRPr="00E2393A" w:rsidRDefault="008E4481" w:rsidP="00127B51">
      <w:pPr>
        <w:pStyle w:val="ConsNormal"/>
        <w:tabs>
          <w:tab w:val="left" w:pos="900"/>
        </w:tabs>
        <w:spacing w:line="276" w:lineRule="auto"/>
        <w:ind w:right="0" w:firstLine="851"/>
        <w:jc w:val="both"/>
        <w:rPr>
          <w:rFonts w:ascii="Times New Roman" w:hAnsi="Times New Roman" w:cs="Times New Roman"/>
          <w:i/>
          <w:iCs/>
          <w:sz w:val="28"/>
          <w:szCs w:val="28"/>
        </w:rPr>
      </w:pPr>
      <w:r w:rsidRPr="00E2393A">
        <w:rPr>
          <w:rFonts w:ascii="Times New Roman" w:hAnsi="Times New Roman" w:cs="Times New Roman"/>
          <w:i/>
          <w:iCs/>
          <w:sz w:val="28"/>
          <w:szCs w:val="28"/>
        </w:rPr>
        <w:t>4.</w:t>
      </w:r>
      <w:r w:rsidRPr="00E2393A">
        <w:rPr>
          <w:rFonts w:ascii="Times New Roman" w:hAnsi="Times New Roman" w:cs="Times New Roman"/>
          <w:i/>
          <w:iCs/>
          <w:sz w:val="28"/>
          <w:szCs w:val="28"/>
        </w:rPr>
        <w:tab/>
        <w:t>Максимальная высота помещения вновь размещаемых и реконструируемых встроенных или отдельно</w:t>
      </w:r>
      <w:r w:rsidR="00A47897">
        <w:rPr>
          <w:rFonts w:ascii="Times New Roman" w:hAnsi="Times New Roman" w:cs="Times New Roman"/>
          <w:i/>
          <w:iCs/>
          <w:sz w:val="28"/>
          <w:szCs w:val="28"/>
        </w:rPr>
        <w:t xml:space="preserve"> </w:t>
      </w:r>
      <w:r w:rsidRPr="00E2393A">
        <w:rPr>
          <w:rFonts w:ascii="Times New Roman" w:hAnsi="Times New Roman" w:cs="Times New Roman"/>
          <w:i/>
          <w:iCs/>
          <w:sz w:val="28"/>
          <w:szCs w:val="28"/>
        </w:rPr>
        <w:t xml:space="preserve">стоящих гаражей, открытых </w:t>
      </w:r>
      <w:r w:rsidRPr="00E2393A">
        <w:rPr>
          <w:rFonts w:ascii="Times New Roman" w:hAnsi="Times New Roman" w:cs="Times New Roman"/>
          <w:i/>
          <w:iCs/>
          <w:sz w:val="28"/>
          <w:szCs w:val="28"/>
        </w:rPr>
        <w:lastRenderedPageBreak/>
        <w:t xml:space="preserve">стоянок без технического обслуживания  на 1-2 легковые машины, на земельном участке объекта индивидуального жилищного строительства или </w:t>
      </w:r>
      <w:r w:rsidR="00FF00E1">
        <w:rPr>
          <w:rFonts w:ascii="Times New Roman" w:hAnsi="Times New Roman" w:cs="Times New Roman"/>
          <w:i/>
          <w:iCs/>
          <w:sz w:val="28"/>
          <w:szCs w:val="28"/>
        </w:rPr>
        <w:t>блокированного жилого дома</w:t>
      </w:r>
      <w:r w:rsidRPr="00E2393A">
        <w:rPr>
          <w:rFonts w:ascii="Times New Roman" w:hAnsi="Times New Roman" w:cs="Times New Roman"/>
          <w:i/>
          <w:iCs/>
          <w:sz w:val="28"/>
          <w:szCs w:val="28"/>
        </w:rPr>
        <w:t xml:space="preserve">, отнесенных к вспомогательным видам разрешенного использования не должна превышать </w:t>
      </w:r>
      <w:r w:rsidR="00BD71DF">
        <w:rPr>
          <w:rFonts w:ascii="Times New Roman" w:hAnsi="Times New Roman" w:cs="Times New Roman"/>
          <w:i/>
          <w:iCs/>
          <w:sz w:val="28"/>
          <w:szCs w:val="28"/>
        </w:rPr>
        <w:t>4,5</w:t>
      </w:r>
      <w:r w:rsidRPr="00E2393A">
        <w:rPr>
          <w:rFonts w:ascii="Times New Roman" w:hAnsi="Times New Roman" w:cs="Times New Roman"/>
          <w:i/>
          <w:iCs/>
          <w:sz w:val="28"/>
          <w:szCs w:val="28"/>
        </w:rPr>
        <w:t xml:space="preserve"> м. Максимальная общая площадь вновь размещаемых и реконструируемых встроенных или отдельно</w:t>
      </w:r>
      <w:r w:rsidR="00A47897">
        <w:rPr>
          <w:rFonts w:ascii="Times New Roman" w:hAnsi="Times New Roman" w:cs="Times New Roman"/>
          <w:i/>
          <w:iCs/>
          <w:sz w:val="28"/>
          <w:szCs w:val="28"/>
        </w:rPr>
        <w:t xml:space="preserve"> </w:t>
      </w:r>
      <w:r w:rsidRPr="00E2393A">
        <w:rPr>
          <w:rFonts w:ascii="Times New Roman" w:hAnsi="Times New Roman" w:cs="Times New Roman"/>
          <w:i/>
          <w:iCs/>
          <w:sz w:val="28"/>
          <w:szCs w:val="28"/>
        </w:rPr>
        <w:t>стоящих гаражей, открытых стоянок без технического обслуживания на 1-2 легковые машины, отнесенных к вспомогательным видам разрешенного использования не должна превышать 60 кв. м.</w:t>
      </w:r>
    </w:p>
    <w:p w:rsidR="008E4481" w:rsidRPr="00E2393A" w:rsidRDefault="008E4481" w:rsidP="00127B51">
      <w:pPr>
        <w:pStyle w:val="ConsNormal"/>
        <w:spacing w:line="276" w:lineRule="auto"/>
        <w:ind w:right="0" w:firstLine="851"/>
        <w:jc w:val="both"/>
        <w:rPr>
          <w:rFonts w:ascii="Times New Roman" w:hAnsi="Times New Roman" w:cs="Times New Roman"/>
          <w:i/>
          <w:iCs/>
          <w:sz w:val="28"/>
          <w:szCs w:val="28"/>
        </w:rPr>
      </w:pPr>
      <w:r w:rsidRPr="00E2393A">
        <w:rPr>
          <w:rFonts w:ascii="Times New Roman" w:hAnsi="Times New Roman" w:cs="Times New Roman"/>
          <w:i/>
          <w:iCs/>
          <w:sz w:val="28"/>
          <w:szCs w:val="28"/>
        </w:rPr>
        <w:t>5.</w:t>
      </w:r>
      <w:r w:rsidRPr="00E2393A">
        <w:rPr>
          <w:rFonts w:ascii="Times New Roman" w:hAnsi="Times New Roman" w:cs="Times New Roman"/>
          <w:i/>
          <w:iCs/>
          <w:sz w:val="28"/>
          <w:szCs w:val="28"/>
        </w:rPr>
        <w:tab/>
        <w:t>Максимальная высота объекта капитального строительства, отнесенного к вспомогательным видам разрешенного использования не должна превышать 2/3 высоты объекта капитального строительства  отнесенного к основному виду разрешенного использования и размещенному на  одном с ним земельном участке. Максимальная площадь отдельно стоящего объекта капитального строительства, кроме гаражей, отнесенного к вспомогательным видам разрешенного использования не должна превышать 75% от общей площади объекта капитального строительства  отнесенного к основному виду разрешенного использования и размещенному на  одном с ним земельном участке.</w:t>
      </w:r>
    </w:p>
    <w:p w:rsidR="008E4481" w:rsidRPr="00E2393A" w:rsidRDefault="008E4481" w:rsidP="00127B51">
      <w:pPr>
        <w:pStyle w:val="ConsNormal"/>
        <w:tabs>
          <w:tab w:val="left" w:pos="900"/>
        </w:tabs>
        <w:spacing w:line="276" w:lineRule="auto"/>
        <w:ind w:right="0" w:firstLine="851"/>
        <w:jc w:val="both"/>
        <w:rPr>
          <w:rFonts w:ascii="Times New Roman" w:hAnsi="Times New Roman" w:cs="Times New Roman"/>
          <w:i/>
          <w:iCs/>
          <w:sz w:val="28"/>
          <w:szCs w:val="28"/>
        </w:rPr>
      </w:pPr>
      <w:r w:rsidRPr="00E2393A">
        <w:rPr>
          <w:rFonts w:ascii="Times New Roman" w:hAnsi="Times New Roman" w:cs="Times New Roman"/>
          <w:i/>
          <w:iCs/>
          <w:sz w:val="28"/>
          <w:szCs w:val="28"/>
        </w:rPr>
        <w:t>6.</w:t>
      </w:r>
      <w:r w:rsidR="00BF1AC8" w:rsidRPr="00E2393A">
        <w:rPr>
          <w:rFonts w:ascii="Times New Roman" w:hAnsi="Times New Roman" w:cs="Times New Roman"/>
          <w:i/>
          <w:iCs/>
          <w:sz w:val="28"/>
          <w:szCs w:val="28"/>
        </w:rPr>
        <w:t xml:space="preserve"> </w:t>
      </w:r>
      <w:r w:rsidRPr="00E2393A">
        <w:rPr>
          <w:rFonts w:ascii="Times New Roman" w:hAnsi="Times New Roman" w:cs="Times New Roman"/>
          <w:i/>
          <w:iCs/>
          <w:sz w:val="28"/>
          <w:szCs w:val="28"/>
        </w:rPr>
        <w:t>Иные предельные параметры разрешенного строительства, реконструкции объектов капитального строительства устанавливаются в соответствии с утвержденной документацией по планировке территории.</w:t>
      </w:r>
    </w:p>
    <w:p w:rsidR="008E4481" w:rsidRPr="00E2393A" w:rsidRDefault="008E4481" w:rsidP="00127B51">
      <w:pPr>
        <w:numPr>
          <w:ilvl w:val="12"/>
          <w:numId w:val="0"/>
        </w:numPr>
        <w:spacing w:after="0"/>
        <w:ind w:firstLine="851"/>
        <w:jc w:val="both"/>
        <w:rPr>
          <w:rFonts w:ascii="Times New Roman" w:hAnsi="Times New Roman" w:cs="Times New Roman"/>
          <w:i/>
          <w:iCs/>
          <w:sz w:val="28"/>
          <w:szCs w:val="28"/>
        </w:rPr>
      </w:pPr>
      <w:r w:rsidRPr="00E2393A">
        <w:rPr>
          <w:rFonts w:ascii="Times New Roman" w:hAnsi="Times New Roman" w:cs="Times New Roman"/>
          <w:i/>
          <w:iCs/>
          <w:sz w:val="28"/>
          <w:szCs w:val="28"/>
        </w:rPr>
        <w:t>7.</w:t>
      </w:r>
      <w:r w:rsidRPr="00E2393A">
        <w:rPr>
          <w:rFonts w:ascii="Times New Roman" w:hAnsi="Times New Roman" w:cs="Times New Roman"/>
          <w:i/>
          <w:iCs/>
          <w:sz w:val="28"/>
          <w:szCs w:val="28"/>
        </w:rPr>
        <w:tab/>
        <w:t>Формирование земельных участков посредством разделения исходного участка на несколько участков меньшего размера может быть осуществлено при условии, что площади вновь формируемых участков не будут меньше установленных для данной зоны минимальных показателей. Исключения могут быть предоставлены только по процедурам специальных согласований, проводимых в порядке статей 25,</w:t>
      </w:r>
      <w:r w:rsidRPr="00E2393A">
        <w:rPr>
          <w:rFonts w:ascii="Times New Roman" w:hAnsi="Times New Roman" w:cs="Times New Roman"/>
          <w:i/>
          <w:iCs/>
          <w:color w:val="008000"/>
          <w:sz w:val="28"/>
          <w:szCs w:val="28"/>
        </w:rPr>
        <w:t xml:space="preserve"> </w:t>
      </w:r>
      <w:r w:rsidRPr="00E2393A">
        <w:rPr>
          <w:rFonts w:ascii="Times New Roman" w:hAnsi="Times New Roman" w:cs="Times New Roman"/>
          <w:i/>
          <w:iCs/>
          <w:sz w:val="28"/>
          <w:szCs w:val="28"/>
        </w:rPr>
        <w:t>26 настоящих Правил.</w:t>
      </w:r>
    </w:p>
    <w:p w:rsidR="008E4481" w:rsidRPr="00E2393A" w:rsidRDefault="008E4481" w:rsidP="00127B51">
      <w:pPr>
        <w:numPr>
          <w:ilvl w:val="12"/>
          <w:numId w:val="0"/>
        </w:numPr>
        <w:spacing w:after="0"/>
        <w:ind w:firstLine="851"/>
        <w:jc w:val="both"/>
        <w:rPr>
          <w:rFonts w:ascii="Times New Roman" w:hAnsi="Times New Roman" w:cs="Times New Roman"/>
          <w:i/>
          <w:iCs/>
          <w:sz w:val="28"/>
          <w:szCs w:val="28"/>
        </w:rPr>
      </w:pPr>
      <w:r w:rsidRPr="00E2393A">
        <w:rPr>
          <w:rFonts w:ascii="Times New Roman" w:hAnsi="Times New Roman" w:cs="Times New Roman"/>
          <w:i/>
          <w:iCs/>
          <w:sz w:val="28"/>
          <w:szCs w:val="28"/>
        </w:rPr>
        <w:t>8.</w:t>
      </w:r>
      <w:r w:rsidRPr="00E2393A">
        <w:rPr>
          <w:rFonts w:ascii="Times New Roman" w:hAnsi="Times New Roman" w:cs="Times New Roman"/>
          <w:i/>
          <w:iCs/>
          <w:sz w:val="28"/>
          <w:szCs w:val="28"/>
        </w:rPr>
        <w:tab/>
        <w:t>Допускаются отклонения от представленных в таблице показателей отступов строений от боковых и задних границ земельных участков при условии, что:</w:t>
      </w:r>
    </w:p>
    <w:p w:rsidR="008E4481" w:rsidRPr="00E2393A" w:rsidRDefault="008E4481" w:rsidP="00127B51">
      <w:pPr>
        <w:pStyle w:val="a3"/>
        <w:numPr>
          <w:ilvl w:val="0"/>
          <w:numId w:val="7"/>
        </w:numPr>
        <w:spacing w:after="0"/>
        <w:ind w:left="0" w:firstLine="851"/>
        <w:jc w:val="both"/>
        <w:rPr>
          <w:rFonts w:ascii="Times New Roman" w:hAnsi="Times New Roman" w:cs="Times New Roman"/>
          <w:i/>
          <w:iCs/>
          <w:sz w:val="28"/>
          <w:szCs w:val="28"/>
        </w:rPr>
      </w:pPr>
      <w:r w:rsidRPr="00E2393A">
        <w:rPr>
          <w:rFonts w:ascii="Times New Roman" w:hAnsi="Times New Roman" w:cs="Times New Roman"/>
          <w:i/>
          <w:iCs/>
          <w:sz w:val="28"/>
          <w:szCs w:val="28"/>
        </w:rPr>
        <w:t xml:space="preserve"> имеется взаимное </w:t>
      </w:r>
      <w:r w:rsidR="00F43149" w:rsidRPr="00E2393A">
        <w:rPr>
          <w:rFonts w:ascii="Times New Roman" w:hAnsi="Times New Roman" w:cs="Times New Roman"/>
          <w:i/>
          <w:iCs/>
          <w:sz w:val="28"/>
          <w:szCs w:val="28"/>
        </w:rPr>
        <w:t xml:space="preserve">письменное </w:t>
      </w:r>
      <w:r w:rsidRPr="00E2393A">
        <w:rPr>
          <w:rFonts w:ascii="Times New Roman" w:hAnsi="Times New Roman" w:cs="Times New Roman"/>
          <w:i/>
          <w:iCs/>
          <w:sz w:val="28"/>
          <w:szCs w:val="28"/>
        </w:rPr>
        <w:t>согласие владельцев земельных участков на указанные отклонения;</w:t>
      </w:r>
    </w:p>
    <w:p w:rsidR="008E4481" w:rsidRPr="00E2393A" w:rsidRDefault="00F43149" w:rsidP="00127B51">
      <w:pPr>
        <w:pStyle w:val="a3"/>
        <w:numPr>
          <w:ilvl w:val="0"/>
          <w:numId w:val="7"/>
        </w:numPr>
        <w:spacing w:after="0"/>
        <w:ind w:left="0" w:firstLine="851"/>
        <w:jc w:val="both"/>
        <w:rPr>
          <w:rFonts w:ascii="Times New Roman" w:hAnsi="Times New Roman" w:cs="Times New Roman"/>
          <w:i/>
          <w:iCs/>
          <w:sz w:val="28"/>
          <w:szCs w:val="28"/>
        </w:rPr>
      </w:pPr>
      <w:r w:rsidRPr="00E2393A">
        <w:rPr>
          <w:rFonts w:ascii="Times New Roman" w:eastAsiaTheme="minorHAnsi" w:hAnsi="Times New Roman" w:cs="Times New Roman"/>
          <w:i/>
          <w:iCs/>
          <w:sz w:val="28"/>
          <w:szCs w:val="28"/>
          <w:lang w:eastAsia="en-US"/>
        </w:rPr>
        <w:t>согласованно с органами госпожнадзора</w:t>
      </w:r>
      <w:r w:rsidR="00D967A3" w:rsidRPr="00E2393A">
        <w:rPr>
          <w:rFonts w:ascii="Times New Roman" w:eastAsiaTheme="minorHAnsi" w:hAnsi="Times New Roman" w:cs="Times New Roman"/>
          <w:i/>
          <w:iCs/>
          <w:sz w:val="28"/>
          <w:szCs w:val="28"/>
          <w:lang w:eastAsia="en-US"/>
        </w:rPr>
        <w:t>.</w:t>
      </w:r>
    </w:p>
    <w:p w:rsidR="008613E8" w:rsidRPr="004F7937" w:rsidRDefault="008613E8" w:rsidP="008C0518">
      <w:pPr>
        <w:pStyle w:val="ConsNormal"/>
        <w:pageBreakBefore/>
        <w:tabs>
          <w:tab w:val="left" w:pos="0"/>
        </w:tabs>
        <w:spacing w:line="276" w:lineRule="auto"/>
        <w:ind w:right="0" w:firstLine="851"/>
        <w:jc w:val="both"/>
        <w:rPr>
          <w:rFonts w:ascii="Times New Roman" w:hAnsi="Times New Roman" w:cs="Times New Roman"/>
          <w:bCs/>
          <w:i/>
          <w:sz w:val="28"/>
          <w:szCs w:val="28"/>
        </w:rPr>
      </w:pPr>
      <w:r w:rsidRPr="004F7937">
        <w:rPr>
          <w:rFonts w:ascii="Times New Roman" w:hAnsi="Times New Roman" w:cs="Times New Roman"/>
          <w:i/>
          <w:sz w:val="28"/>
          <w:szCs w:val="28"/>
        </w:rPr>
        <w:lastRenderedPageBreak/>
        <w:t xml:space="preserve">Таблица 2 </w:t>
      </w:r>
      <w:r w:rsidRPr="004F7937">
        <w:rPr>
          <w:rFonts w:ascii="Times New Roman" w:hAnsi="Times New Roman" w:cs="Times New Roman"/>
          <w:bCs/>
          <w:i/>
          <w:sz w:val="28"/>
          <w:szCs w:val="28"/>
        </w:rPr>
        <w:t>Минимальные расстояния от помещений (сооружений) для содержания и разведения животных</w:t>
      </w:r>
      <w:r w:rsidRPr="004F7937">
        <w:rPr>
          <w:rFonts w:ascii="Times New Roman" w:hAnsi="Times New Roman" w:cs="Times New Roman"/>
          <w:i/>
          <w:sz w:val="28"/>
          <w:szCs w:val="28"/>
        </w:rPr>
        <w:t xml:space="preserve"> </w:t>
      </w:r>
      <w:r w:rsidRPr="004F7937">
        <w:rPr>
          <w:rFonts w:ascii="Times New Roman" w:hAnsi="Times New Roman" w:cs="Times New Roman"/>
          <w:bCs/>
          <w:i/>
          <w:sz w:val="28"/>
          <w:szCs w:val="28"/>
        </w:rPr>
        <w:t xml:space="preserve">до объектов </w:t>
      </w:r>
      <w:r w:rsidR="00A6536E" w:rsidRPr="004F7937">
        <w:rPr>
          <w:rFonts w:ascii="Times New Roman" w:hAnsi="Times New Roman" w:cs="Times New Roman"/>
          <w:bCs/>
          <w:i/>
          <w:iCs/>
          <w:sz w:val="28"/>
          <w:szCs w:val="28"/>
        </w:rPr>
        <w:t>индивидуального жилищного строительства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2"/>
        <w:gridCol w:w="983"/>
        <w:gridCol w:w="1197"/>
        <w:gridCol w:w="1004"/>
        <w:gridCol w:w="1229"/>
        <w:gridCol w:w="1016"/>
        <w:gridCol w:w="1171"/>
        <w:gridCol w:w="1178"/>
      </w:tblGrid>
      <w:tr w:rsidR="008613E8" w:rsidRPr="00E2393A" w:rsidTr="0007285D">
        <w:trPr>
          <w:trHeight w:val="188"/>
          <w:jc w:val="center"/>
        </w:trPr>
        <w:tc>
          <w:tcPr>
            <w:tcW w:w="1792" w:type="dxa"/>
            <w:vMerge w:val="restart"/>
            <w:tcBorders>
              <w:top w:val="single" w:sz="4" w:space="0" w:color="auto"/>
              <w:left w:val="single" w:sz="4" w:space="0" w:color="auto"/>
              <w:bottom w:val="single" w:sz="4" w:space="0" w:color="auto"/>
              <w:right w:val="single" w:sz="4" w:space="0" w:color="auto"/>
            </w:tcBorders>
            <w:vAlign w:val="center"/>
          </w:tcPr>
          <w:p w:rsidR="008613E8" w:rsidRPr="00A47897" w:rsidRDefault="008613E8" w:rsidP="00127B51">
            <w:pPr>
              <w:widowControl w:val="0"/>
              <w:adjustRightInd w:val="0"/>
              <w:spacing w:after="0"/>
              <w:jc w:val="center"/>
              <w:rPr>
                <w:rFonts w:ascii="Times New Roman" w:hAnsi="Times New Roman" w:cs="Times New Roman"/>
                <w:b/>
                <w:sz w:val="24"/>
                <w:szCs w:val="24"/>
              </w:rPr>
            </w:pPr>
            <w:r w:rsidRPr="00A47897">
              <w:rPr>
                <w:rFonts w:ascii="Times New Roman" w:hAnsi="Times New Roman" w:cs="Times New Roman"/>
                <w:b/>
                <w:sz w:val="24"/>
                <w:szCs w:val="24"/>
              </w:rPr>
              <w:t>Нормативный разрыв</w:t>
            </w:r>
          </w:p>
        </w:tc>
        <w:tc>
          <w:tcPr>
            <w:tcW w:w="7778" w:type="dxa"/>
            <w:gridSpan w:val="7"/>
            <w:tcBorders>
              <w:top w:val="single" w:sz="4" w:space="0" w:color="auto"/>
              <w:left w:val="single" w:sz="4" w:space="0" w:color="auto"/>
              <w:bottom w:val="single" w:sz="4" w:space="0" w:color="auto"/>
              <w:right w:val="single" w:sz="4" w:space="0" w:color="auto"/>
            </w:tcBorders>
            <w:vAlign w:val="center"/>
          </w:tcPr>
          <w:p w:rsidR="008613E8" w:rsidRPr="00A47897" w:rsidRDefault="008613E8" w:rsidP="00127B51">
            <w:pPr>
              <w:widowControl w:val="0"/>
              <w:adjustRightInd w:val="0"/>
              <w:spacing w:after="0"/>
              <w:jc w:val="center"/>
              <w:rPr>
                <w:rFonts w:ascii="Times New Roman" w:hAnsi="Times New Roman" w:cs="Times New Roman"/>
                <w:b/>
                <w:sz w:val="24"/>
                <w:szCs w:val="24"/>
              </w:rPr>
            </w:pPr>
            <w:r w:rsidRPr="00A47897">
              <w:rPr>
                <w:rFonts w:ascii="Times New Roman" w:hAnsi="Times New Roman" w:cs="Times New Roman"/>
                <w:b/>
                <w:sz w:val="24"/>
                <w:szCs w:val="24"/>
              </w:rPr>
              <w:t>Поголовье (</w:t>
            </w:r>
            <w:r w:rsidRPr="00A47897">
              <w:rPr>
                <w:rStyle w:val="grame"/>
                <w:rFonts w:ascii="Times New Roman" w:hAnsi="Times New Roman" w:cs="Times New Roman"/>
                <w:b/>
                <w:sz w:val="24"/>
                <w:szCs w:val="24"/>
              </w:rPr>
              <w:t>шт.</w:t>
            </w:r>
            <w:r w:rsidRPr="00A47897">
              <w:rPr>
                <w:rFonts w:ascii="Times New Roman" w:hAnsi="Times New Roman" w:cs="Times New Roman"/>
                <w:b/>
                <w:sz w:val="24"/>
                <w:szCs w:val="24"/>
              </w:rPr>
              <w:t>), не более</w:t>
            </w:r>
          </w:p>
        </w:tc>
      </w:tr>
      <w:tr w:rsidR="008613E8" w:rsidRPr="00E2393A" w:rsidTr="0007285D">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8613E8" w:rsidRPr="00A47897" w:rsidRDefault="008613E8" w:rsidP="00127B51">
            <w:pPr>
              <w:widowControl w:val="0"/>
              <w:spacing w:after="0"/>
              <w:jc w:val="center"/>
              <w:rPr>
                <w:rFonts w:ascii="Times New Roman" w:hAnsi="Times New Roman" w:cs="Times New Roman"/>
                <w:sz w:val="24"/>
                <w:szCs w:val="24"/>
              </w:rPr>
            </w:pPr>
          </w:p>
        </w:tc>
        <w:tc>
          <w:tcPr>
            <w:tcW w:w="983" w:type="dxa"/>
            <w:tcBorders>
              <w:top w:val="single" w:sz="4" w:space="0" w:color="auto"/>
              <w:left w:val="single" w:sz="4" w:space="0" w:color="auto"/>
              <w:bottom w:val="single" w:sz="4" w:space="0" w:color="auto"/>
              <w:right w:val="single" w:sz="4" w:space="0" w:color="auto"/>
            </w:tcBorders>
            <w:vAlign w:val="center"/>
          </w:tcPr>
          <w:p w:rsidR="008613E8" w:rsidRPr="00A47897" w:rsidRDefault="008613E8" w:rsidP="00127B51">
            <w:pPr>
              <w:widowControl w:val="0"/>
              <w:adjustRightInd w:val="0"/>
              <w:spacing w:after="0"/>
              <w:jc w:val="center"/>
              <w:rPr>
                <w:rFonts w:ascii="Times New Roman" w:hAnsi="Times New Roman" w:cs="Times New Roman"/>
                <w:sz w:val="24"/>
                <w:szCs w:val="24"/>
              </w:rPr>
            </w:pPr>
            <w:r w:rsidRPr="00A47897">
              <w:rPr>
                <w:rFonts w:ascii="Times New Roman" w:hAnsi="Times New Roman" w:cs="Times New Roman"/>
                <w:sz w:val="24"/>
                <w:szCs w:val="24"/>
              </w:rPr>
              <w:t>свиньи</w:t>
            </w:r>
          </w:p>
        </w:tc>
        <w:tc>
          <w:tcPr>
            <w:tcW w:w="1197" w:type="dxa"/>
            <w:tcBorders>
              <w:top w:val="single" w:sz="4" w:space="0" w:color="auto"/>
              <w:left w:val="single" w:sz="4" w:space="0" w:color="auto"/>
              <w:bottom w:val="single" w:sz="4" w:space="0" w:color="auto"/>
              <w:right w:val="single" w:sz="4" w:space="0" w:color="auto"/>
            </w:tcBorders>
            <w:vAlign w:val="center"/>
          </w:tcPr>
          <w:p w:rsidR="008613E8" w:rsidRPr="00A47897" w:rsidRDefault="008613E8" w:rsidP="00127B51">
            <w:pPr>
              <w:widowControl w:val="0"/>
              <w:adjustRightInd w:val="0"/>
              <w:spacing w:after="0"/>
              <w:jc w:val="center"/>
              <w:rPr>
                <w:rFonts w:ascii="Times New Roman" w:hAnsi="Times New Roman" w:cs="Times New Roman"/>
                <w:sz w:val="24"/>
                <w:szCs w:val="24"/>
              </w:rPr>
            </w:pPr>
            <w:r w:rsidRPr="00A47897">
              <w:rPr>
                <w:rFonts w:ascii="Times New Roman" w:hAnsi="Times New Roman" w:cs="Times New Roman"/>
                <w:sz w:val="24"/>
                <w:szCs w:val="24"/>
              </w:rPr>
              <w:t>коровы, бычки</w:t>
            </w:r>
          </w:p>
        </w:tc>
        <w:tc>
          <w:tcPr>
            <w:tcW w:w="1004" w:type="dxa"/>
            <w:tcBorders>
              <w:top w:val="single" w:sz="4" w:space="0" w:color="auto"/>
              <w:left w:val="single" w:sz="4" w:space="0" w:color="auto"/>
              <w:bottom w:val="single" w:sz="4" w:space="0" w:color="auto"/>
              <w:right w:val="single" w:sz="4" w:space="0" w:color="auto"/>
            </w:tcBorders>
            <w:vAlign w:val="center"/>
          </w:tcPr>
          <w:p w:rsidR="008613E8" w:rsidRPr="00A47897" w:rsidRDefault="008613E8" w:rsidP="00127B51">
            <w:pPr>
              <w:widowControl w:val="0"/>
              <w:adjustRightInd w:val="0"/>
              <w:spacing w:after="0"/>
              <w:jc w:val="center"/>
              <w:rPr>
                <w:rFonts w:ascii="Times New Roman" w:hAnsi="Times New Roman" w:cs="Times New Roman"/>
                <w:sz w:val="24"/>
                <w:szCs w:val="24"/>
              </w:rPr>
            </w:pPr>
            <w:r w:rsidRPr="00A47897">
              <w:rPr>
                <w:rFonts w:ascii="Times New Roman" w:hAnsi="Times New Roman" w:cs="Times New Roman"/>
                <w:sz w:val="24"/>
                <w:szCs w:val="24"/>
              </w:rPr>
              <w:t>овцы, козы</w:t>
            </w:r>
          </w:p>
        </w:tc>
        <w:tc>
          <w:tcPr>
            <w:tcW w:w="1229" w:type="dxa"/>
            <w:tcBorders>
              <w:top w:val="single" w:sz="4" w:space="0" w:color="auto"/>
              <w:left w:val="single" w:sz="4" w:space="0" w:color="auto"/>
              <w:bottom w:val="single" w:sz="4" w:space="0" w:color="auto"/>
              <w:right w:val="single" w:sz="4" w:space="0" w:color="auto"/>
            </w:tcBorders>
            <w:vAlign w:val="center"/>
          </w:tcPr>
          <w:p w:rsidR="008613E8" w:rsidRPr="00A47897" w:rsidRDefault="008613E8" w:rsidP="00127B51">
            <w:pPr>
              <w:widowControl w:val="0"/>
              <w:adjustRightInd w:val="0"/>
              <w:spacing w:after="0"/>
              <w:jc w:val="center"/>
              <w:rPr>
                <w:rFonts w:ascii="Times New Roman" w:hAnsi="Times New Roman" w:cs="Times New Roman"/>
                <w:sz w:val="24"/>
                <w:szCs w:val="24"/>
              </w:rPr>
            </w:pPr>
            <w:r w:rsidRPr="00A47897">
              <w:rPr>
                <w:rFonts w:ascii="Times New Roman" w:hAnsi="Times New Roman" w:cs="Times New Roman"/>
                <w:sz w:val="24"/>
                <w:szCs w:val="24"/>
              </w:rPr>
              <w:t>кролики - матки</w:t>
            </w:r>
          </w:p>
        </w:tc>
        <w:tc>
          <w:tcPr>
            <w:tcW w:w="1016" w:type="dxa"/>
            <w:tcBorders>
              <w:top w:val="single" w:sz="4" w:space="0" w:color="auto"/>
              <w:left w:val="single" w:sz="4" w:space="0" w:color="auto"/>
              <w:bottom w:val="single" w:sz="4" w:space="0" w:color="auto"/>
              <w:right w:val="single" w:sz="4" w:space="0" w:color="auto"/>
            </w:tcBorders>
            <w:vAlign w:val="center"/>
          </w:tcPr>
          <w:p w:rsidR="008613E8" w:rsidRPr="00A47897" w:rsidRDefault="008613E8" w:rsidP="00127B51">
            <w:pPr>
              <w:widowControl w:val="0"/>
              <w:adjustRightInd w:val="0"/>
              <w:spacing w:after="0"/>
              <w:jc w:val="center"/>
              <w:rPr>
                <w:rFonts w:ascii="Times New Roman" w:hAnsi="Times New Roman" w:cs="Times New Roman"/>
                <w:sz w:val="24"/>
                <w:szCs w:val="24"/>
              </w:rPr>
            </w:pPr>
            <w:r w:rsidRPr="00A47897">
              <w:rPr>
                <w:rFonts w:ascii="Times New Roman" w:hAnsi="Times New Roman" w:cs="Times New Roman"/>
                <w:sz w:val="24"/>
                <w:szCs w:val="24"/>
              </w:rPr>
              <w:t>птица</w:t>
            </w:r>
          </w:p>
        </w:tc>
        <w:tc>
          <w:tcPr>
            <w:tcW w:w="1171" w:type="dxa"/>
            <w:tcBorders>
              <w:top w:val="single" w:sz="4" w:space="0" w:color="auto"/>
              <w:left w:val="single" w:sz="4" w:space="0" w:color="auto"/>
              <w:bottom w:val="single" w:sz="4" w:space="0" w:color="auto"/>
              <w:right w:val="single" w:sz="4" w:space="0" w:color="auto"/>
            </w:tcBorders>
            <w:vAlign w:val="center"/>
          </w:tcPr>
          <w:p w:rsidR="008613E8" w:rsidRPr="00A47897" w:rsidRDefault="008613E8" w:rsidP="00127B51">
            <w:pPr>
              <w:widowControl w:val="0"/>
              <w:adjustRightInd w:val="0"/>
              <w:spacing w:after="0"/>
              <w:jc w:val="center"/>
              <w:rPr>
                <w:rFonts w:ascii="Times New Roman" w:hAnsi="Times New Roman" w:cs="Times New Roman"/>
                <w:sz w:val="24"/>
                <w:szCs w:val="24"/>
              </w:rPr>
            </w:pPr>
            <w:r w:rsidRPr="00A47897">
              <w:rPr>
                <w:rFonts w:ascii="Times New Roman" w:hAnsi="Times New Roman" w:cs="Times New Roman"/>
                <w:sz w:val="24"/>
                <w:szCs w:val="24"/>
              </w:rPr>
              <w:t>лошади</w:t>
            </w:r>
          </w:p>
        </w:tc>
        <w:tc>
          <w:tcPr>
            <w:tcW w:w="1178" w:type="dxa"/>
            <w:tcBorders>
              <w:top w:val="single" w:sz="4" w:space="0" w:color="auto"/>
              <w:left w:val="single" w:sz="4" w:space="0" w:color="auto"/>
              <w:bottom w:val="single" w:sz="4" w:space="0" w:color="auto"/>
              <w:right w:val="single" w:sz="4" w:space="0" w:color="auto"/>
            </w:tcBorders>
            <w:vAlign w:val="center"/>
          </w:tcPr>
          <w:p w:rsidR="008613E8" w:rsidRPr="00A47897" w:rsidRDefault="008613E8" w:rsidP="00127B51">
            <w:pPr>
              <w:widowControl w:val="0"/>
              <w:adjustRightInd w:val="0"/>
              <w:spacing w:after="0"/>
              <w:jc w:val="center"/>
              <w:rPr>
                <w:rFonts w:ascii="Times New Roman" w:hAnsi="Times New Roman" w:cs="Times New Roman"/>
                <w:sz w:val="24"/>
                <w:szCs w:val="24"/>
              </w:rPr>
            </w:pPr>
            <w:r w:rsidRPr="00A47897">
              <w:rPr>
                <w:rFonts w:ascii="Times New Roman" w:hAnsi="Times New Roman" w:cs="Times New Roman"/>
                <w:sz w:val="24"/>
                <w:szCs w:val="24"/>
              </w:rPr>
              <w:t>нутрии, песцы</w:t>
            </w:r>
          </w:p>
        </w:tc>
      </w:tr>
      <w:tr w:rsidR="008613E8" w:rsidRPr="00E2393A" w:rsidTr="0007285D">
        <w:trPr>
          <w:jc w:val="center"/>
        </w:trPr>
        <w:tc>
          <w:tcPr>
            <w:tcW w:w="1792" w:type="dxa"/>
            <w:tcBorders>
              <w:top w:val="single" w:sz="4" w:space="0" w:color="auto"/>
              <w:left w:val="single" w:sz="4" w:space="0" w:color="auto"/>
              <w:bottom w:val="single" w:sz="4" w:space="0" w:color="auto"/>
              <w:right w:val="single" w:sz="4" w:space="0" w:color="auto"/>
            </w:tcBorders>
          </w:tcPr>
          <w:p w:rsidR="008613E8" w:rsidRPr="00A47897" w:rsidRDefault="008613E8" w:rsidP="00127B51">
            <w:pPr>
              <w:widowControl w:val="0"/>
              <w:adjustRightInd w:val="0"/>
              <w:spacing w:after="0"/>
              <w:jc w:val="center"/>
              <w:rPr>
                <w:rFonts w:ascii="Times New Roman" w:hAnsi="Times New Roman" w:cs="Times New Roman"/>
                <w:sz w:val="24"/>
                <w:szCs w:val="24"/>
              </w:rPr>
            </w:pPr>
            <w:r w:rsidRPr="00A47897">
              <w:rPr>
                <w:rFonts w:ascii="Times New Roman" w:hAnsi="Times New Roman" w:cs="Times New Roman"/>
                <w:sz w:val="24"/>
                <w:szCs w:val="24"/>
              </w:rPr>
              <w:t>10 м</w:t>
            </w:r>
          </w:p>
        </w:tc>
        <w:tc>
          <w:tcPr>
            <w:tcW w:w="983" w:type="dxa"/>
            <w:tcBorders>
              <w:top w:val="single" w:sz="4" w:space="0" w:color="auto"/>
              <w:left w:val="single" w:sz="4" w:space="0" w:color="auto"/>
              <w:bottom w:val="single" w:sz="4" w:space="0" w:color="auto"/>
              <w:right w:val="single" w:sz="4" w:space="0" w:color="auto"/>
            </w:tcBorders>
          </w:tcPr>
          <w:p w:rsidR="008613E8" w:rsidRPr="00A47897" w:rsidRDefault="008613E8" w:rsidP="00127B51">
            <w:pPr>
              <w:widowControl w:val="0"/>
              <w:adjustRightInd w:val="0"/>
              <w:spacing w:after="0"/>
              <w:jc w:val="center"/>
              <w:rPr>
                <w:rFonts w:ascii="Times New Roman" w:hAnsi="Times New Roman" w:cs="Times New Roman"/>
                <w:sz w:val="24"/>
                <w:szCs w:val="24"/>
              </w:rPr>
            </w:pPr>
            <w:r w:rsidRPr="00A47897">
              <w:rPr>
                <w:rFonts w:ascii="Times New Roman" w:hAnsi="Times New Roman" w:cs="Times New Roman"/>
                <w:sz w:val="24"/>
                <w:szCs w:val="24"/>
              </w:rPr>
              <w:t>5</w:t>
            </w:r>
          </w:p>
        </w:tc>
        <w:tc>
          <w:tcPr>
            <w:tcW w:w="1197" w:type="dxa"/>
            <w:tcBorders>
              <w:top w:val="single" w:sz="4" w:space="0" w:color="auto"/>
              <w:left w:val="single" w:sz="4" w:space="0" w:color="auto"/>
              <w:bottom w:val="single" w:sz="4" w:space="0" w:color="auto"/>
              <w:right w:val="single" w:sz="4" w:space="0" w:color="auto"/>
            </w:tcBorders>
          </w:tcPr>
          <w:p w:rsidR="008613E8" w:rsidRPr="00A47897" w:rsidRDefault="008613E8" w:rsidP="00127B51">
            <w:pPr>
              <w:widowControl w:val="0"/>
              <w:adjustRightInd w:val="0"/>
              <w:spacing w:after="0"/>
              <w:jc w:val="center"/>
              <w:rPr>
                <w:rFonts w:ascii="Times New Roman" w:hAnsi="Times New Roman" w:cs="Times New Roman"/>
                <w:sz w:val="24"/>
                <w:szCs w:val="24"/>
              </w:rPr>
            </w:pPr>
            <w:r w:rsidRPr="00A47897">
              <w:rPr>
                <w:rFonts w:ascii="Times New Roman" w:hAnsi="Times New Roman" w:cs="Times New Roman"/>
                <w:sz w:val="24"/>
                <w:szCs w:val="24"/>
              </w:rPr>
              <w:t>5</w:t>
            </w:r>
          </w:p>
        </w:tc>
        <w:tc>
          <w:tcPr>
            <w:tcW w:w="1004" w:type="dxa"/>
            <w:tcBorders>
              <w:top w:val="single" w:sz="4" w:space="0" w:color="auto"/>
              <w:left w:val="single" w:sz="4" w:space="0" w:color="auto"/>
              <w:bottom w:val="single" w:sz="4" w:space="0" w:color="auto"/>
              <w:right w:val="single" w:sz="4" w:space="0" w:color="auto"/>
            </w:tcBorders>
          </w:tcPr>
          <w:p w:rsidR="008613E8" w:rsidRPr="00A47897" w:rsidRDefault="008613E8" w:rsidP="00127B51">
            <w:pPr>
              <w:widowControl w:val="0"/>
              <w:adjustRightInd w:val="0"/>
              <w:spacing w:after="0"/>
              <w:jc w:val="center"/>
              <w:rPr>
                <w:rFonts w:ascii="Times New Roman" w:hAnsi="Times New Roman" w:cs="Times New Roman"/>
                <w:sz w:val="24"/>
                <w:szCs w:val="24"/>
              </w:rPr>
            </w:pPr>
            <w:r w:rsidRPr="00A47897">
              <w:rPr>
                <w:rFonts w:ascii="Times New Roman" w:hAnsi="Times New Roman" w:cs="Times New Roman"/>
                <w:sz w:val="24"/>
                <w:szCs w:val="24"/>
              </w:rPr>
              <w:t>10</w:t>
            </w:r>
          </w:p>
        </w:tc>
        <w:tc>
          <w:tcPr>
            <w:tcW w:w="1229" w:type="dxa"/>
            <w:tcBorders>
              <w:top w:val="single" w:sz="4" w:space="0" w:color="auto"/>
              <w:left w:val="single" w:sz="4" w:space="0" w:color="auto"/>
              <w:bottom w:val="single" w:sz="4" w:space="0" w:color="auto"/>
              <w:right w:val="single" w:sz="4" w:space="0" w:color="auto"/>
            </w:tcBorders>
          </w:tcPr>
          <w:p w:rsidR="008613E8" w:rsidRPr="00A47897" w:rsidRDefault="008613E8" w:rsidP="00127B51">
            <w:pPr>
              <w:widowControl w:val="0"/>
              <w:adjustRightInd w:val="0"/>
              <w:spacing w:after="0"/>
              <w:jc w:val="center"/>
              <w:rPr>
                <w:rFonts w:ascii="Times New Roman" w:hAnsi="Times New Roman" w:cs="Times New Roman"/>
                <w:sz w:val="24"/>
                <w:szCs w:val="24"/>
              </w:rPr>
            </w:pPr>
            <w:r w:rsidRPr="00A47897">
              <w:rPr>
                <w:rFonts w:ascii="Times New Roman" w:hAnsi="Times New Roman" w:cs="Times New Roman"/>
                <w:sz w:val="24"/>
                <w:szCs w:val="24"/>
              </w:rPr>
              <w:t>10</w:t>
            </w:r>
          </w:p>
        </w:tc>
        <w:tc>
          <w:tcPr>
            <w:tcW w:w="1016" w:type="dxa"/>
            <w:tcBorders>
              <w:top w:val="single" w:sz="4" w:space="0" w:color="auto"/>
              <w:left w:val="single" w:sz="4" w:space="0" w:color="auto"/>
              <w:bottom w:val="single" w:sz="4" w:space="0" w:color="auto"/>
              <w:right w:val="single" w:sz="4" w:space="0" w:color="auto"/>
            </w:tcBorders>
          </w:tcPr>
          <w:p w:rsidR="008613E8" w:rsidRPr="00A47897" w:rsidRDefault="008613E8" w:rsidP="00127B51">
            <w:pPr>
              <w:widowControl w:val="0"/>
              <w:adjustRightInd w:val="0"/>
              <w:spacing w:after="0"/>
              <w:jc w:val="center"/>
              <w:rPr>
                <w:rFonts w:ascii="Times New Roman" w:hAnsi="Times New Roman" w:cs="Times New Roman"/>
                <w:sz w:val="24"/>
                <w:szCs w:val="24"/>
              </w:rPr>
            </w:pPr>
            <w:r w:rsidRPr="00A47897">
              <w:rPr>
                <w:rFonts w:ascii="Times New Roman" w:hAnsi="Times New Roman" w:cs="Times New Roman"/>
                <w:sz w:val="24"/>
                <w:szCs w:val="24"/>
              </w:rPr>
              <w:t>30</w:t>
            </w:r>
          </w:p>
        </w:tc>
        <w:tc>
          <w:tcPr>
            <w:tcW w:w="1171" w:type="dxa"/>
            <w:tcBorders>
              <w:top w:val="single" w:sz="4" w:space="0" w:color="auto"/>
              <w:left w:val="single" w:sz="4" w:space="0" w:color="auto"/>
              <w:bottom w:val="single" w:sz="4" w:space="0" w:color="auto"/>
              <w:right w:val="single" w:sz="4" w:space="0" w:color="auto"/>
            </w:tcBorders>
          </w:tcPr>
          <w:p w:rsidR="008613E8" w:rsidRPr="00A47897" w:rsidRDefault="008613E8" w:rsidP="00127B51">
            <w:pPr>
              <w:widowControl w:val="0"/>
              <w:adjustRightInd w:val="0"/>
              <w:spacing w:after="0"/>
              <w:jc w:val="center"/>
              <w:rPr>
                <w:rFonts w:ascii="Times New Roman" w:hAnsi="Times New Roman" w:cs="Times New Roman"/>
                <w:sz w:val="24"/>
                <w:szCs w:val="24"/>
              </w:rPr>
            </w:pPr>
            <w:r w:rsidRPr="00A47897">
              <w:rPr>
                <w:rFonts w:ascii="Times New Roman" w:hAnsi="Times New Roman" w:cs="Times New Roman"/>
                <w:sz w:val="24"/>
                <w:szCs w:val="24"/>
              </w:rPr>
              <w:t>5</w:t>
            </w:r>
          </w:p>
        </w:tc>
        <w:tc>
          <w:tcPr>
            <w:tcW w:w="1178" w:type="dxa"/>
            <w:tcBorders>
              <w:top w:val="single" w:sz="4" w:space="0" w:color="auto"/>
              <w:left w:val="single" w:sz="4" w:space="0" w:color="auto"/>
              <w:bottom w:val="single" w:sz="4" w:space="0" w:color="auto"/>
              <w:right w:val="single" w:sz="4" w:space="0" w:color="auto"/>
            </w:tcBorders>
          </w:tcPr>
          <w:p w:rsidR="008613E8" w:rsidRPr="00A47897" w:rsidRDefault="008613E8" w:rsidP="00127B51">
            <w:pPr>
              <w:widowControl w:val="0"/>
              <w:adjustRightInd w:val="0"/>
              <w:spacing w:after="0"/>
              <w:jc w:val="center"/>
              <w:rPr>
                <w:rFonts w:ascii="Times New Roman" w:hAnsi="Times New Roman" w:cs="Times New Roman"/>
                <w:sz w:val="24"/>
                <w:szCs w:val="24"/>
              </w:rPr>
            </w:pPr>
            <w:r w:rsidRPr="00A47897">
              <w:rPr>
                <w:rFonts w:ascii="Times New Roman" w:hAnsi="Times New Roman" w:cs="Times New Roman"/>
                <w:sz w:val="24"/>
                <w:szCs w:val="24"/>
              </w:rPr>
              <w:t>5</w:t>
            </w:r>
          </w:p>
        </w:tc>
      </w:tr>
      <w:tr w:rsidR="008613E8" w:rsidRPr="00E2393A" w:rsidTr="0007285D">
        <w:trPr>
          <w:jc w:val="center"/>
        </w:trPr>
        <w:tc>
          <w:tcPr>
            <w:tcW w:w="1792" w:type="dxa"/>
            <w:tcBorders>
              <w:top w:val="single" w:sz="4" w:space="0" w:color="auto"/>
              <w:left w:val="single" w:sz="4" w:space="0" w:color="auto"/>
              <w:bottom w:val="single" w:sz="4" w:space="0" w:color="auto"/>
              <w:right w:val="single" w:sz="4" w:space="0" w:color="auto"/>
            </w:tcBorders>
          </w:tcPr>
          <w:p w:rsidR="008613E8" w:rsidRPr="00A47897" w:rsidRDefault="008613E8" w:rsidP="00127B51">
            <w:pPr>
              <w:widowControl w:val="0"/>
              <w:adjustRightInd w:val="0"/>
              <w:spacing w:after="0"/>
              <w:jc w:val="center"/>
              <w:rPr>
                <w:rFonts w:ascii="Times New Roman" w:hAnsi="Times New Roman" w:cs="Times New Roman"/>
                <w:sz w:val="24"/>
                <w:szCs w:val="24"/>
              </w:rPr>
            </w:pPr>
            <w:r w:rsidRPr="00A47897">
              <w:rPr>
                <w:rFonts w:ascii="Times New Roman" w:hAnsi="Times New Roman" w:cs="Times New Roman"/>
                <w:sz w:val="24"/>
                <w:szCs w:val="24"/>
              </w:rPr>
              <w:t>20 м</w:t>
            </w:r>
          </w:p>
        </w:tc>
        <w:tc>
          <w:tcPr>
            <w:tcW w:w="983" w:type="dxa"/>
            <w:tcBorders>
              <w:top w:val="single" w:sz="4" w:space="0" w:color="auto"/>
              <w:left w:val="single" w:sz="4" w:space="0" w:color="auto"/>
              <w:bottom w:val="single" w:sz="4" w:space="0" w:color="auto"/>
              <w:right w:val="single" w:sz="4" w:space="0" w:color="auto"/>
            </w:tcBorders>
          </w:tcPr>
          <w:p w:rsidR="008613E8" w:rsidRPr="00A47897" w:rsidRDefault="008613E8" w:rsidP="00127B51">
            <w:pPr>
              <w:widowControl w:val="0"/>
              <w:adjustRightInd w:val="0"/>
              <w:spacing w:after="0"/>
              <w:jc w:val="center"/>
              <w:rPr>
                <w:rFonts w:ascii="Times New Roman" w:hAnsi="Times New Roman" w:cs="Times New Roman"/>
                <w:sz w:val="24"/>
                <w:szCs w:val="24"/>
              </w:rPr>
            </w:pPr>
            <w:r w:rsidRPr="00A47897">
              <w:rPr>
                <w:rFonts w:ascii="Times New Roman" w:hAnsi="Times New Roman" w:cs="Times New Roman"/>
                <w:sz w:val="24"/>
                <w:szCs w:val="24"/>
              </w:rPr>
              <w:t>8</w:t>
            </w:r>
          </w:p>
        </w:tc>
        <w:tc>
          <w:tcPr>
            <w:tcW w:w="1197" w:type="dxa"/>
            <w:tcBorders>
              <w:top w:val="single" w:sz="4" w:space="0" w:color="auto"/>
              <w:left w:val="single" w:sz="4" w:space="0" w:color="auto"/>
              <w:bottom w:val="single" w:sz="4" w:space="0" w:color="auto"/>
              <w:right w:val="single" w:sz="4" w:space="0" w:color="auto"/>
            </w:tcBorders>
          </w:tcPr>
          <w:p w:rsidR="008613E8" w:rsidRPr="00A47897" w:rsidRDefault="008613E8" w:rsidP="00127B51">
            <w:pPr>
              <w:widowControl w:val="0"/>
              <w:adjustRightInd w:val="0"/>
              <w:spacing w:after="0"/>
              <w:jc w:val="center"/>
              <w:rPr>
                <w:rFonts w:ascii="Times New Roman" w:hAnsi="Times New Roman" w:cs="Times New Roman"/>
                <w:sz w:val="24"/>
                <w:szCs w:val="24"/>
              </w:rPr>
            </w:pPr>
            <w:r w:rsidRPr="00A47897">
              <w:rPr>
                <w:rFonts w:ascii="Times New Roman" w:hAnsi="Times New Roman" w:cs="Times New Roman"/>
                <w:sz w:val="24"/>
                <w:szCs w:val="24"/>
              </w:rPr>
              <w:t>8</w:t>
            </w:r>
          </w:p>
        </w:tc>
        <w:tc>
          <w:tcPr>
            <w:tcW w:w="1004" w:type="dxa"/>
            <w:tcBorders>
              <w:top w:val="single" w:sz="4" w:space="0" w:color="auto"/>
              <w:left w:val="single" w:sz="4" w:space="0" w:color="auto"/>
              <w:bottom w:val="single" w:sz="4" w:space="0" w:color="auto"/>
              <w:right w:val="single" w:sz="4" w:space="0" w:color="auto"/>
            </w:tcBorders>
          </w:tcPr>
          <w:p w:rsidR="008613E8" w:rsidRPr="00A47897" w:rsidRDefault="008613E8" w:rsidP="00127B51">
            <w:pPr>
              <w:widowControl w:val="0"/>
              <w:adjustRightInd w:val="0"/>
              <w:spacing w:after="0"/>
              <w:jc w:val="center"/>
              <w:rPr>
                <w:rFonts w:ascii="Times New Roman" w:hAnsi="Times New Roman" w:cs="Times New Roman"/>
                <w:sz w:val="24"/>
                <w:szCs w:val="24"/>
              </w:rPr>
            </w:pPr>
            <w:r w:rsidRPr="00A47897">
              <w:rPr>
                <w:rFonts w:ascii="Times New Roman" w:hAnsi="Times New Roman" w:cs="Times New Roman"/>
                <w:sz w:val="24"/>
                <w:szCs w:val="24"/>
              </w:rPr>
              <w:t>15</w:t>
            </w:r>
          </w:p>
        </w:tc>
        <w:tc>
          <w:tcPr>
            <w:tcW w:w="1229" w:type="dxa"/>
            <w:tcBorders>
              <w:top w:val="single" w:sz="4" w:space="0" w:color="auto"/>
              <w:left w:val="single" w:sz="4" w:space="0" w:color="auto"/>
              <w:bottom w:val="single" w:sz="4" w:space="0" w:color="auto"/>
              <w:right w:val="single" w:sz="4" w:space="0" w:color="auto"/>
            </w:tcBorders>
          </w:tcPr>
          <w:p w:rsidR="008613E8" w:rsidRPr="00A47897" w:rsidRDefault="008613E8" w:rsidP="00127B51">
            <w:pPr>
              <w:widowControl w:val="0"/>
              <w:adjustRightInd w:val="0"/>
              <w:spacing w:after="0"/>
              <w:jc w:val="center"/>
              <w:rPr>
                <w:rFonts w:ascii="Times New Roman" w:hAnsi="Times New Roman" w:cs="Times New Roman"/>
                <w:sz w:val="24"/>
                <w:szCs w:val="24"/>
              </w:rPr>
            </w:pPr>
            <w:r w:rsidRPr="00A47897">
              <w:rPr>
                <w:rFonts w:ascii="Times New Roman" w:hAnsi="Times New Roman" w:cs="Times New Roman"/>
                <w:sz w:val="24"/>
                <w:szCs w:val="24"/>
              </w:rPr>
              <w:t>20</w:t>
            </w:r>
          </w:p>
        </w:tc>
        <w:tc>
          <w:tcPr>
            <w:tcW w:w="1016" w:type="dxa"/>
            <w:tcBorders>
              <w:top w:val="single" w:sz="4" w:space="0" w:color="auto"/>
              <w:left w:val="single" w:sz="4" w:space="0" w:color="auto"/>
              <w:bottom w:val="single" w:sz="4" w:space="0" w:color="auto"/>
              <w:right w:val="single" w:sz="4" w:space="0" w:color="auto"/>
            </w:tcBorders>
          </w:tcPr>
          <w:p w:rsidR="008613E8" w:rsidRPr="00A47897" w:rsidRDefault="008613E8" w:rsidP="00127B51">
            <w:pPr>
              <w:widowControl w:val="0"/>
              <w:adjustRightInd w:val="0"/>
              <w:spacing w:after="0"/>
              <w:jc w:val="center"/>
              <w:rPr>
                <w:rFonts w:ascii="Times New Roman" w:hAnsi="Times New Roman" w:cs="Times New Roman"/>
                <w:sz w:val="24"/>
                <w:szCs w:val="24"/>
              </w:rPr>
            </w:pPr>
            <w:r w:rsidRPr="00A47897">
              <w:rPr>
                <w:rFonts w:ascii="Times New Roman" w:hAnsi="Times New Roman" w:cs="Times New Roman"/>
                <w:sz w:val="24"/>
                <w:szCs w:val="24"/>
              </w:rPr>
              <w:t>45</w:t>
            </w:r>
          </w:p>
        </w:tc>
        <w:tc>
          <w:tcPr>
            <w:tcW w:w="1171" w:type="dxa"/>
            <w:tcBorders>
              <w:top w:val="single" w:sz="4" w:space="0" w:color="auto"/>
              <w:left w:val="single" w:sz="4" w:space="0" w:color="auto"/>
              <w:bottom w:val="single" w:sz="4" w:space="0" w:color="auto"/>
              <w:right w:val="single" w:sz="4" w:space="0" w:color="auto"/>
            </w:tcBorders>
          </w:tcPr>
          <w:p w:rsidR="008613E8" w:rsidRPr="00A47897" w:rsidRDefault="008613E8" w:rsidP="00127B51">
            <w:pPr>
              <w:widowControl w:val="0"/>
              <w:adjustRightInd w:val="0"/>
              <w:spacing w:after="0"/>
              <w:jc w:val="center"/>
              <w:rPr>
                <w:rFonts w:ascii="Times New Roman" w:hAnsi="Times New Roman" w:cs="Times New Roman"/>
                <w:sz w:val="24"/>
                <w:szCs w:val="24"/>
              </w:rPr>
            </w:pPr>
            <w:r w:rsidRPr="00A47897">
              <w:rPr>
                <w:rFonts w:ascii="Times New Roman" w:hAnsi="Times New Roman" w:cs="Times New Roman"/>
                <w:sz w:val="24"/>
                <w:szCs w:val="24"/>
              </w:rPr>
              <w:t>8</w:t>
            </w:r>
          </w:p>
        </w:tc>
        <w:tc>
          <w:tcPr>
            <w:tcW w:w="1178" w:type="dxa"/>
            <w:tcBorders>
              <w:top w:val="single" w:sz="4" w:space="0" w:color="auto"/>
              <w:left w:val="single" w:sz="4" w:space="0" w:color="auto"/>
              <w:bottom w:val="single" w:sz="4" w:space="0" w:color="auto"/>
              <w:right w:val="single" w:sz="4" w:space="0" w:color="auto"/>
            </w:tcBorders>
          </w:tcPr>
          <w:p w:rsidR="008613E8" w:rsidRPr="00A47897" w:rsidRDefault="008613E8" w:rsidP="00127B51">
            <w:pPr>
              <w:widowControl w:val="0"/>
              <w:adjustRightInd w:val="0"/>
              <w:spacing w:after="0"/>
              <w:jc w:val="center"/>
              <w:rPr>
                <w:rFonts w:ascii="Times New Roman" w:hAnsi="Times New Roman" w:cs="Times New Roman"/>
                <w:sz w:val="24"/>
                <w:szCs w:val="24"/>
              </w:rPr>
            </w:pPr>
            <w:r w:rsidRPr="00A47897">
              <w:rPr>
                <w:rFonts w:ascii="Times New Roman" w:hAnsi="Times New Roman" w:cs="Times New Roman"/>
                <w:sz w:val="24"/>
                <w:szCs w:val="24"/>
              </w:rPr>
              <w:t>8</w:t>
            </w:r>
          </w:p>
        </w:tc>
      </w:tr>
      <w:tr w:rsidR="008613E8" w:rsidRPr="00E2393A" w:rsidTr="0007285D">
        <w:trPr>
          <w:jc w:val="center"/>
        </w:trPr>
        <w:tc>
          <w:tcPr>
            <w:tcW w:w="1792" w:type="dxa"/>
            <w:tcBorders>
              <w:top w:val="single" w:sz="4" w:space="0" w:color="auto"/>
              <w:left w:val="single" w:sz="4" w:space="0" w:color="auto"/>
              <w:bottom w:val="single" w:sz="4" w:space="0" w:color="auto"/>
              <w:right w:val="single" w:sz="4" w:space="0" w:color="auto"/>
            </w:tcBorders>
          </w:tcPr>
          <w:p w:rsidR="008613E8" w:rsidRPr="00A47897" w:rsidRDefault="008613E8" w:rsidP="00127B51">
            <w:pPr>
              <w:widowControl w:val="0"/>
              <w:adjustRightInd w:val="0"/>
              <w:spacing w:after="0"/>
              <w:jc w:val="center"/>
              <w:rPr>
                <w:rFonts w:ascii="Times New Roman" w:hAnsi="Times New Roman" w:cs="Times New Roman"/>
                <w:sz w:val="24"/>
                <w:szCs w:val="24"/>
              </w:rPr>
            </w:pPr>
            <w:r w:rsidRPr="00A47897">
              <w:rPr>
                <w:rFonts w:ascii="Times New Roman" w:hAnsi="Times New Roman" w:cs="Times New Roman"/>
                <w:sz w:val="24"/>
                <w:szCs w:val="24"/>
              </w:rPr>
              <w:t>30 м</w:t>
            </w:r>
          </w:p>
        </w:tc>
        <w:tc>
          <w:tcPr>
            <w:tcW w:w="983" w:type="dxa"/>
            <w:tcBorders>
              <w:top w:val="single" w:sz="4" w:space="0" w:color="auto"/>
              <w:left w:val="single" w:sz="4" w:space="0" w:color="auto"/>
              <w:bottom w:val="single" w:sz="4" w:space="0" w:color="auto"/>
              <w:right w:val="single" w:sz="4" w:space="0" w:color="auto"/>
            </w:tcBorders>
          </w:tcPr>
          <w:p w:rsidR="008613E8" w:rsidRPr="00A47897" w:rsidRDefault="008613E8" w:rsidP="00127B51">
            <w:pPr>
              <w:widowControl w:val="0"/>
              <w:adjustRightInd w:val="0"/>
              <w:spacing w:after="0"/>
              <w:jc w:val="center"/>
              <w:rPr>
                <w:rFonts w:ascii="Times New Roman" w:hAnsi="Times New Roman" w:cs="Times New Roman"/>
                <w:sz w:val="24"/>
                <w:szCs w:val="24"/>
              </w:rPr>
            </w:pPr>
            <w:r w:rsidRPr="00A47897">
              <w:rPr>
                <w:rFonts w:ascii="Times New Roman" w:hAnsi="Times New Roman" w:cs="Times New Roman"/>
                <w:sz w:val="24"/>
                <w:szCs w:val="24"/>
              </w:rPr>
              <w:t>10</w:t>
            </w:r>
          </w:p>
        </w:tc>
        <w:tc>
          <w:tcPr>
            <w:tcW w:w="1197" w:type="dxa"/>
            <w:tcBorders>
              <w:top w:val="single" w:sz="4" w:space="0" w:color="auto"/>
              <w:left w:val="single" w:sz="4" w:space="0" w:color="auto"/>
              <w:bottom w:val="single" w:sz="4" w:space="0" w:color="auto"/>
              <w:right w:val="single" w:sz="4" w:space="0" w:color="auto"/>
            </w:tcBorders>
          </w:tcPr>
          <w:p w:rsidR="008613E8" w:rsidRPr="00A47897" w:rsidRDefault="008613E8" w:rsidP="00127B51">
            <w:pPr>
              <w:widowControl w:val="0"/>
              <w:adjustRightInd w:val="0"/>
              <w:spacing w:after="0"/>
              <w:jc w:val="center"/>
              <w:rPr>
                <w:rFonts w:ascii="Times New Roman" w:hAnsi="Times New Roman" w:cs="Times New Roman"/>
                <w:sz w:val="24"/>
                <w:szCs w:val="24"/>
              </w:rPr>
            </w:pPr>
            <w:r w:rsidRPr="00A47897">
              <w:rPr>
                <w:rFonts w:ascii="Times New Roman" w:hAnsi="Times New Roman" w:cs="Times New Roman"/>
                <w:sz w:val="24"/>
                <w:szCs w:val="24"/>
              </w:rPr>
              <w:t>10</w:t>
            </w:r>
          </w:p>
        </w:tc>
        <w:tc>
          <w:tcPr>
            <w:tcW w:w="1004" w:type="dxa"/>
            <w:tcBorders>
              <w:top w:val="single" w:sz="4" w:space="0" w:color="auto"/>
              <w:left w:val="single" w:sz="4" w:space="0" w:color="auto"/>
              <w:bottom w:val="single" w:sz="4" w:space="0" w:color="auto"/>
              <w:right w:val="single" w:sz="4" w:space="0" w:color="auto"/>
            </w:tcBorders>
          </w:tcPr>
          <w:p w:rsidR="008613E8" w:rsidRPr="00A47897" w:rsidRDefault="008613E8" w:rsidP="00127B51">
            <w:pPr>
              <w:widowControl w:val="0"/>
              <w:adjustRightInd w:val="0"/>
              <w:spacing w:after="0"/>
              <w:jc w:val="center"/>
              <w:rPr>
                <w:rFonts w:ascii="Times New Roman" w:hAnsi="Times New Roman" w:cs="Times New Roman"/>
                <w:sz w:val="24"/>
                <w:szCs w:val="24"/>
              </w:rPr>
            </w:pPr>
            <w:r w:rsidRPr="00A47897">
              <w:rPr>
                <w:rFonts w:ascii="Times New Roman" w:hAnsi="Times New Roman" w:cs="Times New Roman"/>
                <w:sz w:val="24"/>
                <w:szCs w:val="24"/>
              </w:rPr>
              <w:t>20</w:t>
            </w:r>
          </w:p>
        </w:tc>
        <w:tc>
          <w:tcPr>
            <w:tcW w:w="1229" w:type="dxa"/>
            <w:tcBorders>
              <w:top w:val="single" w:sz="4" w:space="0" w:color="auto"/>
              <w:left w:val="single" w:sz="4" w:space="0" w:color="auto"/>
              <w:bottom w:val="single" w:sz="4" w:space="0" w:color="auto"/>
              <w:right w:val="single" w:sz="4" w:space="0" w:color="auto"/>
            </w:tcBorders>
          </w:tcPr>
          <w:p w:rsidR="008613E8" w:rsidRPr="00A47897" w:rsidRDefault="008613E8" w:rsidP="00127B51">
            <w:pPr>
              <w:widowControl w:val="0"/>
              <w:adjustRightInd w:val="0"/>
              <w:spacing w:after="0"/>
              <w:jc w:val="center"/>
              <w:rPr>
                <w:rFonts w:ascii="Times New Roman" w:hAnsi="Times New Roman" w:cs="Times New Roman"/>
                <w:sz w:val="24"/>
                <w:szCs w:val="24"/>
              </w:rPr>
            </w:pPr>
            <w:r w:rsidRPr="00A47897">
              <w:rPr>
                <w:rFonts w:ascii="Times New Roman" w:hAnsi="Times New Roman" w:cs="Times New Roman"/>
                <w:sz w:val="24"/>
                <w:szCs w:val="24"/>
              </w:rPr>
              <w:t>30</w:t>
            </w:r>
          </w:p>
        </w:tc>
        <w:tc>
          <w:tcPr>
            <w:tcW w:w="1016" w:type="dxa"/>
            <w:tcBorders>
              <w:top w:val="single" w:sz="4" w:space="0" w:color="auto"/>
              <w:left w:val="single" w:sz="4" w:space="0" w:color="auto"/>
              <w:bottom w:val="single" w:sz="4" w:space="0" w:color="auto"/>
              <w:right w:val="single" w:sz="4" w:space="0" w:color="auto"/>
            </w:tcBorders>
          </w:tcPr>
          <w:p w:rsidR="008613E8" w:rsidRPr="00A47897" w:rsidRDefault="008613E8" w:rsidP="00127B51">
            <w:pPr>
              <w:widowControl w:val="0"/>
              <w:adjustRightInd w:val="0"/>
              <w:spacing w:after="0"/>
              <w:jc w:val="center"/>
              <w:rPr>
                <w:rFonts w:ascii="Times New Roman" w:hAnsi="Times New Roman" w:cs="Times New Roman"/>
                <w:sz w:val="24"/>
                <w:szCs w:val="24"/>
              </w:rPr>
            </w:pPr>
            <w:r w:rsidRPr="00A47897">
              <w:rPr>
                <w:rFonts w:ascii="Times New Roman" w:hAnsi="Times New Roman" w:cs="Times New Roman"/>
                <w:sz w:val="24"/>
                <w:szCs w:val="24"/>
              </w:rPr>
              <w:t>60</w:t>
            </w:r>
          </w:p>
        </w:tc>
        <w:tc>
          <w:tcPr>
            <w:tcW w:w="1171" w:type="dxa"/>
            <w:tcBorders>
              <w:top w:val="single" w:sz="4" w:space="0" w:color="auto"/>
              <w:left w:val="single" w:sz="4" w:space="0" w:color="auto"/>
              <w:bottom w:val="single" w:sz="4" w:space="0" w:color="auto"/>
              <w:right w:val="single" w:sz="4" w:space="0" w:color="auto"/>
            </w:tcBorders>
          </w:tcPr>
          <w:p w:rsidR="008613E8" w:rsidRPr="00A47897" w:rsidRDefault="008613E8" w:rsidP="00127B51">
            <w:pPr>
              <w:widowControl w:val="0"/>
              <w:adjustRightInd w:val="0"/>
              <w:spacing w:after="0"/>
              <w:jc w:val="center"/>
              <w:rPr>
                <w:rFonts w:ascii="Times New Roman" w:hAnsi="Times New Roman" w:cs="Times New Roman"/>
                <w:sz w:val="24"/>
                <w:szCs w:val="24"/>
              </w:rPr>
            </w:pPr>
            <w:r w:rsidRPr="00A47897">
              <w:rPr>
                <w:rFonts w:ascii="Times New Roman" w:hAnsi="Times New Roman" w:cs="Times New Roman"/>
                <w:sz w:val="24"/>
                <w:szCs w:val="24"/>
              </w:rPr>
              <w:t>10</w:t>
            </w:r>
          </w:p>
        </w:tc>
        <w:tc>
          <w:tcPr>
            <w:tcW w:w="1178" w:type="dxa"/>
            <w:tcBorders>
              <w:top w:val="single" w:sz="4" w:space="0" w:color="auto"/>
              <w:left w:val="single" w:sz="4" w:space="0" w:color="auto"/>
              <w:bottom w:val="single" w:sz="4" w:space="0" w:color="auto"/>
              <w:right w:val="single" w:sz="4" w:space="0" w:color="auto"/>
            </w:tcBorders>
          </w:tcPr>
          <w:p w:rsidR="008613E8" w:rsidRPr="00A47897" w:rsidRDefault="008613E8" w:rsidP="00127B51">
            <w:pPr>
              <w:widowControl w:val="0"/>
              <w:adjustRightInd w:val="0"/>
              <w:spacing w:after="0"/>
              <w:jc w:val="center"/>
              <w:rPr>
                <w:rFonts w:ascii="Times New Roman" w:hAnsi="Times New Roman" w:cs="Times New Roman"/>
                <w:sz w:val="24"/>
                <w:szCs w:val="24"/>
              </w:rPr>
            </w:pPr>
            <w:r w:rsidRPr="00A47897">
              <w:rPr>
                <w:rFonts w:ascii="Times New Roman" w:hAnsi="Times New Roman" w:cs="Times New Roman"/>
                <w:sz w:val="24"/>
                <w:szCs w:val="24"/>
              </w:rPr>
              <w:t>10</w:t>
            </w:r>
          </w:p>
        </w:tc>
      </w:tr>
      <w:tr w:rsidR="008613E8" w:rsidRPr="00E2393A" w:rsidTr="0007285D">
        <w:trPr>
          <w:jc w:val="center"/>
        </w:trPr>
        <w:tc>
          <w:tcPr>
            <w:tcW w:w="1792" w:type="dxa"/>
            <w:tcBorders>
              <w:top w:val="single" w:sz="4" w:space="0" w:color="auto"/>
              <w:left w:val="single" w:sz="4" w:space="0" w:color="auto"/>
              <w:bottom w:val="single" w:sz="4" w:space="0" w:color="auto"/>
              <w:right w:val="single" w:sz="4" w:space="0" w:color="auto"/>
            </w:tcBorders>
          </w:tcPr>
          <w:p w:rsidR="008613E8" w:rsidRPr="00A47897" w:rsidRDefault="008613E8" w:rsidP="00127B51">
            <w:pPr>
              <w:widowControl w:val="0"/>
              <w:adjustRightInd w:val="0"/>
              <w:spacing w:after="0"/>
              <w:jc w:val="center"/>
              <w:rPr>
                <w:rFonts w:ascii="Times New Roman" w:hAnsi="Times New Roman" w:cs="Times New Roman"/>
                <w:sz w:val="24"/>
                <w:szCs w:val="24"/>
              </w:rPr>
            </w:pPr>
            <w:r w:rsidRPr="00A47897">
              <w:rPr>
                <w:rFonts w:ascii="Times New Roman" w:hAnsi="Times New Roman" w:cs="Times New Roman"/>
                <w:sz w:val="24"/>
                <w:szCs w:val="24"/>
              </w:rPr>
              <w:t>40 м</w:t>
            </w:r>
          </w:p>
        </w:tc>
        <w:tc>
          <w:tcPr>
            <w:tcW w:w="983" w:type="dxa"/>
            <w:tcBorders>
              <w:top w:val="single" w:sz="4" w:space="0" w:color="auto"/>
              <w:left w:val="single" w:sz="4" w:space="0" w:color="auto"/>
              <w:bottom w:val="single" w:sz="4" w:space="0" w:color="auto"/>
              <w:right w:val="single" w:sz="4" w:space="0" w:color="auto"/>
            </w:tcBorders>
          </w:tcPr>
          <w:p w:rsidR="008613E8" w:rsidRPr="00A47897" w:rsidRDefault="008613E8" w:rsidP="00127B51">
            <w:pPr>
              <w:widowControl w:val="0"/>
              <w:adjustRightInd w:val="0"/>
              <w:spacing w:after="0"/>
              <w:jc w:val="center"/>
              <w:rPr>
                <w:rFonts w:ascii="Times New Roman" w:hAnsi="Times New Roman" w:cs="Times New Roman"/>
                <w:sz w:val="24"/>
                <w:szCs w:val="24"/>
              </w:rPr>
            </w:pPr>
            <w:r w:rsidRPr="00A47897">
              <w:rPr>
                <w:rFonts w:ascii="Times New Roman" w:hAnsi="Times New Roman" w:cs="Times New Roman"/>
                <w:sz w:val="24"/>
                <w:szCs w:val="24"/>
              </w:rPr>
              <w:t>15</w:t>
            </w:r>
          </w:p>
        </w:tc>
        <w:tc>
          <w:tcPr>
            <w:tcW w:w="1197" w:type="dxa"/>
            <w:tcBorders>
              <w:top w:val="single" w:sz="4" w:space="0" w:color="auto"/>
              <w:left w:val="single" w:sz="4" w:space="0" w:color="auto"/>
              <w:bottom w:val="single" w:sz="4" w:space="0" w:color="auto"/>
              <w:right w:val="single" w:sz="4" w:space="0" w:color="auto"/>
            </w:tcBorders>
          </w:tcPr>
          <w:p w:rsidR="008613E8" w:rsidRPr="00A47897" w:rsidRDefault="008613E8" w:rsidP="00127B51">
            <w:pPr>
              <w:widowControl w:val="0"/>
              <w:adjustRightInd w:val="0"/>
              <w:spacing w:after="0"/>
              <w:jc w:val="center"/>
              <w:rPr>
                <w:rFonts w:ascii="Times New Roman" w:hAnsi="Times New Roman" w:cs="Times New Roman"/>
                <w:sz w:val="24"/>
                <w:szCs w:val="24"/>
              </w:rPr>
            </w:pPr>
            <w:r w:rsidRPr="00A47897">
              <w:rPr>
                <w:rFonts w:ascii="Times New Roman" w:hAnsi="Times New Roman" w:cs="Times New Roman"/>
                <w:sz w:val="24"/>
                <w:szCs w:val="24"/>
              </w:rPr>
              <w:t>15</w:t>
            </w:r>
          </w:p>
        </w:tc>
        <w:tc>
          <w:tcPr>
            <w:tcW w:w="1004" w:type="dxa"/>
            <w:tcBorders>
              <w:top w:val="single" w:sz="4" w:space="0" w:color="auto"/>
              <w:left w:val="single" w:sz="4" w:space="0" w:color="auto"/>
              <w:bottom w:val="single" w:sz="4" w:space="0" w:color="auto"/>
              <w:right w:val="single" w:sz="4" w:space="0" w:color="auto"/>
            </w:tcBorders>
          </w:tcPr>
          <w:p w:rsidR="008613E8" w:rsidRPr="00A47897" w:rsidRDefault="008613E8" w:rsidP="00127B51">
            <w:pPr>
              <w:widowControl w:val="0"/>
              <w:adjustRightInd w:val="0"/>
              <w:spacing w:after="0"/>
              <w:jc w:val="center"/>
              <w:rPr>
                <w:rFonts w:ascii="Times New Roman" w:hAnsi="Times New Roman" w:cs="Times New Roman"/>
                <w:sz w:val="24"/>
                <w:szCs w:val="24"/>
              </w:rPr>
            </w:pPr>
            <w:r w:rsidRPr="00A47897">
              <w:rPr>
                <w:rFonts w:ascii="Times New Roman" w:hAnsi="Times New Roman" w:cs="Times New Roman"/>
                <w:sz w:val="24"/>
                <w:szCs w:val="24"/>
              </w:rPr>
              <w:t>25</w:t>
            </w:r>
          </w:p>
        </w:tc>
        <w:tc>
          <w:tcPr>
            <w:tcW w:w="1229" w:type="dxa"/>
            <w:tcBorders>
              <w:top w:val="single" w:sz="4" w:space="0" w:color="auto"/>
              <w:left w:val="single" w:sz="4" w:space="0" w:color="auto"/>
              <w:bottom w:val="single" w:sz="4" w:space="0" w:color="auto"/>
              <w:right w:val="single" w:sz="4" w:space="0" w:color="auto"/>
            </w:tcBorders>
          </w:tcPr>
          <w:p w:rsidR="008613E8" w:rsidRPr="00A47897" w:rsidRDefault="008613E8" w:rsidP="00127B51">
            <w:pPr>
              <w:widowControl w:val="0"/>
              <w:adjustRightInd w:val="0"/>
              <w:spacing w:after="0"/>
              <w:jc w:val="center"/>
              <w:rPr>
                <w:rFonts w:ascii="Times New Roman" w:hAnsi="Times New Roman" w:cs="Times New Roman"/>
                <w:sz w:val="24"/>
                <w:szCs w:val="24"/>
              </w:rPr>
            </w:pPr>
            <w:r w:rsidRPr="00A47897">
              <w:rPr>
                <w:rFonts w:ascii="Times New Roman" w:hAnsi="Times New Roman" w:cs="Times New Roman"/>
                <w:sz w:val="24"/>
                <w:szCs w:val="24"/>
              </w:rPr>
              <w:t>40</w:t>
            </w:r>
          </w:p>
        </w:tc>
        <w:tc>
          <w:tcPr>
            <w:tcW w:w="1016" w:type="dxa"/>
            <w:tcBorders>
              <w:top w:val="single" w:sz="4" w:space="0" w:color="auto"/>
              <w:left w:val="single" w:sz="4" w:space="0" w:color="auto"/>
              <w:bottom w:val="single" w:sz="4" w:space="0" w:color="auto"/>
              <w:right w:val="single" w:sz="4" w:space="0" w:color="auto"/>
            </w:tcBorders>
          </w:tcPr>
          <w:p w:rsidR="008613E8" w:rsidRPr="00A47897" w:rsidRDefault="008613E8" w:rsidP="00127B51">
            <w:pPr>
              <w:widowControl w:val="0"/>
              <w:adjustRightInd w:val="0"/>
              <w:spacing w:after="0"/>
              <w:jc w:val="center"/>
              <w:rPr>
                <w:rFonts w:ascii="Times New Roman" w:hAnsi="Times New Roman" w:cs="Times New Roman"/>
                <w:sz w:val="24"/>
                <w:szCs w:val="24"/>
              </w:rPr>
            </w:pPr>
            <w:r w:rsidRPr="00A47897">
              <w:rPr>
                <w:rFonts w:ascii="Times New Roman" w:hAnsi="Times New Roman" w:cs="Times New Roman"/>
                <w:sz w:val="24"/>
                <w:szCs w:val="24"/>
              </w:rPr>
              <w:t>75</w:t>
            </w:r>
          </w:p>
        </w:tc>
        <w:tc>
          <w:tcPr>
            <w:tcW w:w="1171" w:type="dxa"/>
            <w:tcBorders>
              <w:top w:val="single" w:sz="4" w:space="0" w:color="auto"/>
              <w:left w:val="single" w:sz="4" w:space="0" w:color="auto"/>
              <w:bottom w:val="single" w:sz="4" w:space="0" w:color="auto"/>
              <w:right w:val="single" w:sz="4" w:space="0" w:color="auto"/>
            </w:tcBorders>
          </w:tcPr>
          <w:p w:rsidR="008613E8" w:rsidRPr="00A47897" w:rsidRDefault="008613E8" w:rsidP="00127B51">
            <w:pPr>
              <w:widowControl w:val="0"/>
              <w:adjustRightInd w:val="0"/>
              <w:spacing w:after="0"/>
              <w:jc w:val="center"/>
              <w:rPr>
                <w:rFonts w:ascii="Times New Roman" w:hAnsi="Times New Roman" w:cs="Times New Roman"/>
                <w:sz w:val="24"/>
                <w:szCs w:val="24"/>
              </w:rPr>
            </w:pPr>
            <w:r w:rsidRPr="00A47897">
              <w:rPr>
                <w:rFonts w:ascii="Times New Roman" w:hAnsi="Times New Roman" w:cs="Times New Roman"/>
                <w:sz w:val="24"/>
                <w:szCs w:val="24"/>
              </w:rPr>
              <w:t>15</w:t>
            </w:r>
          </w:p>
        </w:tc>
        <w:tc>
          <w:tcPr>
            <w:tcW w:w="1178" w:type="dxa"/>
            <w:tcBorders>
              <w:top w:val="single" w:sz="4" w:space="0" w:color="auto"/>
              <w:left w:val="single" w:sz="4" w:space="0" w:color="auto"/>
              <w:bottom w:val="single" w:sz="4" w:space="0" w:color="auto"/>
              <w:right w:val="single" w:sz="4" w:space="0" w:color="auto"/>
            </w:tcBorders>
          </w:tcPr>
          <w:p w:rsidR="008613E8" w:rsidRPr="00A47897" w:rsidRDefault="008613E8" w:rsidP="00127B51">
            <w:pPr>
              <w:widowControl w:val="0"/>
              <w:adjustRightInd w:val="0"/>
              <w:spacing w:after="0"/>
              <w:jc w:val="center"/>
              <w:rPr>
                <w:rFonts w:ascii="Times New Roman" w:hAnsi="Times New Roman" w:cs="Times New Roman"/>
                <w:sz w:val="24"/>
                <w:szCs w:val="24"/>
              </w:rPr>
            </w:pPr>
            <w:r w:rsidRPr="00A47897">
              <w:rPr>
                <w:rFonts w:ascii="Times New Roman" w:hAnsi="Times New Roman" w:cs="Times New Roman"/>
                <w:sz w:val="24"/>
                <w:szCs w:val="24"/>
              </w:rPr>
              <w:t>15</w:t>
            </w:r>
          </w:p>
        </w:tc>
      </w:tr>
    </w:tbl>
    <w:p w:rsidR="008613E8" w:rsidRPr="00E2393A" w:rsidRDefault="00C3293F" w:rsidP="00127B51">
      <w:pPr>
        <w:widowControl w:val="0"/>
        <w:spacing w:before="240" w:after="0"/>
        <w:ind w:firstLine="851"/>
        <w:jc w:val="both"/>
        <w:rPr>
          <w:rFonts w:ascii="Times New Roman" w:hAnsi="Times New Roman" w:cs="Times New Roman"/>
          <w:i/>
          <w:spacing w:val="40"/>
          <w:sz w:val="28"/>
          <w:szCs w:val="28"/>
        </w:rPr>
      </w:pPr>
      <w:r w:rsidRPr="00E2393A">
        <w:rPr>
          <w:rFonts w:ascii="Times New Roman" w:hAnsi="Times New Roman" w:cs="Times New Roman"/>
          <w:bCs/>
          <w:i/>
          <w:iCs/>
          <w:sz w:val="28"/>
          <w:szCs w:val="28"/>
        </w:rPr>
        <w:t>Примечания к таблице:</w:t>
      </w:r>
    </w:p>
    <w:p w:rsidR="008613E8" w:rsidRPr="00E2393A" w:rsidRDefault="00C3293F" w:rsidP="001B2928">
      <w:pPr>
        <w:pStyle w:val="a3"/>
        <w:widowControl w:val="0"/>
        <w:numPr>
          <w:ilvl w:val="0"/>
          <w:numId w:val="42"/>
        </w:numPr>
        <w:spacing w:after="0"/>
        <w:ind w:left="0" w:firstLine="851"/>
        <w:jc w:val="both"/>
        <w:rPr>
          <w:rFonts w:ascii="Times New Roman" w:hAnsi="Times New Roman" w:cs="Times New Roman"/>
          <w:i/>
          <w:sz w:val="28"/>
          <w:szCs w:val="28"/>
        </w:rPr>
      </w:pPr>
      <w:r w:rsidRPr="00E2393A">
        <w:rPr>
          <w:rFonts w:ascii="Times New Roman" w:hAnsi="Times New Roman" w:cs="Times New Roman"/>
          <w:i/>
          <w:sz w:val="28"/>
          <w:szCs w:val="28"/>
        </w:rPr>
        <w:t>П</w:t>
      </w:r>
      <w:r w:rsidR="008613E8" w:rsidRPr="00E2393A">
        <w:rPr>
          <w:rFonts w:ascii="Times New Roman" w:hAnsi="Times New Roman" w:cs="Times New Roman"/>
          <w:i/>
          <w:sz w:val="28"/>
          <w:szCs w:val="28"/>
        </w:rPr>
        <w:t>ри одновременном наличии различных видов животных но</w:t>
      </w:r>
      <w:r w:rsidRPr="00E2393A">
        <w:rPr>
          <w:rFonts w:ascii="Times New Roman" w:hAnsi="Times New Roman" w:cs="Times New Roman"/>
          <w:i/>
          <w:sz w:val="28"/>
          <w:szCs w:val="28"/>
        </w:rPr>
        <w:t>рмативные разрывы суммируются.</w:t>
      </w:r>
    </w:p>
    <w:p w:rsidR="00C3293F" w:rsidRPr="00E2393A" w:rsidRDefault="00C3293F" w:rsidP="001B2928">
      <w:pPr>
        <w:pStyle w:val="ConsNormal"/>
        <w:numPr>
          <w:ilvl w:val="0"/>
          <w:numId w:val="42"/>
        </w:numPr>
        <w:tabs>
          <w:tab w:val="left" w:pos="0"/>
        </w:tabs>
        <w:spacing w:line="276" w:lineRule="auto"/>
        <w:ind w:left="0" w:right="0" w:firstLine="851"/>
        <w:jc w:val="both"/>
        <w:rPr>
          <w:rFonts w:ascii="Times New Roman" w:hAnsi="Times New Roman" w:cs="Times New Roman"/>
          <w:i/>
          <w:iCs/>
          <w:sz w:val="28"/>
          <w:szCs w:val="28"/>
        </w:rPr>
      </w:pPr>
      <w:r w:rsidRPr="00E2393A">
        <w:rPr>
          <w:rFonts w:ascii="Times New Roman" w:hAnsi="Times New Roman" w:cs="Times New Roman"/>
          <w:i/>
          <w:iCs/>
          <w:sz w:val="28"/>
          <w:szCs w:val="28"/>
        </w:rPr>
        <w:t>Постройки для содержания скота и птицы допускается пристраивать только к усадебным одно-двухквартирным домам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7 м от входа в дом.</w:t>
      </w:r>
    </w:p>
    <w:p w:rsidR="001A78FE" w:rsidRDefault="001A78FE" w:rsidP="00127B51">
      <w:pPr>
        <w:pStyle w:val="nienie"/>
        <w:keepLines w:val="0"/>
        <w:spacing w:line="276" w:lineRule="auto"/>
        <w:ind w:left="0" w:firstLine="851"/>
        <w:rPr>
          <w:rFonts w:ascii="Times New Roman" w:hAnsi="Times New Roman" w:cs="Times New Roman"/>
          <w:b/>
          <w:i/>
          <w:sz w:val="28"/>
          <w:szCs w:val="28"/>
        </w:rPr>
      </w:pPr>
      <w:r w:rsidRPr="00E2393A">
        <w:rPr>
          <w:rFonts w:ascii="Times New Roman" w:hAnsi="Times New Roman" w:cs="Times New Roman"/>
          <w:b/>
          <w:i/>
          <w:sz w:val="28"/>
          <w:szCs w:val="28"/>
        </w:rPr>
        <w:t>Предельные размеры земельных участков и предельные параметры разрешенного строительства, реконструкции объектов капитального строительства (многоквартирных жилых домов, и других объектов) устанавливаются в соответствии с утвержденной документацией по планировке территории.</w:t>
      </w:r>
    </w:p>
    <w:p w:rsidR="003F51A0" w:rsidRPr="00E2393A" w:rsidRDefault="003F51A0" w:rsidP="00127B51">
      <w:pPr>
        <w:pStyle w:val="2"/>
        <w:spacing w:before="240" w:line="276" w:lineRule="auto"/>
        <w:ind w:firstLine="851"/>
        <w:jc w:val="both"/>
        <w:rPr>
          <w:sz w:val="28"/>
          <w:szCs w:val="28"/>
        </w:rPr>
      </w:pPr>
      <w:bookmarkStart w:id="16" w:name="_Toc390858261"/>
      <w:r w:rsidRPr="00D115A8">
        <w:rPr>
          <w:i/>
          <w:sz w:val="28"/>
          <w:szCs w:val="28"/>
        </w:rPr>
        <w:t>Статья 46.2</w:t>
      </w:r>
      <w:r w:rsidRPr="00E2393A">
        <w:rPr>
          <w:sz w:val="28"/>
          <w:szCs w:val="28"/>
        </w:rPr>
        <w:t xml:space="preserve"> Градостроит</w:t>
      </w:r>
      <w:r w:rsidR="00AE7EC0" w:rsidRPr="00E2393A">
        <w:rPr>
          <w:sz w:val="28"/>
          <w:szCs w:val="28"/>
        </w:rPr>
        <w:t>ельные регламенты. Общественно-</w:t>
      </w:r>
      <w:r w:rsidRPr="00E2393A">
        <w:rPr>
          <w:sz w:val="28"/>
          <w:szCs w:val="28"/>
        </w:rPr>
        <w:t>деловые зоны.</w:t>
      </w:r>
      <w:bookmarkEnd w:id="16"/>
    </w:p>
    <w:p w:rsidR="003F51A0" w:rsidRPr="00E2393A" w:rsidRDefault="003F51A0" w:rsidP="00127B51">
      <w:pPr>
        <w:spacing w:before="240" w:after="0"/>
        <w:ind w:firstLine="851"/>
        <w:jc w:val="both"/>
        <w:rPr>
          <w:rFonts w:ascii="Times New Roman" w:hAnsi="Times New Roman" w:cs="Times New Roman"/>
          <w:b/>
          <w:bCs/>
          <w:sz w:val="28"/>
          <w:szCs w:val="28"/>
          <w:u w:val="single"/>
        </w:rPr>
      </w:pPr>
      <w:r w:rsidRPr="00E2393A">
        <w:rPr>
          <w:rFonts w:ascii="Times New Roman" w:hAnsi="Times New Roman" w:cs="Times New Roman"/>
          <w:b/>
          <w:bCs/>
          <w:sz w:val="28"/>
          <w:szCs w:val="28"/>
          <w:u w:val="single"/>
        </w:rPr>
        <w:t>О-1.  Зона делового, обще</w:t>
      </w:r>
      <w:r w:rsidR="00403BCB" w:rsidRPr="00E2393A">
        <w:rPr>
          <w:rFonts w:ascii="Times New Roman" w:hAnsi="Times New Roman" w:cs="Times New Roman"/>
          <w:b/>
          <w:bCs/>
          <w:sz w:val="28"/>
          <w:szCs w:val="28"/>
          <w:u w:val="single"/>
        </w:rPr>
        <w:t>ственного</w:t>
      </w:r>
      <w:r w:rsidRPr="00E2393A">
        <w:rPr>
          <w:rFonts w:ascii="Times New Roman" w:hAnsi="Times New Roman" w:cs="Times New Roman"/>
          <w:b/>
          <w:bCs/>
          <w:sz w:val="28"/>
          <w:szCs w:val="28"/>
          <w:u w:val="single"/>
        </w:rPr>
        <w:t xml:space="preserve"> и коммерческого назначения.</w:t>
      </w:r>
    </w:p>
    <w:p w:rsidR="003F51A0" w:rsidRPr="00E2393A" w:rsidRDefault="003F51A0" w:rsidP="00127B51">
      <w:pPr>
        <w:spacing w:after="0"/>
        <w:ind w:firstLine="851"/>
        <w:jc w:val="both"/>
        <w:rPr>
          <w:rFonts w:ascii="Times New Roman" w:hAnsi="Times New Roman" w:cs="Times New Roman"/>
          <w:sz w:val="28"/>
          <w:szCs w:val="28"/>
        </w:rPr>
      </w:pPr>
      <w:r w:rsidRPr="00E2393A">
        <w:rPr>
          <w:rFonts w:ascii="Times New Roman" w:hAnsi="Times New Roman" w:cs="Times New Roman"/>
          <w:i/>
          <w:sz w:val="28"/>
          <w:szCs w:val="28"/>
        </w:rPr>
        <w:t xml:space="preserve">Зона делового, общественного и коммерческого назначения выделена для обеспечения правовых условий </w:t>
      </w:r>
      <w:r w:rsidR="00C96E00" w:rsidRPr="00E2393A">
        <w:rPr>
          <w:rFonts w:ascii="Times New Roman" w:hAnsi="Times New Roman" w:cs="Times New Roman"/>
          <w:i/>
          <w:sz w:val="28"/>
          <w:szCs w:val="28"/>
        </w:rPr>
        <w:t xml:space="preserve">использования и формирования </w:t>
      </w:r>
      <w:r w:rsidRPr="00E2393A">
        <w:rPr>
          <w:rFonts w:ascii="Times New Roman" w:hAnsi="Times New Roman" w:cs="Times New Roman"/>
          <w:i/>
          <w:sz w:val="28"/>
          <w:szCs w:val="28"/>
        </w:rPr>
        <w:t>объектов</w:t>
      </w:r>
      <w:r w:rsidR="00C96E00" w:rsidRPr="00E2393A">
        <w:rPr>
          <w:rFonts w:ascii="Times New Roman" w:hAnsi="Times New Roman" w:cs="Times New Roman"/>
          <w:i/>
          <w:sz w:val="28"/>
          <w:szCs w:val="28"/>
        </w:rPr>
        <w:t xml:space="preserve"> с широким спектром административных, деловых, общественных, культурных, обслуживающих и коммерческих видов использования многофункционального назначения, </w:t>
      </w:r>
      <w:r w:rsidRPr="00E2393A">
        <w:rPr>
          <w:rFonts w:ascii="Times New Roman" w:hAnsi="Times New Roman" w:cs="Times New Roman"/>
          <w:i/>
          <w:sz w:val="28"/>
          <w:szCs w:val="28"/>
        </w:rPr>
        <w:t>связа</w:t>
      </w:r>
      <w:r w:rsidR="00C96E00" w:rsidRPr="00E2393A">
        <w:rPr>
          <w:rFonts w:ascii="Times New Roman" w:hAnsi="Times New Roman" w:cs="Times New Roman"/>
          <w:i/>
          <w:sz w:val="28"/>
          <w:szCs w:val="28"/>
        </w:rPr>
        <w:t>нных</w:t>
      </w:r>
      <w:r w:rsidRPr="00E2393A">
        <w:rPr>
          <w:rFonts w:ascii="Times New Roman" w:hAnsi="Times New Roman" w:cs="Times New Roman"/>
          <w:i/>
          <w:sz w:val="28"/>
          <w:szCs w:val="28"/>
        </w:rPr>
        <w:t xml:space="preserve"> прежде всего с удовлетворением периодических и эпизодических потребностей населения в обслуживании при соблюдении нижеприведенных видов разрешенного </w:t>
      </w:r>
      <w:r w:rsidRPr="00E2393A">
        <w:rPr>
          <w:rFonts w:ascii="Times New Roman" w:hAnsi="Times New Roman" w:cs="Times New Roman"/>
          <w:i/>
          <w:sz w:val="28"/>
          <w:szCs w:val="28"/>
        </w:rPr>
        <w:lastRenderedPageBreak/>
        <w:t>использования земельных участков и объектов капитального строительства</w:t>
      </w:r>
      <w:r w:rsidRPr="00E2393A">
        <w:rPr>
          <w:rFonts w:ascii="Times New Roman" w:hAnsi="Times New Roman" w:cs="Times New Roman"/>
          <w:sz w:val="28"/>
          <w:szCs w:val="28"/>
        </w:rPr>
        <w:t>.</w:t>
      </w:r>
    </w:p>
    <w:p w:rsidR="003F51A0" w:rsidRPr="00E2393A" w:rsidRDefault="003F51A0" w:rsidP="00127B51">
      <w:pPr>
        <w:spacing w:before="240" w:after="0"/>
        <w:ind w:firstLine="851"/>
        <w:jc w:val="both"/>
        <w:rPr>
          <w:rFonts w:ascii="Times New Roman" w:hAnsi="Times New Roman" w:cs="Times New Roman"/>
          <w:b/>
          <w:i/>
          <w:sz w:val="28"/>
          <w:szCs w:val="28"/>
          <w:u w:val="single"/>
        </w:rPr>
      </w:pPr>
      <w:r w:rsidRPr="00E2393A">
        <w:rPr>
          <w:rFonts w:ascii="Times New Roman" w:hAnsi="Times New Roman" w:cs="Times New Roman"/>
          <w:b/>
          <w:i/>
          <w:sz w:val="28"/>
          <w:szCs w:val="28"/>
          <w:u w:val="single"/>
        </w:rPr>
        <w:t>Основные виды разрешенного использования:</w:t>
      </w:r>
    </w:p>
    <w:p w:rsidR="003F51A0" w:rsidRPr="00E2393A" w:rsidRDefault="003F51A0" w:rsidP="00127B51">
      <w:pPr>
        <w:pStyle w:val="a3"/>
        <w:numPr>
          <w:ilvl w:val="0"/>
          <w:numId w:val="9"/>
        </w:numPr>
        <w:spacing w:after="0"/>
        <w:ind w:left="0" w:firstLine="851"/>
        <w:jc w:val="both"/>
        <w:rPr>
          <w:rFonts w:ascii="Times New Roman" w:hAnsi="Times New Roman" w:cs="Times New Roman"/>
          <w:sz w:val="28"/>
          <w:szCs w:val="28"/>
        </w:rPr>
      </w:pPr>
      <w:r w:rsidRPr="00E2393A">
        <w:rPr>
          <w:rFonts w:ascii="Times New Roman" w:hAnsi="Times New Roman" w:cs="Times New Roman"/>
          <w:sz w:val="28"/>
          <w:szCs w:val="28"/>
        </w:rPr>
        <w:t>административно-хозяйственные, деловые, общественные учреждения и организации поселкового и районного значения</w:t>
      </w:r>
      <w:r w:rsidR="00C96E00" w:rsidRPr="00E2393A">
        <w:rPr>
          <w:rFonts w:ascii="Times New Roman" w:hAnsi="Times New Roman" w:cs="Times New Roman"/>
          <w:sz w:val="28"/>
          <w:szCs w:val="28"/>
        </w:rPr>
        <w:t>;</w:t>
      </w:r>
    </w:p>
    <w:p w:rsidR="003F51A0" w:rsidRPr="00E2393A" w:rsidRDefault="003F51A0" w:rsidP="00127B51">
      <w:pPr>
        <w:pStyle w:val="a3"/>
        <w:numPr>
          <w:ilvl w:val="0"/>
          <w:numId w:val="9"/>
        </w:numPr>
        <w:spacing w:after="0"/>
        <w:ind w:left="0" w:firstLine="851"/>
        <w:jc w:val="both"/>
        <w:rPr>
          <w:rFonts w:ascii="Times New Roman" w:hAnsi="Times New Roman" w:cs="Times New Roman"/>
          <w:sz w:val="28"/>
          <w:szCs w:val="28"/>
        </w:rPr>
      </w:pPr>
      <w:r w:rsidRPr="00E2393A">
        <w:rPr>
          <w:rFonts w:ascii="Times New Roman" w:hAnsi="Times New Roman" w:cs="Times New Roman"/>
          <w:sz w:val="28"/>
          <w:szCs w:val="28"/>
        </w:rPr>
        <w:t>многофункциональные</w:t>
      </w:r>
      <w:r w:rsidR="00C96E00" w:rsidRPr="00E2393A">
        <w:rPr>
          <w:rFonts w:ascii="Times New Roman" w:hAnsi="Times New Roman" w:cs="Times New Roman"/>
          <w:sz w:val="28"/>
          <w:szCs w:val="28"/>
        </w:rPr>
        <w:t xml:space="preserve"> деловые и обслуживающие здания;</w:t>
      </w:r>
    </w:p>
    <w:p w:rsidR="003F51A0" w:rsidRPr="00E2393A" w:rsidRDefault="00C96E00" w:rsidP="00127B51">
      <w:pPr>
        <w:pStyle w:val="a3"/>
        <w:numPr>
          <w:ilvl w:val="0"/>
          <w:numId w:val="9"/>
        </w:numPr>
        <w:spacing w:after="0"/>
        <w:ind w:left="0" w:firstLine="851"/>
        <w:jc w:val="both"/>
        <w:rPr>
          <w:rFonts w:ascii="Times New Roman" w:hAnsi="Times New Roman" w:cs="Times New Roman"/>
          <w:sz w:val="28"/>
          <w:szCs w:val="28"/>
        </w:rPr>
      </w:pPr>
      <w:r w:rsidRPr="00E2393A">
        <w:rPr>
          <w:rFonts w:ascii="Times New Roman" w:hAnsi="Times New Roman" w:cs="Times New Roman"/>
          <w:sz w:val="28"/>
          <w:szCs w:val="28"/>
        </w:rPr>
        <w:t>офисы;</w:t>
      </w:r>
    </w:p>
    <w:p w:rsidR="003F51A0" w:rsidRPr="00E2393A" w:rsidRDefault="003F51A0" w:rsidP="00127B51">
      <w:pPr>
        <w:pStyle w:val="a3"/>
        <w:numPr>
          <w:ilvl w:val="0"/>
          <w:numId w:val="9"/>
        </w:numPr>
        <w:spacing w:after="0"/>
        <w:ind w:left="0" w:firstLine="851"/>
        <w:jc w:val="both"/>
        <w:rPr>
          <w:rFonts w:ascii="Times New Roman" w:hAnsi="Times New Roman" w:cs="Times New Roman"/>
          <w:sz w:val="28"/>
          <w:szCs w:val="28"/>
        </w:rPr>
      </w:pPr>
      <w:r w:rsidRPr="00E2393A">
        <w:rPr>
          <w:rFonts w:ascii="Times New Roman" w:hAnsi="Times New Roman" w:cs="Times New Roman"/>
          <w:sz w:val="28"/>
          <w:szCs w:val="28"/>
        </w:rPr>
        <w:t>представительства</w:t>
      </w:r>
      <w:r w:rsidR="00C96E00" w:rsidRPr="00E2393A">
        <w:rPr>
          <w:rFonts w:ascii="Times New Roman" w:hAnsi="Times New Roman" w:cs="Times New Roman"/>
          <w:sz w:val="28"/>
          <w:szCs w:val="28"/>
        </w:rPr>
        <w:t>;</w:t>
      </w:r>
    </w:p>
    <w:p w:rsidR="003F51A0" w:rsidRPr="00E2393A" w:rsidRDefault="00C96E00" w:rsidP="00127B51">
      <w:pPr>
        <w:pStyle w:val="a3"/>
        <w:numPr>
          <w:ilvl w:val="0"/>
          <w:numId w:val="9"/>
        </w:numPr>
        <w:spacing w:after="0"/>
        <w:ind w:left="0" w:firstLine="851"/>
        <w:jc w:val="both"/>
        <w:rPr>
          <w:rFonts w:ascii="Times New Roman" w:hAnsi="Times New Roman" w:cs="Times New Roman"/>
          <w:sz w:val="28"/>
          <w:szCs w:val="28"/>
        </w:rPr>
      </w:pPr>
      <w:r w:rsidRPr="00E2393A">
        <w:rPr>
          <w:rFonts w:ascii="Times New Roman" w:hAnsi="Times New Roman" w:cs="Times New Roman"/>
          <w:sz w:val="28"/>
          <w:szCs w:val="28"/>
        </w:rPr>
        <w:t>кредитно-финансовые учреждения;</w:t>
      </w:r>
    </w:p>
    <w:p w:rsidR="003F51A0" w:rsidRPr="00E2393A" w:rsidRDefault="003F51A0" w:rsidP="00127B51">
      <w:pPr>
        <w:pStyle w:val="a3"/>
        <w:numPr>
          <w:ilvl w:val="0"/>
          <w:numId w:val="9"/>
        </w:numPr>
        <w:spacing w:after="0"/>
        <w:ind w:left="0" w:firstLine="851"/>
        <w:jc w:val="both"/>
        <w:rPr>
          <w:rFonts w:ascii="Times New Roman" w:hAnsi="Times New Roman" w:cs="Times New Roman"/>
          <w:sz w:val="28"/>
          <w:szCs w:val="28"/>
        </w:rPr>
      </w:pPr>
      <w:r w:rsidRPr="00E2393A">
        <w:rPr>
          <w:rFonts w:ascii="Times New Roman" w:hAnsi="Times New Roman" w:cs="Times New Roman"/>
          <w:sz w:val="28"/>
          <w:szCs w:val="28"/>
        </w:rPr>
        <w:t>судебные и юридические орга</w:t>
      </w:r>
      <w:r w:rsidR="00C96E00" w:rsidRPr="00E2393A">
        <w:rPr>
          <w:rFonts w:ascii="Times New Roman" w:hAnsi="Times New Roman" w:cs="Times New Roman"/>
          <w:sz w:val="28"/>
          <w:szCs w:val="28"/>
        </w:rPr>
        <w:t>ны;</w:t>
      </w:r>
    </w:p>
    <w:p w:rsidR="003F51A0" w:rsidRPr="00E2393A" w:rsidRDefault="003F51A0" w:rsidP="00127B51">
      <w:pPr>
        <w:pStyle w:val="a3"/>
        <w:numPr>
          <w:ilvl w:val="0"/>
          <w:numId w:val="9"/>
        </w:numPr>
        <w:spacing w:after="0"/>
        <w:ind w:left="0" w:firstLine="851"/>
        <w:jc w:val="both"/>
        <w:rPr>
          <w:rFonts w:ascii="Times New Roman" w:hAnsi="Times New Roman" w:cs="Times New Roman"/>
          <w:sz w:val="28"/>
          <w:szCs w:val="28"/>
        </w:rPr>
      </w:pPr>
      <w:r w:rsidRPr="00E2393A">
        <w:rPr>
          <w:rFonts w:ascii="Times New Roman" w:hAnsi="Times New Roman" w:cs="Times New Roman"/>
          <w:sz w:val="28"/>
          <w:szCs w:val="28"/>
        </w:rPr>
        <w:t>проектные, научно-исследовательские и изыскательские организации, не требующие с</w:t>
      </w:r>
      <w:r w:rsidR="00C96E00" w:rsidRPr="00E2393A">
        <w:rPr>
          <w:rFonts w:ascii="Times New Roman" w:hAnsi="Times New Roman" w:cs="Times New Roman"/>
          <w:sz w:val="28"/>
          <w:szCs w:val="28"/>
        </w:rPr>
        <w:t>оздания санитарно-защитной зоны;</w:t>
      </w:r>
    </w:p>
    <w:p w:rsidR="00B4317B" w:rsidRPr="00E2393A" w:rsidRDefault="00B4317B" w:rsidP="00127B51">
      <w:pPr>
        <w:pStyle w:val="a3"/>
        <w:keepNext/>
        <w:numPr>
          <w:ilvl w:val="0"/>
          <w:numId w:val="9"/>
        </w:numPr>
        <w:spacing w:after="0"/>
        <w:ind w:left="0" w:firstLine="851"/>
        <w:jc w:val="both"/>
        <w:rPr>
          <w:rFonts w:ascii="Times New Roman" w:hAnsi="Times New Roman" w:cs="Times New Roman"/>
          <w:sz w:val="28"/>
          <w:szCs w:val="28"/>
        </w:rPr>
      </w:pPr>
      <w:r w:rsidRPr="00E2393A">
        <w:rPr>
          <w:rFonts w:ascii="Times New Roman" w:hAnsi="Times New Roman" w:cs="Times New Roman"/>
          <w:sz w:val="28"/>
          <w:szCs w:val="28"/>
        </w:rPr>
        <w:t>детские сады, детские дошкольные учреждения;</w:t>
      </w:r>
    </w:p>
    <w:p w:rsidR="00B4317B" w:rsidRDefault="00B4317B" w:rsidP="00127B51">
      <w:pPr>
        <w:pStyle w:val="a3"/>
        <w:keepNext/>
        <w:numPr>
          <w:ilvl w:val="0"/>
          <w:numId w:val="9"/>
        </w:numPr>
        <w:spacing w:after="0"/>
        <w:ind w:left="0" w:firstLine="851"/>
        <w:jc w:val="both"/>
        <w:rPr>
          <w:rFonts w:ascii="Times New Roman" w:hAnsi="Times New Roman" w:cs="Times New Roman"/>
          <w:sz w:val="28"/>
          <w:szCs w:val="28"/>
        </w:rPr>
      </w:pPr>
      <w:r w:rsidRPr="00E2393A">
        <w:rPr>
          <w:rFonts w:ascii="Times New Roman" w:hAnsi="Times New Roman" w:cs="Times New Roman"/>
          <w:sz w:val="28"/>
          <w:szCs w:val="28"/>
        </w:rPr>
        <w:t>школы общеобразовательные, начальные и средние;</w:t>
      </w:r>
    </w:p>
    <w:p w:rsidR="00B4317B" w:rsidRDefault="00B4317B" w:rsidP="00127B51">
      <w:pPr>
        <w:pStyle w:val="nienie"/>
        <w:numPr>
          <w:ilvl w:val="0"/>
          <w:numId w:val="9"/>
        </w:numPr>
        <w:spacing w:line="276" w:lineRule="auto"/>
        <w:ind w:left="0" w:firstLine="851"/>
        <w:rPr>
          <w:rFonts w:ascii="Times New Roman" w:hAnsi="Times New Roman" w:cs="Times New Roman"/>
          <w:sz w:val="28"/>
          <w:szCs w:val="28"/>
        </w:rPr>
      </w:pPr>
      <w:r w:rsidRPr="00E2393A">
        <w:rPr>
          <w:rFonts w:ascii="Times New Roman" w:hAnsi="Times New Roman" w:cs="Times New Roman"/>
          <w:sz w:val="28"/>
          <w:szCs w:val="28"/>
        </w:rPr>
        <w:t>многопрофильные учреждения дополнительного образования;</w:t>
      </w:r>
    </w:p>
    <w:p w:rsidR="00B4317B" w:rsidRPr="00E2393A" w:rsidRDefault="00B4317B" w:rsidP="00127B51">
      <w:pPr>
        <w:pStyle w:val="nienie"/>
        <w:numPr>
          <w:ilvl w:val="0"/>
          <w:numId w:val="9"/>
        </w:numPr>
        <w:spacing w:line="276" w:lineRule="auto"/>
        <w:ind w:left="0" w:firstLine="851"/>
        <w:rPr>
          <w:rFonts w:ascii="Times New Roman" w:hAnsi="Times New Roman" w:cs="Times New Roman"/>
          <w:sz w:val="28"/>
          <w:szCs w:val="28"/>
        </w:rPr>
      </w:pPr>
      <w:r w:rsidRPr="00E2393A">
        <w:rPr>
          <w:rFonts w:ascii="Times New Roman" w:hAnsi="Times New Roman" w:cs="Times New Roman"/>
          <w:sz w:val="28"/>
          <w:szCs w:val="28"/>
        </w:rPr>
        <w:t>аптеки</w:t>
      </w:r>
      <w:r>
        <w:rPr>
          <w:rFonts w:ascii="Times New Roman" w:hAnsi="Times New Roman" w:cs="Times New Roman"/>
          <w:sz w:val="28"/>
          <w:szCs w:val="28"/>
        </w:rPr>
        <w:t>, ФАПы</w:t>
      </w:r>
      <w:r w:rsidRPr="00E2393A">
        <w:rPr>
          <w:rFonts w:ascii="Times New Roman" w:hAnsi="Times New Roman" w:cs="Times New Roman"/>
          <w:sz w:val="28"/>
          <w:szCs w:val="28"/>
        </w:rPr>
        <w:t>;</w:t>
      </w:r>
    </w:p>
    <w:p w:rsidR="00B4317B" w:rsidRDefault="00B4317B" w:rsidP="00127B51">
      <w:pPr>
        <w:pStyle w:val="nienie"/>
        <w:numPr>
          <w:ilvl w:val="0"/>
          <w:numId w:val="9"/>
        </w:numPr>
        <w:spacing w:line="276" w:lineRule="auto"/>
        <w:ind w:left="0" w:firstLine="851"/>
        <w:rPr>
          <w:rFonts w:ascii="Times New Roman" w:hAnsi="Times New Roman" w:cs="Times New Roman"/>
          <w:sz w:val="28"/>
          <w:szCs w:val="28"/>
        </w:rPr>
      </w:pPr>
      <w:r w:rsidRPr="00E2393A">
        <w:rPr>
          <w:rFonts w:ascii="Times New Roman" w:hAnsi="Times New Roman" w:cs="Times New Roman"/>
          <w:sz w:val="28"/>
          <w:szCs w:val="28"/>
        </w:rPr>
        <w:t xml:space="preserve">амбулаторно–поликлинические учреждения; </w:t>
      </w:r>
    </w:p>
    <w:p w:rsidR="005A6846" w:rsidRPr="00E2393A" w:rsidRDefault="005A6846" w:rsidP="00127B51">
      <w:pPr>
        <w:pStyle w:val="nienie"/>
        <w:numPr>
          <w:ilvl w:val="0"/>
          <w:numId w:val="9"/>
        </w:numPr>
        <w:spacing w:line="276" w:lineRule="auto"/>
        <w:ind w:left="0" w:firstLine="851"/>
        <w:rPr>
          <w:rFonts w:ascii="Times New Roman" w:hAnsi="Times New Roman" w:cs="Times New Roman"/>
          <w:sz w:val="28"/>
          <w:szCs w:val="28"/>
        </w:rPr>
      </w:pPr>
      <w:r w:rsidRPr="00E2393A">
        <w:rPr>
          <w:rFonts w:ascii="Times New Roman" w:hAnsi="Times New Roman" w:cs="Times New Roman"/>
          <w:sz w:val="28"/>
          <w:szCs w:val="28"/>
        </w:rPr>
        <w:t>пункты оказания первой медицинской помощи;</w:t>
      </w:r>
    </w:p>
    <w:p w:rsidR="00B4317B" w:rsidRPr="00A836B6" w:rsidRDefault="00B4317B" w:rsidP="00127B51">
      <w:pPr>
        <w:pStyle w:val="a3"/>
        <w:numPr>
          <w:ilvl w:val="0"/>
          <w:numId w:val="9"/>
        </w:numPr>
        <w:spacing w:after="0"/>
        <w:ind w:left="0" w:firstLine="851"/>
        <w:jc w:val="both"/>
        <w:rPr>
          <w:rFonts w:ascii="Times New Roman" w:hAnsi="Times New Roman" w:cs="Times New Roman"/>
          <w:sz w:val="28"/>
          <w:szCs w:val="28"/>
        </w:rPr>
      </w:pPr>
      <w:r>
        <w:rPr>
          <w:rFonts w:ascii="Times New Roman" w:hAnsi="Times New Roman"/>
          <w:sz w:val="28"/>
          <w:szCs w:val="28"/>
        </w:rPr>
        <w:t>спортплощадки, хоккейные корты;</w:t>
      </w:r>
    </w:p>
    <w:p w:rsidR="00B4317B" w:rsidRDefault="00247646" w:rsidP="00127B51">
      <w:pPr>
        <w:pStyle w:val="a3"/>
        <w:numPr>
          <w:ilvl w:val="0"/>
          <w:numId w:val="9"/>
        </w:numPr>
        <w:spacing w:after="0"/>
        <w:ind w:left="0" w:firstLine="851"/>
        <w:jc w:val="both"/>
        <w:rPr>
          <w:rFonts w:ascii="Times New Roman" w:hAnsi="Times New Roman" w:cs="Times New Roman"/>
          <w:sz w:val="28"/>
          <w:szCs w:val="28"/>
        </w:rPr>
      </w:pPr>
      <w:r>
        <w:rPr>
          <w:rFonts w:ascii="Times New Roman" w:hAnsi="Times New Roman" w:cs="Times New Roman"/>
          <w:sz w:val="28"/>
          <w:szCs w:val="28"/>
        </w:rPr>
        <w:t>спортзалы</w:t>
      </w:r>
      <w:r w:rsidR="00B4317B" w:rsidRPr="00E2393A">
        <w:rPr>
          <w:rFonts w:ascii="Times New Roman" w:hAnsi="Times New Roman" w:cs="Times New Roman"/>
          <w:sz w:val="28"/>
          <w:szCs w:val="28"/>
        </w:rPr>
        <w:t>;</w:t>
      </w:r>
    </w:p>
    <w:p w:rsidR="00B4317B" w:rsidRPr="00E2393A" w:rsidRDefault="00B4317B" w:rsidP="00127B51">
      <w:pPr>
        <w:pStyle w:val="a3"/>
        <w:numPr>
          <w:ilvl w:val="0"/>
          <w:numId w:val="9"/>
        </w:numPr>
        <w:spacing w:after="0"/>
        <w:ind w:left="0" w:firstLine="851"/>
        <w:jc w:val="both"/>
        <w:rPr>
          <w:rFonts w:ascii="Times New Roman" w:hAnsi="Times New Roman" w:cs="Times New Roman"/>
          <w:sz w:val="28"/>
          <w:szCs w:val="28"/>
        </w:rPr>
      </w:pPr>
      <w:r w:rsidRPr="00E2393A">
        <w:rPr>
          <w:rFonts w:ascii="Times New Roman" w:hAnsi="Times New Roman" w:cs="Times New Roman"/>
          <w:sz w:val="28"/>
          <w:szCs w:val="28"/>
        </w:rPr>
        <w:t>конфессиональные объекты;</w:t>
      </w:r>
    </w:p>
    <w:p w:rsidR="00B4317B" w:rsidRPr="00E2393A" w:rsidRDefault="00B4317B" w:rsidP="00127B51">
      <w:pPr>
        <w:pStyle w:val="nienie"/>
        <w:numPr>
          <w:ilvl w:val="0"/>
          <w:numId w:val="9"/>
        </w:numPr>
        <w:spacing w:line="276" w:lineRule="auto"/>
        <w:ind w:left="0" w:firstLine="851"/>
        <w:rPr>
          <w:rFonts w:ascii="Times New Roman" w:hAnsi="Times New Roman" w:cs="Times New Roman"/>
          <w:sz w:val="28"/>
          <w:szCs w:val="28"/>
        </w:rPr>
      </w:pPr>
      <w:r w:rsidRPr="00E2393A">
        <w:rPr>
          <w:rFonts w:ascii="Times New Roman" w:hAnsi="Times New Roman" w:cs="Times New Roman"/>
          <w:sz w:val="28"/>
          <w:szCs w:val="28"/>
        </w:rPr>
        <w:t>приемные пункты прачечных и химчисток;</w:t>
      </w:r>
    </w:p>
    <w:p w:rsidR="00B4317B" w:rsidRPr="00E2393A" w:rsidRDefault="00B4317B" w:rsidP="00127B51">
      <w:pPr>
        <w:pStyle w:val="nienie"/>
        <w:numPr>
          <w:ilvl w:val="0"/>
          <w:numId w:val="9"/>
        </w:numPr>
        <w:spacing w:line="276" w:lineRule="auto"/>
        <w:ind w:left="0" w:firstLine="851"/>
        <w:rPr>
          <w:rFonts w:ascii="Times New Roman" w:hAnsi="Times New Roman" w:cs="Times New Roman"/>
          <w:sz w:val="28"/>
          <w:szCs w:val="28"/>
        </w:rPr>
      </w:pPr>
      <w:r w:rsidRPr="00E2393A">
        <w:rPr>
          <w:rFonts w:ascii="Times New Roman" w:hAnsi="Times New Roman" w:cs="Times New Roman"/>
          <w:sz w:val="28"/>
          <w:szCs w:val="28"/>
        </w:rPr>
        <w:t>залы, клубы многоцелевого и специализированного назначения с ограничением по времени работы;</w:t>
      </w:r>
    </w:p>
    <w:p w:rsidR="00B4317B" w:rsidRPr="00E2393A" w:rsidRDefault="00B4317B" w:rsidP="00127B51">
      <w:pPr>
        <w:pStyle w:val="nienie"/>
        <w:numPr>
          <w:ilvl w:val="0"/>
          <w:numId w:val="9"/>
        </w:numPr>
        <w:spacing w:line="276" w:lineRule="auto"/>
        <w:ind w:left="0" w:firstLine="851"/>
        <w:rPr>
          <w:rFonts w:ascii="Times New Roman" w:hAnsi="Times New Roman" w:cs="Times New Roman"/>
          <w:sz w:val="28"/>
          <w:szCs w:val="28"/>
        </w:rPr>
      </w:pPr>
      <w:r w:rsidRPr="00E2393A">
        <w:rPr>
          <w:rFonts w:ascii="Times New Roman" w:hAnsi="Times New Roman" w:cs="Times New Roman"/>
          <w:sz w:val="28"/>
          <w:szCs w:val="28"/>
        </w:rPr>
        <w:t>отделения, участковые пункты милиции;</w:t>
      </w:r>
    </w:p>
    <w:p w:rsidR="00B4317B" w:rsidRPr="00E2393A" w:rsidRDefault="00B4317B" w:rsidP="00127B51">
      <w:pPr>
        <w:pStyle w:val="nienie"/>
        <w:numPr>
          <w:ilvl w:val="0"/>
          <w:numId w:val="9"/>
        </w:numPr>
        <w:spacing w:line="276" w:lineRule="auto"/>
        <w:ind w:left="0" w:firstLine="851"/>
        <w:rPr>
          <w:rFonts w:ascii="Times New Roman" w:hAnsi="Times New Roman" w:cs="Times New Roman"/>
          <w:sz w:val="28"/>
          <w:szCs w:val="28"/>
        </w:rPr>
      </w:pPr>
      <w:r w:rsidRPr="00E2393A">
        <w:rPr>
          <w:rFonts w:ascii="Times New Roman" w:hAnsi="Times New Roman" w:cs="Times New Roman"/>
          <w:sz w:val="28"/>
          <w:szCs w:val="28"/>
        </w:rPr>
        <w:t>киоски, лоточная торговля, павильоны розничной торговли и обслуживания населения;</w:t>
      </w:r>
    </w:p>
    <w:p w:rsidR="00B4317B" w:rsidRPr="00E2393A" w:rsidRDefault="00B4317B" w:rsidP="00127B51">
      <w:pPr>
        <w:pStyle w:val="nienie"/>
        <w:numPr>
          <w:ilvl w:val="0"/>
          <w:numId w:val="9"/>
        </w:numPr>
        <w:spacing w:line="276" w:lineRule="auto"/>
        <w:ind w:left="0" w:firstLine="851"/>
        <w:rPr>
          <w:rFonts w:ascii="Times New Roman" w:hAnsi="Times New Roman" w:cs="Times New Roman"/>
          <w:sz w:val="28"/>
          <w:szCs w:val="28"/>
        </w:rPr>
      </w:pPr>
      <w:r w:rsidRPr="00E2393A">
        <w:rPr>
          <w:rFonts w:ascii="Times New Roman" w:hAnsi="Times New Roman" w:cs="Times New Roman"/>
          <w:sz w:val="28"/>
          <w:szCs w:val="28"/>
        </w:rPr>
        <w:t>мастерские по изготовлению мелких поделок;</w:t>
      </w:r>
    </w:p>
    <w:p w:rsidR="00B4317B" w:rsidRPr="00E2393A" w:rsidRDefault="00B4317B" w:rsidP="00127B51">
      <w:pPr>
        <w:pStyle w:val="nienie"/>
        <w:numPr>
          <w:ilvl w:val="0"/>
          <w:numId w:val="9"/>
        </w:numPr>
        <w:spacing w:line="276" w:lineRule="auto"/>
        <w:ind w:left="0" w:firstLine="851"/>
        <w:rPr>
          <w:rFonts w:ascii="Times New Roman" w:hAnsi="Times New Roman" w:cs="Times New Roman"/>
          <w:sz w:val="28"/>
          <w:szCs w:val="28"/>
        </w:rPr>
      </w:pPr>
      <w:r w:rsidRPr="00E2393A">
        <w:rPr>
          <w:rFonts w:ascii="Times New Roman" w:hAnsi="Times New Roman" w:cs="Times New Roman"/>
          <w:sz w:val="28"/>
          <w:szCs w:val="28"/>
        </w:rPr>
        <w:t>общественные резервуары для хранения воды;</w:t>
      </w:r>
    </w:p>
    <w:p w:rsidR="00B4317B" w:rsidRPr="00E2393A" w:rsidRDefault="00B4317B" w:rsidP="00127B51">
      <w:pPr>
        <w:pStyle w:val="nienie"/>
        <w:numPr>
          <w:ilvl w:val="0"/>
          <w:numId w:val="9"/>
        </w:numPr>
        <w:spacing w:line="276" w:lineRule="auto"/>
        <w:ind w:left="0" w:firstLine="851"/>
        <w:rPr>
          <w:rFonts w:ascii="Times New Roman" w:hAnsi="Times New Roman" w:cs="Times New Roman"/>
          <w:sz w:val="28"/>
          <w:szCs w:val="28"/>
        </w:rPr>
      </w:pPr>
      <w:r w:rsidRPr="00E2393A">
        <w:rPr>
          <w:rFonts w:ascii="Times New Roman" w:hAnsi="Times New Roman" w:cs="Times New Roman"/>
          <w:sz w:val="28"/>
          <w:szCs w:val="28"/>
        </w:rPr>
        <w:t>ветлечебницы без постоянного содержания животных;</w:t>
      </w:r>
    </w:p>
    <w:p w:rsidR="00B4317B" w:rsidRPr="00E2393A" w:rsidRDefault="00B4317B" w:rsidP="00127B51">
      <w:pPr>
        <w:pStyle w:val="nienie"/>
        <w:numPr>
          <w:ilvl w:val="0"/>
          <w:numId w:val="9"/>
        </w:numPr>
        <w:spacing w:line="276" w:lineRule="auto"/>
        <w:ind w:left="0" w:firstLine="851"/>
        <w:rPr>
          <w:rFonts w:ascii="Times New Roman" w:hAnsi="Times New Roman" w:cs="Times New Roman"/>
          <w:sz w:val="28"/>
          <w:szCs w:val="28"/>
        </w:rPr>
      </w:pPr>
      <w:r w:rsidRPr="00E2393A">
        <w:rPr>
          <w:rFonts w:ascii="Times New Roman" w:hAnsi="Times New Roman" w:cs="Times New Roman"/>
          <w:sz w:val="28"/>
          <w:szCs w:val="28"/>
        </w:rPr>
        <w:t>жилищно-эксплуатационные и аварийно-диспетчерские службы;</w:t>
      </w:r>
    </w:p>
    <w:p w:rsidR="00C27699" w:rsidRDefault="00C27699" w:rsidP="00127B51">
      <w:pPr>
        <w:pStyle w:val="nienie"/>
        <w:numPr>
          <w:ilvl w:val="0"/>
          <w:numId w:val="9"/>
        </w:numPr>
        <w:spacing w:line="276" w:lineRule="auto"/>
        <w:ind w:left="0" w:firstLine="851"/>
        <w:rPr>
          <w:rFonts w:ascii="Times New Roman" w:hAnsi="Times New Roman" w:cs="Times New Roman"/>
          <w:sz w:val="28"/>
          <w:szCs w:val="28"/>
        </w:rPr>
      </w:pPr>
      <w:r w:rsidRPr="00E2393A">
        <w:rPr>
          <w:rFonts w:ascii="Times New Roman" w:hAnsi="Times New Roman" w:cs="Times New Roman"/>
          <w:sz w:val="28"/>
          <w:szCs w:val="28"/>
        </w:rPr>
        <w:t>гостиницы</w:t>
      </w:r>
      <w:r>
        <w:rPr>
          <w:rFonts w:ascii="Times New Roman" w:hAnsi="Times New Roman" w:cs="Times New Roman"/>
          <w:sz w:val="28"/>
          <w:szCs w:val="28"/>
        </w:rPr>
        <w:t xml:space="preserve"> (отели)</w:t>
      </w:r>
      <w:r w:rsidRPr="00E2393A">
        <w:rPr>
          <w:rFonts w:ascii="Times New Roman" w:hAnsi="Times New Roman" w:cs="Times New Roman"/>
          <w:sz w:val="28"/>
          <w:szCs w:val="28"/>
        </w:rPr>
        <w:t>;</w:t>
      </w:r>
    </w:p>
    <w:p w:rsidR="003F51A0" w:rsidRPr="00E2393A" w:rsidRDefault="003F51A0" w:rsidP="00127B51">
      <w:pPr>
        <w:pStyle w:val="a3"/>
        <w:numPr>
          <w:ilvl w:val="0"/>
          <w:numId w:val="9"/>
        </w:numPr>
        <w:spacing w:after="0"/>
        <w:ind w:left="0" w:firstLine="851"/>
        <w:jc w:val="both"/>
        <w:rPr>
          <w:rFonts w:ascii="Times New Roman" w:hAnsi="Times New Roman" w:cs="Times New Roman"/>
          <w:sz w:val="28"/>
          <w:szCs w:val="28"/>
        </w:rPr>
      </w:pPr>
      <w:r w:rsidRPr="00E2393A">
        <w:rPr>
          <w:rFonts w:ascii="Times New Roman" w:hAnsi="Times New Roman" w:cs="Times New Roman"/>
          <w:sz w:val="28"/>
          <w:szCs w:val="28"/>
        </w:rPr>
        <w:t>информационные туристические центры,</w:t>
      </w:r>
      <w:r w:rsidR="00C96E00" w:rsidRPr="00E2393A">
        <w:rPr>
          <w:rFonts w:ascii="Times New Roman" w:hAnsi="Times New Roman" w:cs="Times New Roman"/>
          <w:sz w:val="28"/>
          <w:szCs w:val="28"/>
        </w:rPr>
        <w:t xml:space="preserve"> центры обслуживания туристов;</w:t>
      </w:r>
    </w:p>
    <w:p w:rsidR="003F51A0" w:rsidRPr="00E2393A" w:rsidRDefault="003F51A0" w:rsidP="00127B51">
      <w:pPr>
        <w:pStyle w:val="a3"/>
        <w:numPr>
          <w:ilvl w:val="0"/>
          <w:numId w:val="9"/>
        </w:numPr>
        <w:spacing w:after="0"/>
        <w:ind w:left="0" w:firstLine="851"/>
        <w:jc w:val="both"/>
        <w:rPr>
          <w:rFonts w:ascii="Times New Roman" w:hAnsi="Times New Roman" w:cs="Times New Roman"/>
          <w:sz w:val="28"/>
          <w:szCs w:val="28"/>
        </w:rPr>
      </w:pPr>
      <w:r w:rsidRPr="00E2393A">
        <w:rPr>
          <w:rFonts w:ascii="Times New Roman" w:hAnsi="Times New Roman" w:cs="Times New Roman"/>
          <w:sz w:val="28"/>
          <w:szCs w:val="28"/>
        </w:rPr>
        <w:lastRenderedPageBreak/>
        <w:t>физкульт</w:t>
      </w:r>
      <w:r w:rsidR="00C96E00" w:rsidRPr="00E2393A">
        <w:rPr>
          <w:rFonts w:ascii="Times New Roman" w:hAnsi="Times New Roman" w:cs="Times New Roman"/>
          <w:sz w:val="28"/>
          <w:szCs w:val="28"/>
        </w:rPr>
        <w:t>урно-оздоровительные сооружения;</w:t>
      </w:r>
    </w:p>
    <w:p w:rsidR="003F51A0" w:rsidRPr="00E2393A" w:rsidRDefault="003F51A0" w:rsidP="00127B51">
      <w:pPr>
        <w:pStyle w:val="a3"/>
        <w:numPr>
          <w:ilvl w:val="0"/>
          <w:numId w:val="9"/>
        </w:numPr>
        <w:spacing w:after="0"/>
        <w:ind w:left="0" w:firstLine="851"/>
        <w:jc w:val="both"/>
        <w:rPr>
          <w:rFonts w:ascii="Times New Roman" w:hAnsi="Times New Roman" w:cs="Times New Roman"/>
          <w:sz w:val="28"/>
          <w:szCs w:val="28"/>
        </w:rPr>
      </w:pPr>
      <w:r w:rsidRPr="00E2393A">
        <w:rPr>
          <w:rFonts w:ascii="Times New Roman" w:hAnsi="Times New Roman" w:cs="Times New Roman"/>
          <w:sz w:val="28"/>
          <w:szCs w:val="28"/>
        </w:rPr>
        <w:t>плавательные бассейны</w:t>
      </w:r>
      <w:r w:rsidR="00C96E00" w:rsidRPr="00E2393A">
        <w:rPr>
          <w:rFonts w:ascii="Times New Roman" w:hAnsi="Times New Roman" w:cs="Times New Roman"/>
          <w:sz w:val="28"/>
          <w:szCs w:val="28"/>
        </w:rPr>
        <w:t>;</w:t>
      </w:r>
    </w:p>
    <w:p w:rsidR="003F51A0" w:rsidRPr="00E2393A" w:rsidRDefault="003F51A0" w:rsidP="00127B51">
      <w:pPr>
        <w:pStyle w:val="a3"/>
        <w:numPr>
          <w:ilvl w:val="0"/>
          <w:numId w:val="9"/>
        </w:numPr>
        <w:spacing w:after="0"/>
        <w:ind w:left="0" w:firstLine="851"/>
        <w:jc w:val="both"/>
        <w:rPr>
          <w:rFonts w:ascii="Times New Roman" w:hAnsi="Times New Roman" w:cs="Times New Roman"/>
          <w:sz w:val="28"/>
          <w:szCs w:val="28"/>
        </w:rPr>
      </w:pPr>
      <w:r w:rsidRPr="00E2393A">
        <w:rPr>
          <w:rFonts w:ascii="Times New Roman" w:hAnsi="Times New Roman" w:cs="Times New Roman"/>
          <w:sz w:val="28"/>
          <w:szCs w:val="28"/>
        </w:rPr>
        <w:t>учреждения</w:t>
      </w:r>
      <w:r w:rsidR="00C96E00" w:rsidRPr="00E2393A">
        <w:rPr>
          <w:rFonts w:ascii="Times New Roman" w:hAnsi="Times New Roman" w:cs="Times New Roman"/>
          <w:sz w:val="28"/>
          <w:szCs w:val="28"/>
        </w:rPr>
        <w:t xml:space="preserve"> культуры и искусства;</w:t>
      </w:r>
    </w:p>
    <w:p w:rsidR="003F51A0" w:rsidRPr="00E2393A" w:rsidRDefault="00C96E00" w:rsidP="00127B51">
      <w:pPr>
        <w:pStyle w:val="a3"/>
        <w:numPr>
          <w:ilvl w:val="0"/>
          <w:numId w:val="9"/>
        </w:numPr>
        <w:spacing w:after="0"/>
        <w:ind w:left="0" w:firstLine="851"/>
        <w:jc w:val="both"/>
        <w:rPr>
          <w:rFonts w:ascii="Times New Roman" w:hAnsi="Times New Roman" w:cs="Times New Roman"/>
          <w:sz w:val="28"/>
          <w:szCs w:val="28"/>
        </w:rPr>
      </w:pPr>
      <w:r w:rsidRPr="00E2393A">
        <w:rPr>
          <w:rFonts w:ascii="Times New Roman" w:hAnsi="Times New Roman" w:cs="Times New Roman"/>
          <w:sz w:val="28"/>
          <w:szCs w:val="28"/>
        </w:rPr>
        <w:t>учреждения социальной защиты;</w:t>
      </w:r>
    </w:p>
    <w:p w:rsidR="003F51A0" w:rsidRPr="00E2393A" w:rsidRDefault="003F51A0" w:rsidP="00127B51">
      <w:pPr>
        <w:pStyle w:val="a3"/>
        <w:numPr>
          <w:ilvl w:val="0"/>
          <w:numId w:val="9"/>
        </w:numPr>
        <w:spacing w:after="0"/>
        <w:ind w:left="0" w:firstLine="851"/>
        <w:jc w:val="both"/>
        <w:rPr>
          <w:rFonts w:ascii="Times New Roman" w:hAnsi="Times New Roman" w:cs="Times New Roman"/>
          <w:sz w:val="28"/>
          <w:szCs w:val="28"/>
        </w:rPr>
      </w:pPr>
      <w:r w:rsidRPr="00E2393A">
        <w:rPr>
          <w:rFonts w:ascii="Times New Roman" w:hAnsi="Times New Roman" w:cs="Times New Roman"/>
          <w:sz w:val="28"/>
          <w:szCs w:val="28"/>
        </w:rPr>
        <w:t xml:space="preserve">музеи, выставочные залы, картинные и художественные </w:t>
      </w:r>
      <w:r w:rsidR="00C96E00" w:rsidRPr="00E2393A">
        <w:rPr>
          <w:rFonts w:ascii="Times New Roman" w:hAnsi="Times New Roman" w:cs="Times New Roman"/>
          <w:sz w:val="28"/>
          <w:szCs w:val="28"/>
        </w:rPr>
        <w:t>галереи;</w:t>
      </w:r>
      <w:r w:rsidRPr="00E2393A">
        <w:rPr>
          <w:rFonts w:ascii="Times New Roman" w:hAnsi="Times New Roman" w:cs="Times New Roman"/>
          <w:sz w:val="28"/>
          <w:szCs w:val="28"/>
        </w:rPr>
        <w:t xml:space="preserve"> </w:t>
      </w:r>
    </w:p>
    <w:p w:rsidR="003F51A0" w:rsidRPr="00E2393A" w:rsidRDefault="003F51A0" w:rsidP="00127B51">
      <w:pPr>
        <w:pStyle w:val="a3"/>
        <w:numPr>
          <w:ilvl w:val="0"/>
          <w:numId w:val="9"/>
        </w:numPr>
        <w:spacing w:after="0"/>
        <w:ind w:left="0" w:firstLine="851"/>
        <w:jc w:val="both"/>
        <w:rPr>
          <w:rFonts w:ascii="Times New Roman" w:hAnsi="Times New Roman" w:cs="Times New Roman"/>
          <w:sz w:val="28"/>
          <w:szCs w:val="28"/>
        </w:rPr>
      </w:pPr>
      <w:r w:rsidRPr="00E2393A">
        <w:rPr>
          <w:rFonts w:ascii="Times New Roman" w:hAnsi="Times New Roman" w:cs="Times New Roman"/>
          <w:sz w:val="28"/>
          <w:szCs w:val="28"/>
        </w:rPr>
        <w:t>кинотеат</w:t>
      </w:r>
      <w:r w:rsidR="00C96E00" w:rsidRPr="00E2393A">
        <w:rPr>
          <w:rFonts w:ascii="Times New Roman" w:hAnsi="Times New Roman" w:cs="Times New Roman"/>
          <w:sz w:val="28"/>
          <w:szCs w:val="28"/>
        </w:rPr>
        <w:t>ры, видеосалоны;</w:t>
      </w:r>
    </w:p>
    <w:p w:rsidR="003F51A0" w:rsidRPr="00E2393A" w:rsidRDefault="003F51A0" w:rsidP="00127B51">
      <w:pPr>
        <w:pStyle w:val="a3"/>
        <w:numPr>
          <w:ilvl w:val="0"/>
          <w:numId w:val="9"/>
        </w:numPr>
        <w:spacing w:after="0"/>
        <w:ind w:left="0" w:firstLine="851"/>
        <w:jc w:val="both"/>
        <w:rPr>
          <w:rFonts w:ascii="Times New Roman" w:hAnsi="Times New Roman" w:cs="Times New Roman"/>
          <w:sz w:val="28"/>
          <w:szCs w:val="28"/>
        </w:rPr>
      </w:pPr>
      <w:r w:rsidRPr="00E2393A">
        <w:rPr>
          <w:rFonts w:ascii="Times New Roman" w:hAnsi="Times New Roman" w:cs="Times New Roman"/>
          <w:sz w:val="28"/>
          <w:szCs w:val="28"/>
        </w:rPr>
        <w:t>библиотеки, архивы, информа</w:t>
      </w:r>
      <w:r w:rsidR="00C96E00" w:rsidRPr="00E2393A">
        <w:rPr>
          <w:rFonts w:ascii="Times New Roman" w:hAnsi="Times New Roman" w:cs="Times New Roman"/>
          <w:sz w:val="28"/>
          <w:szCs w:val="28"/>
        </w:rPr>
        <w:t>ционные центры, справочные бюро;</w:t>
      </w:r>
    </w:p>
    <w:p w:rsidR="003F51A0" w:rsidRPr="00E2393A" w:rsidRDefault="003F51A0" w:rsidP="00127B51">
      <w:pPr>
        <w:numPr>
          <w:ilvl w:val="0"/>
          <w:numId w:val="9"/>
        </w:numPr>
        <w:spacing w:after="0"/>
        <w:ind w:left="0" w:firstLine="851"/>
        <w:jc w:val="both"/>
        <w:rPr>
          <w:rFonts w:ascii="Times New Roman" w:hAnsi="Times New Roman" w:cs="Times New Roman"/>
          <w:sz w:val="28"/>
          <w:szCs w:val="28"/>
        </w:rPr>
      </w:pPr>
      <w:r w:rsidRPr="00E2393A">
        <w:rPr>
          <w:rFonts w:ascii="Times New Roman" w:hAnsi="Times New Roman" w:cs="Times New Roman"/>
          <w:sz w:val="28"/>
          <w:szCs w:val="28"/>
        </w:rPr>
        <w:t>клубы (дома культуры), центры общения и досуговых занятий, залы для встреч,  собраний, занятий детей и подростков, молодежи, взрослых многоцелевого и специализированного назначени</w:t>
      </w:r>
      <w:r w:rsidR="00C96E00" w:rsidRPr="00E2393A">
        <w:rPr>
          <w:rFonts w:ascii="Times New Roman" w:hAnsi="Times New Roman" w:cs="Times New Roman"/>
          <w:sz w:val="28"/>
          <w:szCs w:val="28"/>
        </w:rPr>
        <w:t>я;</w:t>
      </w:r>
    </w:p>
    <w:p w:rsidR="00A05B51" w:rsidRDefault="00A05B51" w:rsidP="00127B51">
      <w:pPr>
        <w:numPr>
          <w:ilvl w:val="0"/>
          <w:numId w:val="9"/>
        </w:numPr>
        <w:spacing w:after="0"/>
        <w:ind w:left="0" w:firstLine="851"/>
        <w:jc w:val="both"/>
        <w:rPr>
          <w:rFonts w:ascii="Times New Roman" w:hAnsi="Times New Roman" w:cs="Times New Roman"/>
          <w:sz w:val="28"/>
          <w:szCs w:val="28"/>
        </w:rPr>
      </w:pPr>
      <w:r w:rsidRPr="00E2393A">
        <w:rPr>
          <w:rFonts w:ascii="Times New Roman" w:hAnsi="Times New Roman" w:cs="Times New Roman"/>
          <w:sz w:val="28"/>
          <w:szCs w:val="28"/>
        </w:rPr>
        <w:t>детские площадки с элементами озеленения, площадки для отдыха с элементами</w:t>
      </w:r>
      <w:r>
        <w:rPr>
          <w:rFonts w:ascii="Times New Roman" w:hAnsi="Times New Roman" w:cs="Times New Roman"/>
          <w:sz w:val="28"/>
          <w:szCs w:val="28"/>
        </w:rPr>
        <w:t xml:space="preserve"> озеленения;</w:t>
      </w:r>
    </w:p>
    <w:p w:rsidR="003256EF" w:rsidRDefault="003256EF" w:rsidP="00127B51">
      <w:pPr>
        <w:numPr>
          <w:ilvl w:val="0"/>
          <w:numId w:val="9"/>
        </w:numPr>
        <w:spacing w:after="0"/>
        <w:ind w:left="0" w:firstLine="851"/>
        <w:jc w:val="both"/>
        <w:rPr>
          <w:rFonts w:ascii="Times New Roman" w:hAnsi="Times New Roman" w:cs="Times New Roman"/>
          <w:sz w:val="28"/>
          <w:szCs w:val="28"/>
        </w:rPr>
      </w:pPr>
      <w:r>
        <w:rPr>
          <w:rFonts w:ascii="Times New Roman" w:hAnsi="Times New Roman"/>
          <w:sz w:val="28"/>
          <w:szCs w:val="28"/>
        </w:rPr>
        <w:t>спортплощадки, детские площадки,</w:t>
      </w:r>
      <w:r w:rsidRPr="00C45CC1">
        <w:rPr>
          <w:rFonts w:ascii="Times New Roman" w:hAnsi="Times New Roman"/>
          <w:sz w:val="28"/>
          <w:szCs w:val="28"/>
        </w:rPr>
        <w:t xml:space="preserve"> </w:t>
      </w:r>
      <w:r>
        <w:rPr>
          <w:rFonts w:ascii="Times New Roman" w:hAnsi="Times New Roman"/>
          <w:sz w:val="28"/>
          <w:szCs w:val="28"/>
        </w:rPr>
        <w:t>хоккейные корты;</w:t>
      </w:r>
    </w:p>
    <w:p w:rsidR="003F51A0" w:rsidRPr="00E2393A" w:rsidRDefault="00C96E00" w:rsidP="00127B51">
      <w:pPr>
        <w:numPr>
          <w:ilvl w:val="0"/>
          <w:numId w:val="9"/>
        </w:numPr>
        <w:spacing w:after="0"/>
        <w:ind w:left="0" w:firstLine="851"/>
        <w:jc w:val="both"/>
        <w:rPr>
          <w:rFonts w:ascii="Times New Roman" w:hAnsi="Times New Roman" w:cs="Times New Roman"/>
          <w:sz w:val="28"/>
          <w:szCs w:val="28"/>
        </w:rPr>
      </w:pPr>
      <w:r w:rsidRPr="00E2393A">
        <w:rPr>
          <w:rFonts w:ascii="Times New Roman" w:hAnsi="Times New Roman" w:cs="Times New Roman"/>
          <w:sz w:val="28"/>
          <w:szCs w:val="28"/>
        </w:rPr>
        <w:t>д</w:t>
      </w:r>
      <w:r w:rsidR="003F51A0" w:rsidRPr="00E2393A">
        <w:rPr>
          <w:rFonts w:ascii="Times New Roman" w:hAnsi="Times New Roman" w:cs="Times New Roman"/>
          <w:sz w:val="28"/>
          <w:szCs w:val="28"/>
        </w:rPr>
        <w:t>ворец бракосочетаний</w:t>
      </w:r>
      <w:r w:rsidRPr="00E2393A">
        <w:rPr>
          <w:rFonts w:ascii="Times New Roman" w:hAnsi="Times New Roman" w:cs="Times New Roman"/>
          <w:sz w:val="28"/>
          <w:szCs w:val="28"/>
        </w:rPr>
        <w:t>;</w:t>
      </w:r>
    </w:p>
    <w:p w:rsidR="003F51A0" w:rsidRPr="00E2393A" w:rsidRDefault="003F51A0" w:rsidP="00127B51">
      <w:pPr>
        <w:numPr>
          <w:ilvl w:val="0"/>
          <w:numId w:val="9"/>
        </w:numPr>
        <w:spacing w:after="0"/>
        <w:ind w:left="0" w:firstLine="851"/>
        <w:jc w:val="both"/>
        <w:rPr>
          <w:rFonts w:ascii="Times New Roman" w:hAnsi="Times New Roman" w:cs="Times New Roman"/>
          <w:sz w:val="28"/>
          <w:szCs w:val="28"/>
        </w:rPr>
      </w:pPr>
      <w:r w:rsidRPr="00E2393A">
        <w:rPr>
          <w:rFonts w:ascii="Times New Roman" w:hAnsi="Times New Roman" w:cs="Times New Roman"/>
          <w:sz w:val="28"/>
          <w:szCs w:val="28"/>
        </w:rPr>
        <w:t>залы аттракционов</w:t>
      </w:r>
      <w:r w:rsidR="00C96E00" w:rsidRPr="00E2393A">
        <w:rPr>
          <w:rFonts w:ascii="Times New Roman" w:hAnsi="Times New Roman" w:cs="Times New Roman"/>
          <w:sz w:val="28"/>
          <w:szCs w:val="28"/>
        </w:rPr>
        <w:t>;</w:t>
      </w:r>
    </w:p>
    <w:p w:rsidR="003F51A0" w:rsidRPr="00E2393A" w:rsidRDefault="00C96E00" w:rsidP="00127B51">
      <w:pPr>
        <w:numPr>
          <w:ilvl w:val="0"/>
          <w:numId w:val="9"/>
        </w:numPr>
        <w:spacing w:after="0"/>
        <w:ind w:left="0" w:firstLine="851"/>
        <w:jc w:val="both"/>
        <w:rPr>
          <w:rFonts w:ascii="Times New Roman" w:hAnsi="Times New Roman" w:cs="Times New Roman"/>
          <w:sz w:val="28"/>
          <w:szCs w:val="28"/>
        </w:rPr>
      </w:pPr>
      <w:r w:rsidRPr="00E2393A">
        <w:rPr>
          <w:rFonts w:ascii="Times New Roman" w:hAnsi="Times New Roman" w:cs="Times New Roman"/>
          <w:sz w:val="28"/>
          <w:szCs w:val="28"/>
        </w:rPr>
        <w:t>танцзалы, дискотеки;</w:t>
      </w:r>
    </w:p>
    <w:p w:rsidR="003F51A0" w:rsidRPr="00E2393A" w:rsidRDefault="003F51A0" w:rsidP="00127B51">
      <w:pPr>
        <w:numPr>
          <w:ilvl w:val="0"/>
          <w:numId w:val="9"/>
        </w:numPr>
        <w:spacing w:after="0"/>
        <w:ind w:left="0" w:firstLine="851"/>
        <w:jc w:val="both"/>
        <w:rPr>
          <w:rFonts w:ascii="Times New Roman" w:hAnsi="Times New Roman" w:cs="Times New Roman"/>
          <w:sz w:val="28"/>
          <w:szCs w:val="28"/>
        </w:rPr>
      </w:pPr>
      <w:r w:rsidRPr="00E2393A">
        <w:rPr>
          <w:rFonts w:ascii="Times New Roman" w:hAnsi="Times New Roman" w:cs="Times New Roman"/>
          <w:sz w:val="28"/>
          <w:szCs w:val="28"/>
        </w:rPr>
        <w:t>ком</w:t>
      </w:r>
      <w:r w:rsidR="00C96E00" w:rsidRPr="00E2393A">
        <w:rPr>
          <w:rFonts w:ascii="Times New Roman" w:hAnsi="Times New Roman" w:cs="Times New Roman"/>
          <w:sz w:val="28"/>
          <w:szCs w:val="28"/>
        </w:rPr>
        <w:t>пьютерные центры, интернет-кафе;</w:t>
      </w:r>
    </w:p>
    <w:p w:rsidR="00D4588D" w:rsidRPr="00E2393A" w:rsidRDefault="00D4588D" w:rsidP="00127B51">
      <w:pPr>
        <w:pStyle w:val="a3"/>
        <w:numPr>
          <w:ilvl w:val="0"/>
          <w:numId w:val="9"/>
        </w:numPr>
        <w:spacing w:after="0"/>
        <w:ind w:left="0" w:firstLine="851"/>
        <w:jc w:val="both"/>
        <w:rPr>
          <w:rFonts w:ascii="Times New Roman" w:hAnsi="Times New Roman" w:cs="Times New Roman"/>
          <w:sz w:val="28"/>
          <w:szCs w:val="28"/>
        </w:rPr>
      </w:pPr>
      <w:r w:rsidRPr="00E2393A">
        <w:rPr>
          <w:rFonts w:ascii="Times New Roman" w:hAnsi="Times New Roman" w:cs="Times New Roman"/>
          <w:sz w:val="28"/>
          <w:szCs w:val="28"/>
        </w:rPr>
        <w:t>временные торговые объекты;</w:t>
      </w:r>
    </w:p>
    <w:p w:rsidR="003F51A0" w:rsidRPr="00E2393A" w:rsidRDefault="003F51A0" w:rsidP="00127B51">
      <w:pPr>
        <w:pStyle w:val="a3"/>
        <w:numPr>
          <w:ilvl w:val="0"/>
          <w:numId w:val="9"/>
        </w:numPr>
        <w:spacing w:after="0"/>
        <w:ind w:left="0" w:firstLine="851"/>
        <w:jc w:val="both"/>
        <w:rPr>
          <w:rFonts w:ascii="Times New Roman" w:hAnsi="Times New Roman" w:cs="Times New Roman"/>
          <w:sz w:val="28"/>
          <w:szCs w:val="28"/>
        </w:rPr>
      </w:pPr>
      <w:r w:rsidRPr="00E2393A">
        <w:rPr>
          <w:rFonts w:ascii="Times New Roman" w:hAnsi="Times New Roman" w:cs="Times New Roman"/>
          <w:sz w:val="28"/>
          <w:szCs w:val="28"/>
        </w:rPr>
        <w:t>магазины, торговые комплексы, торговые дома, дома быта</w:t>
      </w:r>
      <w:r w:rsidR="00C96E00" w:rsidRPr="00E2393A">
        <w:rPr>
          <w:rFonts w:ascii="Times New Roman" w:hAnsi="Times New Roman" w:cs="Times New Roman"/>
          <w:sz w:val="28"/>
          <w:szCs w:val="28"/>
        </w:rPr>
        <w:t>;</w:t>
      </w:r>
    </w:p>
    <w:p w:rsidR="004868C2" w:rsidRPr="00E2393A" w:rsidRDefault="004868C2" w:rsidP="00127B51">
      <w:pPr>
        <w:pStyle w:val="a3"/>
        <w:numPr>
          <w:ilvl w:val="0"/>
          <w:numId w:val="9"/>
        </w:numPr>
        <w:spacing w:after="0"/>
        <w:ind w:left="0" w:firstLine="851"/>
        <w:jc w:val="both"/>
        <w:rPr>
          <w:rFonts w:ascii="Times New Roman" w:hAnsi="Times New Roman" w:cs="Times New Roman"/>
          <w:sz w:val="28"/>
          <w:szCs w:val="28"/>
        </w:rPr>
      </w:pPr>
      <w:r w:rsidRPr="00E2393A">
        <w:rPr>
          <w:rFonts w:ascii="Times New Roman" w:hAnsi="Times New Roman" w:cs="Times New Roman"/>
          <w:sz w:val="28"/>
          <w:szCs w:val="28"/>
        </w:rPr>
        <w:t>крупные торговые комплексы;</w:t>
      </w:r>
    </w:p>
    <w:p w:rsidR="003F51A0" w:rsidRPr="00E2393A" w:rsidRDefault="003F51A0" w:rsidP="00127B51">
      <w:pPr>
        <w:pStyle w:val="a3"/>
        <w:numPr>
          <w:ilvl w:val="0"/>
          <w:numId w:val="9"/>
        </w:numPr>
        <w:spacing w:after="0"/>
        <w:ind w:left="0" w:firstLine="851"/>
        <w:jc w:val="both"/>
        <w:rPr>
          <w:rFonts w:ascii="Times New Roman" w:hAnsi="Times New Roman" w:cs="Times New Roman"/>
          <w:sz w:val="28"/>
          <w:szCs w:val="28"/>
        </w:rPr>
      </w:pPr>
      <w:r w:rsidRPr="00E2393A">
        <w:rPr>
          <w:rFonts w:ascii="Times New Roman" w:hAnsi="Times New Roman" w:cs="Times New Roman"/>
          <w:sz w:val="28"/>
          <w:szCs w:val="28"/>
        </w:rPr>
        <w:t>рынки,</w:t>
      </w:r>
      <w:r w:rsidR="00C96E00" w:rsidRPr="00E2393A">
        <w:rPr>
          <w:rFonts w:ascii="Times New Roman" w:hAnsi="Times New Roman" w:cs="Times New Roman"/>
          <w:sz w:val="28"/>
          <w:szCs w:val="28"/>
        </w:rPr>
        <w:t xml:space="preserve"> ярмарки, выставки товаров;</w:t>
      </w:r>
    </w:p>
    <w:p w:rsidR="003F51A0" w:rsidRPr="00E2393A" w:rsidRDefault="00C96E00" w:rsidP="00127B51">
      <w:pPr>
        <w:pStyle w:val="a3"/>
        <w:numPr>
          <w:ilvl w:val="0"/>
          <w:numId w:val="9"/>
        </w:numPr>
        <w:spacing w:after="0"/>
        <w:ind w:left="0" w:firstLine="851"/>
        <w:jc w:val="both"/>
        <w:rPr>
          <w:rFonts w:ascii="Times New Roman" w:hAnsi="Times New Roman" w:cs="Times New Roman"/>
          <w:sz w:val="28"/>
          <w:szCs w:val="28"/>
        </w:rPr>
      </w:pPr>
      <w:r w:rsidRPr="00E2393A">
        <w:rPr>
          <w:rFonts w:ascii="Times New Roman" w:hAnsi="Times New Roman" w:cs="Times New Roman"/>
          <w:sz w:val="28"/>
          <w:szCs w:val="28"/>
        </w:rPr>
        <w:t>рекламные агентства;</w:t>
      </w:r>
    </w:p>
    <w:p w:rsidR="003F51A0" w:rsidRPr="00E2393A" w:rsidRDefault="003F51A0" w:rsidP="00127B51">
      <w:pPr>
        <w:numPr>
          <w:ilvl w:val="0"/>
          <w:numId w:val="9"/>
        </w:numPr>
        <w:spacing w:after="0"/>
        <w:ind w:left="0" w:firstLine="851"/>
        <w:jc w:val="both"/>
        <w:rPr>
          <w:rFonts w:ascii="Times New Roman" w:hAnsi="Times New Roman" w:cs="Times New Roman"/>
          <w:sz w:val="28"/>
          <w:szCs w:val="28"/>
        </w:rPr>
      </w:pPr>
      <w:r w:rsidRPr="00E2393A">
        <w:rPr>
          <w:rFonts w:ascii="Times New Roman" w:hAnsi="Times New Roman" w:cs="Times New Roman"/>
          <w:sz w:val="28"/>
          <w:szCs w:val="28"/>
        </w:rPr>
        <w:t>фирмы по предоставлению услуг сотовой и пейджинговой связи;</w:t>
      </w:r>
    </w:p>
    <w:p w:rsidR="003F51A0" w:rsidRPr="00E2393A" w:rsidRDefault="003F51A0" w:rsidP="00127B51">
      <w:pPr>
        <w:numPr>
          <w:ilvl w:val="0"/>
          <w:numId w:val="9"/>
        </w:numPr>
        <w:spacing w:after="0"/>
        <w:ind w:left="0" w:firstLine="851"/>
        <w:jc w:val="both"/>
        <w:rPr>
          <w:rFonts w:ascii="Times New Roman" w:hAnsi="Times New Roman" w:cs="Times New Roman"/>
          <w:sz w:val="28"/>
          <w:szCs w:val="28"/>
        </w:rPr>
      </w:pPr>
      <w:r w:rsidRPr="00E2393A">
        <w:rPr>
          <w:rFonts w:ascii="Times New Roman" w:hAnsi="Times New Roman" w:cs="Times New Roman"/>
          <w:sz w:val="28"/>
          <w:szCs w:val="28"/>
        </w:rPr>
        <w:t>транспортные агентства по сервисному обслуживанию населения: кассы по продаже билетов, менеджерские услуги и т.д.,</w:t>
      </w:r>
    </w:p>
    <w:p w:rsidR="003F51A0" w:rsidRPr="00E2393A" w:rsidRDefault="003F51A0" w:rsidP="00127B51">
      <w:pPr>
        <w:numPr>
          <w:ilvl w:val="0"/>
          <w:numId w:val="10"/>
        </w:numPr>
        <w:tabs>
          <w:tab w:val="clear" w:pos="709"/>
          <w:tab w:val="num" w:pos="426"/>
        </w:tabs>
        <w:spacing w:after="0"/>
        <w:ind w:left="0" w:firstLine="851"/>
        <w:jc w:val="both"/>
        <w:rPr>
          <w:rFonts w:ascii="Times New Roman" w:hAnsi="Times New Roman" w:cs="Times New Roman"/>
          <w:sz w:val="28"/>
          <w:szCs w:val="28"/>
        </w:rPr>
      </w:pPr>
      <w:r w:rsidRPr="00E2393A">
        <w:rPr>
          <w:rFonts w:ascii="Times New Roman" w:hAnsi="Times New Roman" w:cs="Times New Roman"/>
          <w:sz w:val="28"/>
          <w:szCs w:val="28"/>
        </w:rPr>
        <w:t>предприятия общественного питания (столовые, кафе, закусочные, бары, рестораны);</w:t>
      </w:r>
    </w:p>
    <w:p w:rsidR="003F51A0" w:rsidRPr="00E2393A" w:rsidRDefault="003F51A0" w:rsidP="00127B51">
      <w:pPr>
        <w:pStyle w:val="a3"/>
        <w:numPr>
          <w:ilvl w:val="0"/>
          <w:numId w:val="9"/>
        </w:numPr>
        <w:spacing w:after="0"/>
        <w:ind w:left="0" w:firstLine="851"/>
        <w:jc w:val="both"/>
        <w:rPr>
          <w:rFonts w:ascii="Times New Roman" w:hAnsi="Times New Roman" w:cs="Times New Roman"/>
          <w:sz w:val="28"/>
          <w:szCs w:val="28"/>
        </w:rPr>
      </w:pPr>
      <w:r w:rsidRPr="00E2393A">
        <w:rPr>
          <w:rFonts w:ascii="Times New Roman" w:hAnsi="Times New Roman" w:cs="Times New Roman"/>
          <w:sz w:val="28"/>
          <w:szCs w:val="28"/>
        </w:rPr>
        <w:t>объекты бытового обсл</w:t>
      </w:r>
      <w:r w:rsidR="00C96E00" w:rsidRPr="00E2393A">
        <w:rPr>
          <w:rFonts w:ascii="Times New Roman" w:hAnsi="Times New Roman" w:cs="Times New Roman"/>
          <w:sz w:val="28"/>
          <w:szCs w:val="28"/>
        </w:rPr>
        <w:t>уживания;</w:t>
      </w:r>
    </w:p>
    <w:p w:rsidR="003F51A0" w:rsidRPr="00E2393A" w:rsidRDefault="003F51A0" w:rsidP="00127B51">
      <w:pPr>
        <w:numPr>
          <w:ilvl w:val="0"/>
          <w:numId w:val="9"/>
        </w:numPr>
        <w:spacing w:after="0"/>
        <w:ind w:left="0" w:firstLine="851"/>
        <w:jc w:val="both"/>
        <w:rPr>
          <w:rFonts w:ascii="Times New Roman" w:hAnsi="Times New Roman" w:cs="Times New Roman"/>
          <w:sz w:val="28"/>
          <w:szCs w:val="28"/>
        </w:rPr>
      </w:pPr>
      <w:r w:rsidRPr="00E2393A">
        <w:rPr>
          <w:rFonts w:ascii="Times New Roman" w:hAnsi="Times New Roman" w:cs="Times New Roman"/>
          <w:sz w:val="28"/>
          <w:szCs w:val="28"/>
        </w:rPr>
        <w:t xml:space="preserve">центры по предоставлению полиграфических услуг (ксерокопии, ламинирование, брошюровка и пр.) </w:t>
      </w:r>
    </w:p>
    <w:p w:rsidR="003F51A0" w:rsidRPr="00E2393A" w:rsidRDefault="003F51A0" w:rsidP="00127B51">
      <w:pPr>
        <w:numPr>
          <w:ilvl w:val="0"/>
          <w:numId w:val="9"/>
        </w:numPr>
        <w:spacing w:after="0"/>
        <w:ind w:left="0" w:firstLine="851"/>
        <w:jc w:val="both"/>
        <w:rPr>
          <w:rFonts w:ascii="Times New Roman" w:hAnsi="Times New Roman" w:cs="Times New Roman"/>
          <w:sz w:val="28"/>
          <w:szCs w:val="28"/>
        </w:rPr>
      </w:pPr>
      <w:r w:rsidRPr="00E2393A">
        <w:rPr>
          <w:rFonts w:ascii="Times New Roman" w:hAnsi="Times New Roman" w:cs="Times New Roman"/>
          <w:sz w:val="28"/>
          <w:szCs w:val="28"/>
        </w:rPr>
        <w:t>фотосалоны;</w:t>
      </w:r>
    </w:p>
    <w:p w:rsidR="003F51A0" w:rsidRPr="00E2393A" w:rsidRDefault="003F51A0" w:rsidP="00127B51">
      <w:pPr>
        <w:numPr>
          <w:ilvl w:val="0"/>
          <w:numId w:val="9"/>
        </w:numPr>
        <w:spacing w:after="0"/>
        <w:ind w:left="0" w:firstLine="851"/>
        <w:jc w:val="both"/>
        <w:rPr>
          <w:rFonts w:ascii="Times New Roman" w:hAnsi="Times New Roman" w:cs="Times New Roman"/>
          <w:sz w:val="28"/>
          <w:szCs w:val="28"/>
        </w:rPr>
      </w:pPr>
      <w:r w:rsidRPr="00E2393A">
        <w:rPr>
          <w:rFonts w:ascii="Times New Roman" w:hAnsi="Times New Roman" w:cs="Times New Roman"/>
          <w:sz w:val="28"/>
          <w:szCs w:val="28"/>
        </w:rPr>
        <w:t>приёмные пункты прачечных и химчисток, прачечные самообслуживания;</w:t>
      </w:r>
    </w:p>
    <w:p w:rsidR="003F51A0" w:rsidRPr="00E2393A" w:rsidRDefault="003F51A0" w:rsidP="00127B51">
      <w:pPr>
        <w:numPr>
          <w:ilvl w:val="0"/>
          <w:numId w:val="9"/>
        </w:numPr>
        <w:spacing w:after="0"/>
        <w:ind w:left="0" w:firstLine="851"/>
        <w:jc w:val="both"/>
        <w:rPr>
          <w:rFonts w:ascii="Times New Roman" w:hAnsi="Times New Roman" w:cs="Times New Roman"/>
          <w:sz w:val="28"/>
          <w:szCs w:val="28"/>
        </w:rPr>
      </w:pPr>
      <w:r w:rsidRPr="00E2393A">
        <w:rPr>
          <w:rFonts w:ascii="Times New Roman" w:hAnsi="Times New Roman" w:cs="Times New Roman"/>
          <w:sz w:val="28"/>
          <w:szCs w:val="28"/>
        </w:rPr>
        <w:lastRenderedPageBreak/>
        <w:t>пошивочные ателье, ремонтные мастерские бытовой техники, мастерские по пошиву и ремонту обуви, мастерские по ремонту часов, парикмахерские</w:t>
      </w:r>
      <w:r w:rsidR="005A6846" w:rsidRPr="005A6846">
        <w:rPr>
          <w:rFonts w:ascii="Times New Roman" w:hAnsi="Times New Roman" w:cs="Times New Roman"/>
          <w:sz w:val="28"/>
          <w:szCs w:val="28"/>
        </w:rPr>
        <w:t xml:space="preserve"> </w:t>
      </w:r>
      <w:r w:rsidR="005A6846" w:rsidRPr="00E2393A">
        <w:rPr>
          <w:rFonts w:ascii="Times New Roman" w:hAnsi="Times New Roman" w:cs="Times New Roman"/>
          <w:sz w:val="28"/>
          <w:szCs w:val="28"/>
        </w:rPr>
        <w:t>и иные объекты обслуживания</w:t>
      </w:r>
      <w:r w:rsidR="004868C2" w:rsidRPr="00E2393A">
        <w:rPr>
          <w:rFonts w:ascii="Times New Roman" w:hAnsi="Times New Roman" w:cs="Times New Roman"/>
          <w:sz w:val="28"/>
          <w:szCs w:val="28"/>
        </w:rPr>
        <w:t>;</w:t>
      </w:r>
    </w:p>
    <w:p w:rsidR="003F51A0" w:rsidRPr="00E2393A" w:rsidRDefault="003F51A0" w:rsidP="00127B51">
      <w:pPr>
        <w:numPr>
          <w:ilvl w:val="0"/>
          <w:numId w:val="11"/>
        </w:numPr>
        <w:spacing w:after="0"/>
        <w:ind w:left="0" w:firstLine="851"/>
        <w:jc w:val="both"/>
        <w:rPr>
          <w:rFonts w:ascii="Times New Roman" w:hAnsi="Times New Roman" w:cs="Times New Roman"/>
          <w:sz w:val="28"/>
          <w:szCs w:val="28"/>
        </w:rPr>
      </w:pPr>
      <w:r w:rsidRPr="00E2393A">
        <w:rPr>
          <w:rFonts w:ascii="Times New Roman" w:hAnsi="Times New Roman" w:cs="Times New Roman"/>
          <w:sz w:val="28"/>
          <w:szCs w:val="28"/>
        </w:rPr>
        <w:t>центральные предприятия связи, отделения связи, почтовые отделения, ме</w:t>
      </w:r>
      <w:r w:rsidR="00C96E00" w:rsidRPr="00E2393A">
        <w:rPr>
          <w:rFonts w:ascii="Times New Roman" w:hAnsi="Times New Roman" w:cs="Times New Roman"/>
          <w:sz w:val="28"/>
          <w:szCs w:val="28"/>
        </w:rPr>
        <w:t>ждугородние переговорные пункты;</w:t>
      </w:r>
    </w:p>
    <w:p w:rsidR="00D4588D" w:rsidRPr="00E2393A" w:rsidRDefault="003F51A0" w:rsidP="00127B51">
      <w:pPr>
        <w:pStyle w:val="a3"/>
        <w:numPr>
          <w:ilvl w:val="0"/>
          <w:numId w:val="9"/>
        </w:numPr>
        <w:spacing w:after="0"/>
        <w:ind w:left="0" w:firstLine="851"/>
        <w:jc w:val="both"/>
        <w:rPr>
          <w:rFonts w:ascii="Times New Roman" w:hAnsi="Times New Roman" w:cs="Times New Roman"/>
          <w:sz w:val="28"/>
          <w:szCs w:val="28"/>
        </w:rPr>
      </w:pPr>
      <w:r w:rsidRPr="00E2393A">
        <w:rPr>
          <w:rFonts w:ascii="Times New Roman" w:hAnsi="Times New Roman" w:cs="Times New Roman"/>
          <w:sz w:val="28"/>
          <w:szCs w:val="28"/>
        </w:rPr>
        <w:t>учреждения среднего специального и профессионального образования без учебно-лабораторных и учебно-произво</w:t>
      </w:r>
      <w:r w:rsidR="00D4588D" w:rsidRPr="00E2393A">
        <w:rPr>
          <w:rFonts w:ascii="Times New Roman" w:hAnsi="Times New Roman" w:cs="Times New Roman"/>
          <w:sz w:val="28"/>
          <w:szCs w:val="28"/>
        </w:rPr>
        <w:t xml:space="preserve">дственных корпусов и мастерских; </w:t>
      </w:r>
    </w:p>
    <w:p w:rsidR="00D4588D" w:rsidRPr="00E2393A" w:rsidRDefault="00D4588D" w:rsidP="00127B51">
      <w:pPr>
        <w:pStyle w:val="a3"/>
        <w:numPr>
          <w:ilvl w:val="0"/>
          <w:numId w:val="9"/>
        </w:numPr>
        <w:spacing w:after="0"/>
        <w:ind w:left="0" w:firstLine="851"/>
        <w:jc w:val="both"/>
        <w:rPr>
          <w:rFonts w:ascii="Times New Roman" w:hAnsi="Times New Roman" w:cs="Times New Roman"/>
          <w:sz w:val="28"/>
          <w:szCs w:val="28"/>
        </w:rPr>
      </w:pPr>
      <w:r w:rsidRPr="00E2393A">
        <w:rPr>
          <w:rFonts w:ascii="Times New Roman" w:hAnsi="Times New Roman" w:cs="Times New Roman"/>
          <w:sz w:val="28"/>
          <w:szCs w:val="28"/>
        </w:rPr>
        <w:t>отдельно-стоящие УВД, РОВД, отделы ГИБДД, военные комиссариаты;</w:t>
      </w:r>
    </w:p>
    <w:p w:rsidR="005A6846" w:rsidRPr="004F26EB" w:rsidRDefault="005A6846" w:rsidP="00127B51">
      <w:pPr>
        <w:numPr>
          <w:ilvl w:val="0"/>
          <w:numId w:val="9"/>
        </w:numPr>
        <w:spacing w:after="0"/>
        <w:ind w:left="0" w:firstLine="851"/>
        <w:jc w:val="both"/>
        <w:rPr>
          <w:rFonts w:ascii="Times New Roman" w:hAnsi="Times New Roman" w:cs="Times New Roman"/>
          <w:sz w:val="28"/>
          <w:szCs w:val="28"/>
        </w:rPr>
      </w:pPr>
      <w:r>
        <w:rPr>
          <w:rFonts w:ascii="Times New Roman" w:hAnsi="Times New Roman" w:cs="Times New Roman"/>
          <w:sz w:val="28"/>
          <w:szCs w:val="28"/>
        </w:rPr>
        <w:t>общественные</w:t>
      </w:r>
      <w:r w:rsidRPr="00E2393A">
        <w:rPr>
          <w:rFonts w:ascii="Times New Roman" w:hAnsi="Times New Roman" w:cs="Times New Roman"/>
          <w:sz w:val="28"/>
          <w:szCs w:val="28"/>
        </w:rPr>
        <w:t xml:space="preserve"> бани</w:t>
      </w:r>
      <w:r w:rsidR="00DB12AD">
        <w:rPr>
          <w:rFonts w:ascii="Times New Roman" w:hAnsi="Times New Roman" w:cs="Times New Roman"/>
          <w:sz w:val="28"/>
          <w:szCs w:val="28"/>
        </w:rPr>
        <w:t xml:space="preserve">, </w:t>
      </w:r>
      <w:r w:rsidR="00DB12AD" w:rsidRPr="00E2393A">
        <w:rPr>
          <w:rFonts w:ascii="Times New Roman" w:hAnsi="Times New Roman" w:cs="Times New Roman"/>
          <w:sz w:val="28"/>
          <w:szCs w:val="28"/>
        </w:rPr>
        <w:t>банно-оздоровительные комплексы</w:t>
      </w:r>
      <w:r w:rsidR="004F26EB">
        <w:rPr>
          <w:rFonts w:ascii="Times New Roman" w:hAnsi="Times New Roman" w:cs="Times New Roman"/>
          <w:sz w:val="28"/>
          <w:szCs w:val="28"/>
        </w:rPr>
        <w:t>.</w:t>
      </w:r>
    </w:p>
    <w:p w:rsidR="003F51A0" w:rsidRPr="00E2393A" w:rsidRDefault="003F51A0" w:rsidP="00127B51">
      <w:pPr>
        <w:spacing w:before="240" w:after="0"/>
        <w:ind w:firstLine="851"/>
        <w:jc w:val="both"/>
        <w:rPr>
          <w:rFonts w:ascii="Times New Roman" w:hAnsi="Times New Roman" w:cs="Times New Roman"/>
          <w:b/>
          <w:bCs/>
          <w:i/>
          <w:sz w:val="28"/>
          <w:szCs w:val="28"/>
          <w:u w:val="single"/>
        </w:rPr>
      </w:pPr>
      <w:r w:rsidRPr="00E2393A">
        <w:rPr>
          <w:rFonts w:ascii="Times New Roman" w:hAnsi="Times New Roman" w:cs="Times New Roman"/>
          <w:b/>
          <w:bCs/>
          <w:i/>
          <w:sz w:val="28"/>
          <w:szCs w:val="28"/>
          <w:u w:val="single"/>
        </w:rPr>
        <w:t>Вспомогательные виды разрешенного использования:</w:t>
      </w:r>
    </w:p>
    <w:p w:rsidR="005A6846" w:rsidRDefault="003F51A0" w:rsidP="00127B51">
      <w:pPr>
        <w:numPr>
          <w:ilvl w:val="0"/>
          <w:numId w:val="9"/>
        </w:numPr>
        <w:spacing w:after="0"/>
        <w:ind w:left="0" w:firstLine="851"/>
        <w:jc w:val="both"/>
        <w:rPr>
          <w:rFonts w:ascii="Times New Roman" w:hAnsi="Times New Roman" w:cs="Times New Roman"/>
          <w:sz w:val="28"/>
          <w:szCs w:val="28"/>
        </w:rPr>
      </w:pPr>
      <w:r w:rsidRPr="00E2393A">
        <w:rPr>
          <w:rFonts w:ascii="Times New Roman" w:hAnsi="Times New Roman" w:cs="Times New Roman"/>
          <w:sz w:val="28"/>
          <w:szCs w:val="28"/>
        </w:rPr>
        <w:t>парковки перед объектами деловых, культурных, обслуживающих и к</w:t>
      </w:r>
      <w:r w:rsidR="004868C2" w:rsidRPr="00E2393A">
        <w:rPr>
          <w:rFonts w:ascii="Times New Roman" w:hAnsi="Times New Roman" w:cs="Times New Roman"/>
          <w:sz w:val="28"/>
          <w:szCs w:val="28"/>
        </w:rPr>
        <w:t>оммерческих видов использования;</w:t>
      </w:r>
    </w:p>
    <w:p w:rsidR="0048463A" w:rsidRDefault="0048463A" w:rsidP="00127B51">
      <w:pPr>
        <w:numPr>
          <w:ilvl w:val="0"/>
          <w:numId w:val="9"/>
        </w:numPr>
        <w:spacing w:after="0"/>
        <w:ind w:left="0" w:firstLine="851"/>
        <w:jc w:val="both"/>
        <w:rPr>
          <w:rFonts w:ascii="Times New Roman" w:hAnsi="Times New Roman" w:cs="Times New Roman"/>
          <w:sz w:val="28"/>
          <w:szCs w:val="28"/>
        </w:rPr>
      </w:pPr>
      <w:r w:rsidRPr="00E2393A">
        <w:rPr>
          <w:rFonts w:ascii="Times New Roman" w:hAnsi="Times New Roman" w:cs="Times New Roman"/>
          <w:sz w:val="28"/>
          <w:szCs w:val="28"/>
        </w:rPr>
        <w:t>гостевые парковки</w:t>
      </w:r>
      <w:r>
        <w:rPr>
          <w:rFonts w:ascii="Times New Roman" w:hAnsi="Times New Roman" w:cs="Times New Roman"/>
          <w:sz w:val="28"/>
          <w:szCs w:val="28"/>
        </w:rPr>
        <w:t>;</w:t>
      </w:r>
    </w:p>
    <w:p w:rsidR="00EE3B0B" w:rsidRDefault="00EE3B0B" w:rsidP="00127B51">
      <w:pPr>
        <w:numPr>
          <w:ilvl w:val="0"/>
          <w:numId w:val="9"/>
        </w:numPr>
        <w:spacing w:after="0"/>
        <w:ind w:left="0" w:firstLine="851"/>
        <w:jc w:val="both"/>
        <w:rPr>
          <w:rFonts w:ascii="Times New Roman" w:hAnsi="Times New Roman" w:cs="Times New Roman"/>
          <w:sz w:val="28"/>
          <w:szCs w:val="28"/>
        </w:rPr>
      </w:pPr>
      <w:r>
        <w:rPr>
          <w:rFonts w:ascii="Times New Roman" w:hAnsi="Times New Roman" w:cs="Times New Roman"/>
          <w:sz w:val="28"/>
          <w:szCs w:val="28"/>
        </w:rPr>
        <w:t>остановки;</w:t>
      </w:r>
    </w:p>
    <w:p w:rsidR="00A1544B" w:rsidRDefault="00A1544B" w:rsidP="00127B51">
      <w:pPr>
        <w:pStyle w:val="nienie"/>
        <w:numPr>
          <w:ilvl w:val="0"/>
          <w:numId w:val="9"/>
        </w:numPr>
        <w:spacing w:line="276" w:lineRule="auto"/>
        <w:ind w:left="0" w:firstLine="851"/>
        <w:rPr>
          <w:rFonts w:ascii="Times New Roman" w:hAnsi="Times New Roman" w:cs="Times New Roman"/>
          <w:sz w:val="28"/>
          <w:szCs w:val="28"/>
        </w:rPr>
      </w:pPr>
      <w:r w:rsidRPr="005F3E61">
        <w:rPr>
          <w:rFonts w:ascii="Times New Roman" w:hAnsi="Times New Roman" w:cs="Times New Roman"/>
          <w:sz w:val="28"/>
          <w:szCs w:val="28"/>
        </w:rPr>
        <w:t>площадки с контейнерами для сбора мусора</w:t>
      </w:r>
      <w:r>
        <w:rPr>
          <w:rFonts w:ascii="Times New Roman" w:hAnsi="Times New Roman" w:cs="Times New Roman"/>
          <w:sz w:val="28"/>
          <w:szCs w:val="28"/>
        </w:rPr>
        <w:t>;</w:t>
      </w:r>
    </w:p>
    <w:p w:rsidR="004F26EB" w:rsidRDefault="004F26EB" w:rsidP="00127B51">
      <w:pPr>
        <w:pStyle w:val="nienie"/>
        <w:numPr>
          <w:ilvl w:val="0"/>
          <w:numId w:val="9"/>
        </w:numPr>
        <w:spacing w:line="276" w:lineRule="auto"/>
        <w:ind w:left="0" w:firstLine="851"/>
        <w:rPr>
          <w:rFonts w:ascii="Times New Roman" w:hAnsi="Times New Roman" w:cs="Times New Roman"/>
          <w:sz w:val="28"/>
          <w:szCs w:val="28"/>
        </w:rPr>
      </w:pPr>
      <w:r w:rsidRPr="00E2393A">
        <w:rPr>
          <w:rFonts w:ascii="Times New Roman" w:hAnsi="Times New Roman" w:cs="Times New Roman"/>
          <w:sz w:val="28"/>
          <w:szCs w:val="28"/>
        </w:rPr>
        <w:t>гаражи для индивидуальных легковых автомобилей (встроенно-пристроенные, подземные, полуподземные);</w:t>
      </w:r>
    </w:p>
    <w:p w:rsidR="002E06A7" w:rsidRPr="00E2393A" w:rsidRDefault="002E06A7" w:rsidP="00127B51">
      <w:pPr>
        <w:pStyle w:val="nienie"/>
        <w:numPr>
          <w:ilvl w:val="0"/>
          <w:numId w:val="9"/>
        </w:numPr>
        <w:spacing w:line="276" w:lineRule="auto"/>
        <w:ind w:left="0" w:firstLine="851"/>
        <w:rPr>
          <w:rFonts w:ascii="Times New Roman" w:hAnsi="Times New Roman" w:cs="Times New Roman"/>
          <w:sz w:val="28"/>
          <w:szCs w:val="28"/>
        </w:rPr>
      </w:pPr>
      <w:r w:rsidRPr="00E2393A">
        <w:rPr>
          <w:rFonts w:ascii="Times New Roman" w:hAnsi="Times New Roman" w:cs="Times New Roman"/>
          <w:sz w:val="28"/>
          <w:szCs w:val="28"/>
        </w:rPr>
        <w:t>гаражи для индивидуальных легковых автомобилей (</w:t>
      </w:r>
      <w:r w:rsidRPr="001B43FB">
        <w:rPr>
          <w:rFonts w:ascii="Times New Roman" w:hAnsi="Times New Roman" w:cs="Times New Roman"/>
          <w:color w:val="000000"/>
          <w:sz w:val="28"/>
          <w:szCs w:val="28"/>
          <w:shd w:val="clear" w:color="auto" w:fill="FFFFFF"/>
        </w:rPr>
        <w:t>отдельно стоящие</w:t>
      </w:r>
      <w:r>
        <w:rPr>
          <w:rFonts w:ascii="Times New Roman" w:hAnsi="Times New Roman" w:cs="Times New Roman"/>
          <w:color w:val="000000"/>
          <w:sz w:val="28"/>
          <w:szCs w:val="28"/>
          <w:shd w:val="clear" w:color="auto" w:fill="FFFFFF"/>
        </w:rPr>
        <w:t xml:space="preserve"> на земельном участке собственника</w:t>
      </w:r>
      <w:r w:rsidRPr="001B43FB">
        <w:rPr>
          <w:rFonts w:ascii="Times New Roman" w:hAnsi="Times New Roman" w:cs="Times New Roman"/>
          <w:sz w:val="28"/>
          <w:szCs w:val="28"/>
        </w:rPr>
        <w:t>)</w:t>
      </w:r>
      <w:r>
        <w:rPr>
          <w:rFonts w:ascii="Times New Roman" w:hAnsi="Times New Roman" w:cs="Times New Roman"/>
          <w:sz w:val="28"/>
          <w:szCs w:val="28"/>
        </w:rPr>
        <w:t>;</w:t>
      </w:r>
    </w:p>
    <w:p w:rsidR="004F26EB" w:rsidRDefault="004F26EB" w:rsidP="00127B51">
      <w:pPr>
        <w:pStyle w:val="nienie"/>
        <w:numPr>
          <w:ilvl w:val="0"/>
          <w:numId w:val="9"/>
        </w:numPr>
        <w:spacing w:line="276" w:lineRule="auto"/>
        <w:ind w:left="0" w:firstLine="851"/>
        <w:rPr>
          <w:rFonts w:ascii="Times New Roman" w:hAnsi="Times New Roman" w:cs="Times New Roman"/>
          <w:sz w:val="28"/>
          <w:szCs w:val="28"/>
        </w:rPr>
      </w:pPr>
      <w:r w:rsidRPr="00E2393A">
        <w:rPr>
          <w:rFonts w:ascii="Times New Roman" w:hAnsi="Times New Roman" w:cs="Times New Roman"/>
          <w:sz w:val="28"/>
          <w:szCs w:val="28"/>
        </w:rPr>
        <w:t>гостевые автостоянки для временного хранения индивидуальных легковых автомобилей;</w:t>
      </w:r>
    </w:p>
    <w:p w:rsidR="004F26EB" w:rsidRPr="00E2393A" w:rsidRDefault="004F26EB" w:rsidP="00127B51">
      <w:pPr>
        <w:pStyle w:val="nienie"/>
        <w:numPr>
          <w:ilvl w:val="0"/>
          <w:numId w:val="9"/>
        </w:numPr>
        <w:spacing w:line="276" w:lineRule="auto"/>
        <w:ind w:left="0" w:firstLine="851"/>
        <w:rPr>
          <w:rFonts w:ascii="Times New Roman" w:hAnsi="Times New Roman" w:cs="Times New Roman"/>
          <w:sz w:val="28"/>
          <w:szCs w:val="28"/>
        </w:rPr>
      </w:pPr>
      <w:r w:rsidRPr="00E2393A">
        <w:rPr>
          <w:rFonts w:ascii="Times New Roman" w:hAnsi="Times New Roman" w:cs="Times New Roman"/>
          <w:sz w:val="28"/>
          <w:szCs w:val="28"/>
        </w:rPr>
        <w:t>открытые автостоянки для временного хранения индивидуальных легковых автомобилей;</w:t>
      </w:r>
    </w:p>
    <w:p w:rsidR="004F26EB" w:rsidRDefault="004F26EB" w:rsidP="00127B51">
      <w:pPr>
        <w:pStyle w:val="nienie"/>
        <w:numPr>
          <w:ilvl w:val="0"/>
          <w:numId w:val="9"/>
        </w:numPr>
        <w:spacing w:line="276" w:lineRule="auto"/>
        <w:ind w:left="0" w:firstLine="851"/>
        <w:rPr>
          <w:rFonts w:ascii="Times New Roman" w:hAnsi="Times New Roman" w:cs="Times New Roman"/>
          <w:sz w:val="28"/>
          <w:szCs w:val="28"/>
        </w:rPr>
      </w:pPr>
      <w:r w:rsidRPr="00E2393A">
        <w:rPr>
          <w:rFonts w:ascii="Times New Roman" w:hAnsi="Times New Roman" w:cs="Times New Roman"/>
          <w:sz w:val="28"/>
          <w:szCs w:val="28"/>
        </w:rPr>
        <w:t>подземные и полуподземные автостоянки для временного хранения индивидуальных легковых автомобилей;</w:t>
      </w:r>
    </w:p>
    <w:p w:rsidR="004F26EB" w:rsidRDefault="004F26EB" w:rsidP="00127B51">
      <w:pPr>
        <w:numPr>
          <w:ilvl w:val="0"/>
          <w:numId w:val="9"/>
        </w:numPr>
        <w:spacing w:after="0"/>
        <w:ind w:left="0" w:firstLine="851"/>
        <w:jc w:val="both"/>
        <w:rPr>
          <w:rFonts w:ascii="Times New Roman" w:hAnsi="Times New Roman" w:cs="Times New Roman"/>
          <w:sz w:val="28"/>
          <w:szCs w:val="28"/>
        </w:rPr>
      </w:pPr>
      <w:r w:rsidRPr="00401E85">
        <w:rPr>
          <w:rFonts w:ascii="Times New Roman" w:hAnsi="Times New Roman" w:cs="Times New Roman"/>
          <w:spacing w:val="-2"/>
          <w:sz w:val="28"/>
          <w:szCs w:val="28"/>
        </w:rPr>
        <w:t>общественные туалеты</w:t>
      </w:r>
      <w:r>
        <w:rPr>
          <w:rFonts w:ascii="Times New Roman" w:hAnsi="Times New Roman" w:cs="Times New Roman"/>
          <w:sz w:val="28"/>
          <w:szCs w:val="28"/>
        </w:rPr>
        <w:t>;</w:t>
      </w:r>
    </w:p>
    <w:p w:rsidR="009D3732" w:rsidRPr="00B604C8" w:rsidRDefault="009D3732" w:rsidP="00127B51">
      <w:pPr>
        <w:pStyle w:val="nienie"/>
        <w:numPr>
          <w:ilvl w:val="0"/>
          <w:numId w:val="9"/>
        </w:numPr>
        <w:spacing w:line="276" w:lineRule="auto"/>
        <w:ind w:left="0" w:firstLine="851"/>
        <w:rPr>
          <w:rFonts w:ascii="Times New Roman" w:hAnsi="Times New Roman" w:cs="Times New Roman"/>
          <w:sz w:val="28"/>
          <w:szCs w:val="28"/>
        </w:rPr>
      </w:pPr>
      <w:r w:rsidRPr="00117EDC">
        <w:rPr>
          <w:rFonts w:ascii="Times New Roman" w:hAnsi="Times New Roman"/>
          <w:sz w:val="28"/>
          <w:szCs w:val="28"/>
        </w:rPr>
        <w:t>ЦТП, ТП, РП</w:t>
      </w:r>
      <w:r>
        <w:rPr>
          <w:rFonts w:ascii="Times New Roman" w:hAnsi="Times New Roman"/>
          <w:sz w:val="28"/>
          <w:szCs w:val="28"/>
        </w:rPr>
        <w:t xml:space="preserve">, газовые котельные, ГРП, ГРУ, ШРП, </w:t>
      </w:r>
      <w:r w:rsidR="002E6E12">
        <w:rPr>
          <w:rFonts w:ascii="Times New Roman" w:hAnsi="Times New Roman" w:cs="Times New Roman"/>
          <w:sz w:val="28"/>
          <w:szCs w:val="28"/>
        </w:rPr>
        <w:t>модульные</w:t>
      </w:r>
      <w:r>
        <w:rPr>
          <w:rFonts w:ascii="Times New Roman" w:hAnsi="Times New Roman" w:cs="Times New Roman"/>
          <w:sz w:val="28"/>
          <w:szCs w:val="28"/>
        </w:rPr>
        <w:t xml:space="preserve"> систем</w:t>
      </w:r>
      <w:r w:rsidR="002E6E12">
        <w:rPr>
          <w:rFonts w:ascii="Times New Roman" w:hAnsi="Times New Roman" w:cs="Times New Roman"/>
          <w:sz w:val="28"/>
          <w:szCs w:val="28"/>
        </w:rPr>
        <w:t>ы</w:t>
      </w:r>
      <w:r>
        <w:rPr>
          <w:rFonts w:ascii="Times New Roman" w:hAnsi="Times New Roman" w:cs="Times New Roman"/>
          <w:sz w:val="28"/>
          <w:szCs w:val="28"/>
        </w:rPr>
        <w:t xml:space="preserve"> (локальны</w:t>
      </w:r>
      <w:r w:rsidR="002E6E12">
        <w:rPr>
          <w:rFonts w:ascii="Times New Roman" w:hAnsi="Times New Roman" w:cs="Times New Roman"/>
          <w:sz w:val="28"/>
          <w:szCs w:val="28"/>
        </w:rPr>
        <w:t>е</w:t>
      </w:r>
      <w:r>
        <w:rPr>
          <w:rFonts w:ascii="Times New Roman" w:hAnsi="Times New Roman" w:cs="Times New Roman"/>
          <w:sz w:val="28"/>
          <w:szCs w:val="28"/>
        </w:rPr>
        <w:t xml:space="preserve"> станци</w:t>
      </w:r>
      <w:r w:rsidR="002E6E12">
        <w:rPr>
          <w:rFonts w:ascii="Times New Roman" w:hAnsi="Times New Roman" w:cs="Times New Roman"/>
          <w:sz w:val="28"/>
          <w:szCs w:val="28"/>
        </w:rPr>
        <w:t>и</w:t>
      </w:r>
      <w:r>
        <w:rPr>
          <w:rFonts w:ascii="Times New Roman" w:hAnsi="Times New Roman" w:cs="Times New Roman"/>
          <w:sz w:val="28"/>
          <w:szCs w:val="28"/>
        </w:rPr>
        <w:t>) глубокой очистки сточных вод</w:t>
      </w:r>
      <w:r w:rsidR="00A85DC6">
        <w:rPr>
          <w:rFonts w:ascii="Times New Roman" w:hAnsi="Times New Roman" w:cs="Times New Roman"/>
          <w:sz w:val="28"/>
          <w:szCs w:val="28"/>
        </w:rPr>
        <w:t>,</w:t>
      </w:r>
      <w:r w:rsidR="00A85DC6" w:rsidRPr="00A85DC6">
        <w:rPr>
          <w:rFonts w:ascii="Times New Roman" w:hAnsi="Times New Roman" w:cs="Times New Roman"/>
          <w:sz w:val="28"/>
          <w:szCs w:val="28"/>
        </w:rPr>
        <w:t xml:space="preserve"> </w:t>
      </w:r>
      <w:r w:rsidR="00244D3D" w:rsidRPr="001A388C">
        <w:rPr>
          <w:rFonts w:ascii="Times New Roman" w:hAnsi="Times New Roman" w:cs="Times New Roman"/>
          <w:sz w:val="28"/>
          <w:szCs w:val="28"/>
        </w:rPr>
        <w:t>местные и транзитные коммуникации</w:t>
      </w:r>
      <w:r w:rsidR="00244D3D">
        <w:rPr>
          <w:rFonts w:ascii="Times New Roman" w:hAnsi="Times New Roman" w:cs="Times New Roman"/>
          <w:sz w:val="28"/>
          <w:szCs w:val="28"/>
        </w:rPr>
        <w:t>,</w:t>
      </w:r>
      <w:r w:rsidR="00244D3D" w:rsidRPr="00096A3B">
        <w:rPr>
          <w:rFonts w:ascii="Times New Roman" w:hAnsi="Times New Roman" w:cs="Times New Roman"/>
          <w:sz w:val="28"/>
          <w:szCs w:val="28"/>
        </w:rPr>
        <w:t xml:space="preserve"> </w:t>
      </w:r>
      <w:r w:rsidR="00A85DC6" w:rsidRPr="00096A3B">
        <w:rPr>
          <w:rFonts w:ascii="Times New Roman" w:hAnsi="Times New Roman" w:cs="Times New Roman"/>
          <w:sz w:val="28"/>
          <w:szCs w:val="28"/>
        </w:rPr>
        <w:t>ЛЭП</w:t>
      </w:r>
      <w:r>
        <w:rPr>
          <w:rFonts w:ascii="Times New Roman" w:hAnsi="Times New Roman"/>
          <w:sz w:val="28"/>
          <w:szCs w:val="28"/>
        </w:rPr>
        <w:t>;</w:t>
      </w:r>
    </w:p>
    <w:p w:rsidR="00B604C8" w:rsidRPr="00E2393A" w:rsidRDefault="00B604C8" w:rsidP="00127B51">
      <w:pPr>
        <w:pStyle w:val="nienie"/>
        <w:numPr>
          <w:ilvl w:val="0"/>
          <w:numId w:val="9"/>
        </w:numPr>
        <w:spacing w:line="276" w:lineRule="auto"/>
        <w:ind w:left="0" w:firstLine="851"/>
        <w:rPr>
          <w:rFonts w:ascii="Times New Roman" w:hAnsi="Times New Roman" w:cs="Times New Roman"/>
          <w:sz w:val="28"/>
          <w:szCs w:val="28"/>
        </w:rPr>
      </w:pPr>
      <w:r>
        <w:rPr>
          <w:rFonts w:ascii="Times New Roman" w:hAnsi="Times New Roman"/>
          <w:sz w:val="28"/>
          <w:szCs w:val="28"/>
        </w:rPr>
        <w:t>скважины для питьевого водоснабжения;</w:t>
      </w:r>
    </w:p>
    <w:p w:rsidR="009D3732" w:rsidRPr="00E2393A" w:rsidRDefault="009D3732" w:rsidP="00127B51">
      <w:pPr>
        <w:pStyle w:val="nienie"/>
        <w:numPr>
          <w:ilvl w:val="0"/>
          <w:numId w:val="9"/>
        </w:numPr>
        <w:spacing w:line="276" w:lineRule="auto"/>
        <w:ind w:left="0" w:firstLine="851"/>
        <w:rPr>
          <w:rFonts w:ascii="Times New Roman" w:hAnsi="Times New Roman" w:cs="Times New Roman"/>
          <w:sz w:val="28"/>
          <w:szCs w:val="28"/>
        </w:rPr>
      </w:pPr>
      <w:r w:rsidRPr="00E2393A">
        <w:rPr>
          <w:rFonts w:ascii="Times New Roman" w:hAnsi="Times New Roman" w:cs="Times New Roman"/>
          <w:sz w:val="28"/>
          <w:szCs w:val="28"/>
        </w:rPr>
        <w:t>элементы благоустройства;</w:t>
      </w:r>
    </w:p>
    <w:p w:rsidR="009D3732" w:rsidRPr="00E2393A" w:rsidRDefault="009D3732" w:rsidP="00127B51">
      <w:pPr>
        <w:pStyle w:val="nienie"/>
        <w:numPr>
          <w:ilvl w:val="0"/>
          <w:numId w:val="9"/>
        </w:numPr>
        <w:spacing w:line="276" w:lineRule="auto"/>
        <w:ind w:left="0" w:firstLine="851"/>
        <w:rPr>
          <w:rFonts w:ascii="Times New Roman" w:hAnsi="Times New Roman" w:cs="Times New Roman"/>
          <w:sz w:val="28"/>
          <w:szCs w:val="28"/>
        </w:rPr>
      </w:pPr>
      <w:r w:rsidRPr="00E2393A">
        <w:rPr>
          <w:rFonts w:ascii="Times New Roman" w:hAnsi="Times New Roman" w:cs="Times New Roman"/>
          <w:sz w:val="28"/>
          <w:szCs w:val="28"/>
        </w:rPr>
        <w:t>парки, скверы;</w:t>
      </w:r>
    </w:p>
    <w:p w:rsidR="004868C2" w:rsidRPr="009D3732" w:rsidRDefault="009D3732" w:rsidP="00127B51">
      <w:pPr>
        <w:numPr>
          <w:ilvl w:val="0"/>
          <w:numId w:val="9"/>
        </w:numPr>
        <w:spacing w:after="0"/>
        <w:ind w:left="0" w:firstLine="851"/>
        <w:jc w:val="both"/>
        <w:rPr>
          <w:rFonts w:ascii="Times New Roman" w:hAnsi="Times New Roman" w:cs="Times New Roman"/>
          <w:sz w:val="28"/>
          <w:szCs w:val="28"/>
        </w:rPr>
      </w:pPr>
      <w:r w:rsidRPr="00E2393A">
        <w:rPr>
          <w:rFonts w:ascii="Times New Roman" w:hAnsi="Times New Roman" w:cs="Times New Roman"/>
          <w:sz w:val="28"/>
          <w:szCs w:val="28"/>
        </w:rPr>
        <w:t>бульвары</w:t>
      </w:r>
      <w:r w:rsidR="002A2F7F" w:rsidRPr="009D3732">
        <w:rPr>
          <w:rFonts w:ascii="Times New Roman" w:hAnsi="Times New Roman" w:cs="Times New Roman"/>
          <w:sz w:val="28"/>
          <w:szCs w:val="28"/>
        </w:rPr>
        <w:t>.</w:t>
      </w:r>
    </w:p>
    <w:p w:rsidR="003F51A0" w:rsidRPr="00E2393A" w:rsidRDefault="003F51A0" w:rsidP="00127B51">
      <w:pPr>
        <w:spacing w:before="240" w:after="0"/>
        <w:ind w:firstLine="851"/>
        <w:jc w:val="both"/>
        <w:rPr>
          <w:rFonts w:ascii="Times New Roman" w:hAnsi="Times New Roman" w:cs="Times New Roman"/>
          <w:b/>
          <w:bCs/>
          <w:i/>
          <w:sz w:val="28"/>
          <w:szCs w:val="28"/>
          <w:u w:val="single"/>
        </w:rPr>
      </w:pPr>
      <w:r w:rsidRPr="00E2393A">
        <w:rPr>
          <w:rFonts w:ascii="Times New Roman" w:hAnsi="Times New Roman" w:cs="Times New Roman"/>
          <w:b/>
          <w:bCs/>
          <w:i/>
          <w:sz w:val="28"/>
          <w:szCs w:val="28"/>
          <w:u w:val="single"/>
        </w:rPr>
        <w:lastRenderedPageBreak/>
        <w:t>Условно разрешенные виды использования:</w:t>
      </w:r>
    </w:p>
    <w:p w:rsidR="002A2F7F" w:rsidRPr="00E2393A" w:rsidRDefault="00503A3E" w:rsidP="00127B51">
      <w:pPr>
        <w:pStyle w:val="a3"/>
        <w:numPr>
          <w:ilvl w:val="1"/>
          <w:numId w:val="8"/>
        </w:numPr>
        <w:spacing w:after="0"/>
        <w:ind w:left="0" w:firstLine="851"/>
        <w:jc w:val="both"/>
        <w:rPr>
          <w:rFonts w:ascii="Times New Roman" w:eastAsia="Times New Roman" w:hAnsi="Times New Roman" w:cs="Times New Roman"/>
          <w:sz w:val="28"/>
          <w:szCs w:val="28"/>
        </w:rPr>
      </w:pPr>
      <w:r w:rsidRPr="00E2393A">
        <w:rPr>
          <w:rFonts w:ascii="Times New Roman" w:eastAsia="Times New Roman" w:hAnsi="Times New Roman" w:cs="Times New Roman"/>
          <w:sz w:val="28"/>
          <w:szCs w:val="28"/>
        </w:rPr>
        <w:t>многоквартирные жилые дома не выше 3 этажей,</w:t>
      </w:r>
      <w:r w:rsidRPr="00E2393A">
        <w:rPr>
          <w:rFonts w:ascii="Times New Roman" w:hAnsi="Times New Roman" w:cs="Times New Roman"/>
          <w:sz w:val="28"/>
          <w:szCs w:val="28"/>
        </w:rPr>
        <w:t xml:space="preserve"> </w:t>
      </w:r>
      <w:r w:rsidRPr="00E2393A">
        <w:rPr>
          <w:rFonts w:ascii="Times New Roman" w:eastAsia="Times New Roman" w:hAnsi="Times New Roman" w:cs="Times New Roman"/>
          <w:sz w:val="28"/>
          <w:szCs w:val="28"/>
        </w:rPr>
        <w:t>с земельными участками при квартирах от 400 до 800 кв.м. на одну квартиру;</w:t>
      </w:r>
    </w:p>
    <w:p w:rsidR="00503A3E" w:rsidRDefault="00503A3E" w:rsidP="00127B51">
      <w:pPr>
        <w:pStyle w:val="a3"/>
        <w:numPr>
          <w:ilvl w:val="0"/>
          <w:numId w:val="9"/>
        </w:numPr>
        <w:spacing w:after="0"/>
        <w:ind w:left="0" w:firstLine="851"/>
        <w:jc w:val="both"/>
        <w:rPr>
          <w:rFonts w:ascii="Times New Roman" w:hAnsi="Times New Roman" w:cs="Times New Roman"/>
          <w:sz w:val="28"/>
          <w:szCs w:val="28"/>
        </w:rPr>
      </w:pPr>
      <w:r w:rsidRPr="00E2393A">
        <w:rPr>
          <w:rFonts w:ascii="Times New Roman" w:hAnsi="Times New Roman" w:cs="Times New Roman"/>
          <w:sz w:val="28"/>
          <w:szCs w:val="28"/>
        </w:rPr>
        <w:t>гаражи для индивидуальных легковых автомобилей (</w:t>
      </w:r>
      <w:r w:rsidRPr="001B43FB">
        <w:rPr>
          <w:rFonts w:ascii="Times New Roman" w:hAnsi="Times New Roman" w:cs="Times New Roman"/>
          <w:color w:val="000000"/>
          <w:sz w:val="28"/>
          <w:szCs w:val="28"/>
          <w:shd w:val="clear" w:color="auto" w:fill="FFFFFF"/>
        </w:rPr>
        <w:t>отдельно стоящие</w:t>
      </w:r>
      <w:r w:rsidRPr="001B43FB">
        <w:rPr>
          <w:rFonts w:ascii="Times New Roman" w:hAnsi="Times New Roman" w:cs="Times New Roman"/>
          <w:sz w:val="28"/>
          <w:szCs w:val="28"/>
        </w:rPr>
        <w:t>)</w:t>
      </w:r>
      <w:r>
        <w:rPr>
          <w:rFonts w:ascii="Times New Roman" w:hAnsi="Times New Roman" w:cs="Times New Roman"/>
          <w:sz w:val="28"/>
          <w:szCs w:val="28"/>
        </w:rPr>
        <w:t>;</w:t>
      </w:r>
    </w:p>
    <w:p w:rsidR="004868C2" w:rsidRPr="00E2393A" w:rsidRDefault="004868C2" w:rsidP="00127B51">
      <w:pPr>
        <w:pStyle w:val="a3"/>
        <w:numPr>
          <w:ilvl w:val="0"/>
          <w:numId w:val="9"/>
        </w:numPr>
        <w:spacing w:after="0"/>
        <w:ind w:left="0" w:firstLine="851"/>
        <w:jc w:val="both"/>
        <w:rPr>
          <w:rFonts w:ascii="Times New Roman" w:hAnsi="Times New Roman" w:cs="Times New Roman"/>
          <w:sz w:val="28"/>
          <w:szCs w:val="28"/>
        </w:rPr>
      </w:pPr>
      <w:r w:rsidRPr="00E2393A">
        <w:rPr>
          <w:rFonts w:ascii="Times New Roman" w:hAnsi="Times New Roman" w:cs="Times New Roman"/>
          <w:sz w:val="28"/>
          <w:szCs w:val="28"/>
        </w:rPr>
        <w:t>учреждения жилищно-коммунального хозяйства;</w:t>
      </w:r>
    </w:p>
    <w:p w:rsidR="004868C2" w:rsidRDefault="004868C2" w:rsidP="00127B51">
      <w:pPr>
        <w:pStyle w:val="a3"/>
        <w:numPr>
          <w:ilvl w:val="0"/>
          <w:numId w:val="9"/>
        </w:numPr>
        <w:spacing w:after="0"/>
        <w:ind w:left="0" w:firstLine="851"/>
        <w:jc w:val="both"/>
        <w:rPr>
          <w:rFonts w:ascii="Times New Roman" w:hAnsi="Times New Roman" w:cs="Times New Roman"/>
          <w:sz w:val="28"/>
          <w:szCs w:val="28"/>
        </w:rPr>
      </w:pPr>
      <w:r w:rsidRPr="00E2393A">
        <w:rPr>
          <w:rFonts w:ascii="Times New Roman" w:hAnsi="Times New Roman" w:cs="Times New Roman"/>
          <w:sz w:val="28"/>
          <w:szCs w:val="28"/>
        </w:rPr>
        <w:t>пожарные части</w:t>
      </w:r>
      <w:r w:rsidR="00AE3227">
        <w:rPr>
          <w:rFonts w:ascii="Times New Roman" w:hAnsi="Times New Roman" w:cs="Times New Roman"/>
          <w:sz w:val="28"/>
          <w:szCs w:val="28"/>
        </w:rPr>
        <w:t xml:space="preserve"> (депо)</w:t>
      </w:r>
      <w:r w:rsidRPr="00E2393A">
        <w:rPr>
          <w:rFonts w:ascii="Times New Roman" w:hAnsi="Times New Roman" w:cs="Times New Roman"/>
          <w:sz w:val="28"/>
          <w:szCs w:val="28"/>
        </w:rPr>
        <w:t>;</w:t>
      </w:r>
    </w:p>
    <w:p w:rsidR="00510865" w:rsidRDefault="00510865" w:rsidP="00127B51">
      <w:pPr>
        <w:pStyle w:val="a3"/>
        <w:numPr>
          <w:ilvl w:val="0"/>
          <w:numId w:val="9"/>
        </w:numPr>
        <w:spacing w:after="0"/>
        <w:ind w:left="0" w:firstLine="851"/>
        <w:jc w:val="both"/>
        <w:rPr>
          <w:rFonts w:ascii="Times New Roman" w:hAnsi="Times New Roman" w:cs="Times New Roman"/>
          <w:sz w:val="28"/>
          <w:szCs w:val="28"/>
        </w:rPr>
      </w:pPr>
      <w:r>
        <w:rPr>
          <w:rFonts w:ascii="Times New Roman" w:hAnsi="Times New Roman" w:cs="Times New Roman"/>
          <w:sz w:val="28"/>
          <w:szCs w:val="28"/>
        </w:rPr>
        <w:t>прачечные и химчистки;</w:t>
      </w:r>
    </w:p>
    <w:p w:rsidR="00801C02" w:rsidRDefault="00801C02" w:rsidP="00127B51">
      <w:pPr>
        <w:pStyle w:val="a3"/>
        <w:numPr>
          <w:ilvl w:val="0"/>
          <w:numId w:val="9"/>
        </w:numPr>
        <w:spacing w:after="0"/>
        <w:ind w:left="0" w:firstLine="851"/>
        <w:jc w:val="both"/>
        <w:rPr>
          <w:rFonts w:ascii="Times New Roman" w:hAnsi="Times New Roman" w:cs="Times New Roman"/>
          <w:sz w:val="28"/>
          <w:szCs w:val="28"/>
        </w:rPr>
      </w:pPr>
      <w:r>
        <w:rPr>
          <w:rFonts w:ascii="Times New Roman" w:eastAsia="Times New Roman" w:hAnsi="Times New Roman" w:cs="Times New Roman"/>
          <w:sz w:val="28"/>
          <w:szCs w:val="28"/>
        </w:rPr>
        <w:t>теле-, радиовышки, антенно-мачтовые сооружения;</w:t>
      </w:r>
    </w:p>
    <w:p w:rsidR="00145B7E" w:rsidRPr="00E2393A" w:rsidRDefault="00145B7E" w:rsidP="00127B51">
      <w:pPr>
        <w:pStyle w:val="a3"/>
        <w:numPr>
          <w:ilvl w:val="0"/>
          <w:numId w:val="9"/>
        </w:numPr>
        <w:spacing w:after="0"/>
        <w:ind w:left="0" w:firstLine="851"/>
        <w:jc w:val="both"/>
        <w:rPr>
          <w:rFonts w:ascii="Times New Roman" w:hAnsi="Times New Roman" w:cs="Times New Roman"/>
          <w:sz w:val="28"/>
          <w:szCs w:val="28"/>
        </w:rPr>
      </w:pPr>
      <w:r w:rsidRPr="00E2393A">
        <w:rPr>
          <w:rFonts w:ascii="Times New Roman" w:hAnsi="Times New Roman" w:cs="Times New Roman"/>
          <w:sz w:val="28"/>
          <w:szCs w:val="28"/>
        </w:rPr>
        <w:t>овощехранилища;</w:t>
      </w:r>
    </w:p>
    <w:p w:rsidR="00383B23" w:rsidRPr="00E2393A" w:rsidRDefault="00383B23" w:rsidP="00127B51">
      <w:pPr>
        <w:pStyle w:val="a3"/>
        <w:numPr>
          <w:ilvl w:val="0"/>
          <w:numId w:val="9"/>
        </w:numPr>
        <w:spacing w:after="0"/>
        <w:ind w:left="0" w:firstLine="851"/>
        <w:jc w:val="both"/>
        <w:rPr>
          <w:rFonts w:ascii="Times New Roman" w:hAnsi="Times New Roman" w:cs="Times New Roman"/>
          <w:sz w:val="28"/>
          <w:szCs w:val="28"/>
        </w:rPr>
      </w:pPr>
      <w:r w:rsidRPr="00E2393A">
        <w:rPr>
          <w:rFonts w:ascii="Times New Roman" w:hAnsi="Times New Roman" w:cs="Times New Roman"/>
          <w:sz w:val="28"/>
          <w:szCs w:val="28"/>
        </w:rPr>
        <w:t>автостоянки для временного хранения индивидуальных легковых автомобилей (открытые, подземные и полуподземные).</w:t>
      </w:r>
    </w:p>
    <w:p w:rsidR="00431981" w:rsidRPr="009A31E9" w:rsidRDefault="00431981" w:rsidP="00431981">
      <w:pPr>
        <w:spacing w:after="0"/>
        <w:ind w:firstLine="851"/>
        <w:jc w:val="both"/>
        <w:rPr>
          <w:rFonts w:ascii="Times New Roman" w:eastAsia="Times New Roman" w:hAnsi="Times New Roman" w:cs="Times New Roman"/>
          <w:i/>
          <w:sz w:val="24"/>
          <w:szCs w:val="24"/>
        </w:rPr>
      </w:pPr>
      <w:bookmarkStart w:id="17" w:name="_Toc390858262"/>
      <w:r w:rsidRPr="009A31E9">
        <w:rPr>
          <w:rFonts w:ascii="Times New Roman" w:eastAsia="Times New Roman" w:hAnsi="Times New Roman" w:cs="Times New Roman"/>
          <w:i/>
          <w:sz w:val="24"/>
          <w:szCs w:val="24"/>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w:t>
      </w:r>
      <w:r>
        <w:rPr>
          <w:rFonts w:ascii="Times New Roman" w:eastAsia="Times New Roman" w:hAnsi="Times New Roman" w:cs="Times New Roman"/>
          <w:i/>
          <w:sz w:val="24"/>
          <w:szCs w:val="24"/>
        </w:rPr>
        <w:t>в пределах зоны О-1 включают</w:t>
      </w:r>
      <w:r w:rsidRPr="009A31E9">
        <w:rPr>
          <w:rFonts w:ascii="Times New Roman" w:eastAsia="Times New Roman" w:hAnsi="Times New Roman" w:cs="Times New Roman"/>
          <w:i/>
          <w:sz w:val="24"/>
          <w:szCs w:val="24"/>
        </w:rPr>
        <w:t xml:space="preserve"> в себя:</w:t>
      </w:r>
    </w:p>
    <w:p w:rsidR="00431981" w:rsidRDefault="00431981" w:rsidP="00431981">
      <w:pPr>
        <w:spacing w:after="0"/>
        <w:ind w:firstLine="851"/>
        <w:jc w:val="both"/>
        <w:rPr>
          <w:rFonts w:ascii="Times New Roman" w:eastAsia="Times New Roman" w:hAnsi="Times New Roman" w:cs="Times New Roman"/>
          <w:i/>
          <w:sz w:val="24"/>
          <w:szCs w:val="24"/>
        </w:rPr>
      </w:pPr>
      <w:r w:rsidRPr="009A31E9">
        <w:rPr>
          <w:rFonts w:ascii="Times New Roman" w:eastAsia="Times New Roman" w:hAnsi="Times New Roman" w:cs="Times New Roman"/>
          <w:i/>
          <w:sz w:val="24"/>
          <w:szCs w:val="24"/>
        </w:rPr>
        <w:t>1) предельные (минимальные и (или) максимальные) размеры земельных участков, в том числе их площадь</w:t>
      </w:r>
      <w:r>
        <w:rPr>
          <w:rFonts w:ascii="Times New Roman" w:eastAsia="Times New Roman" w:hAnsi="Times New Roman" w:cs="Times New Roman"/>
          <w:i/>
          <w:sz w:val="24"/>
          <w:szCs w:val="24"/>
        </w:rPr>
        <w:t>:</w:t>
      </w:r>
    </w:p>
    <w:tbl>
      <w:tblPr>
        <w:tblStyle w:val="af3"/>
        <w:tblW w:w="0" w:type="auto"/>
        <w:tblLook w:val="04A0" w:firstRow="1" w:lastRow="0" w:firstColumn="1" w:lastColumn="0" w:noHBand="0" w:noVBand="1"/>
      </w:tblPr>
      <w:tblGrid>
        <w:gridCol w:w="3684"/>
        <w:gridCol w:w="2520"/>
        <w:gridCol w:w="3195"/>
      </w:tblGrid>
      <w:tr w:rsidR="00431981" w:rsidRPr="006B06CC" w:rsidTr="001F515C">
        <w:trPr>
          <w:trHeight w:val="534"/>
        </w:trPr>
        <w:tc>
          <w:tcPr>
            <w:tcW w:w="3684" w:type="dxa"/>
            <w:vAlign w:val="center"/>
          </w:tcPr>
          <w:p w:rsidR="00431981" w:rsidRPr="006B06CC" w:rsidRDefault="00431981" w:rsidP="001F515C">
            <w:pPr>
              <w:jc w:val="center"/>
              <w:rPr>
                <w:rFonts w:ascii="Times New Roman" w:eastAsia="Times New Roman" w:hAnsi="Times New Roman" w:cs="Times New Roman"/>
                <w:b/>
                <w:i/>
                <w:sz w:val="24"/>
                <w:szCs w:val="24"/>
              </w:rPr>
            </w:pPr>
            <w:r w:rsidRPr="006B06CC">
              <w:rPr>
                <w:rFonts w:ascii="Times New Roman" w:eastAsia="Times New Roman" w:hAnsi="Times New Roman" w:cs="Times New Roman"/>
                <w:b/>
                <w:i/>
                <w:sz w:val="24"/>
                <w:szCs w:val="24"/>
              </w:rPr>
              <w:t>Наименование объекта</w:t>
            </w:r>
          </w:p>
        </w:tc>
        <w:tc>
          <w:tcPr>
            <w:tcW w:w="2520" w:type="dxa"/>
            <w:vAlign w:val="center"/>
          </w:tcPr>
          <w:p w:rsidR="00431981" w:rsidRPr="006B06CC" w:rsidRDefault="00431981" w:rsidP="001F515C">
            <w:pPr>
              <w:jc w:val="center"/>
              <w:rPr>
                <w:rFonts w:ascii="Times New Roman" w:eastAsia="Times New Roman" w:hAnsi="Times New Roman" w:cs="Times New Roman"/>
                <w:b/>
                <w:i/>
                <w:sz w:val="24"/>
                <w:szCs w:val="24"/>
              </w:rPr>
            </w:pPr>
            <w:r w:rsidRPr="006B06CC">
              <w:rPr>
                <w:rFonts w:ascii="Times New Roman" w:eastAsia="Times New Roman" w:hAnsi="Times New Roman" w:cs="Times New Roman"/>
                <w:b/>
                <w:i/>
                <w:sz w:val="24"/>
                <w:szCs w:val="24"/>
              </w:rPr>
              <w:t>Число мест</w:t>
            </w:r>
          </w:p>
        </w:tc>
        <w:tc>
          <w:tcPr>
            <w:tcW w:w="3195" w:type="dxa"/>
            <w:vAlign w:val="center"/>
          </w:tcPr>
          <w:p w:rsidR="00431981" w:rsidRPr="006B06CC" w:rsidRDefault="00431981" w:rsidP="001F515C">
            <w:pPr>
              <w:jc w:val="center"/>
              <w:rPr>
                <w:rFonts w:ascii="Times New Roman" w:eastAsia="Times New Roman" w:hAnsi="Times New Roman" w:cs="Times New Roman"/>
                <w:b/>
                <w:i/>
                <w:sz w:val="24"/>
                <w:szCs w:val="24"/>
              </w:rPr>
            </w:pPr>
            <w:r w:rsidRPr="006B06CC">
              <w:rPr>
                <w:rFonts w:ascii="Times New Roman" w:eastAsia="Times New Roman" w:hAnsi="Times New Roman" w:cs="Times New Roman"/>
                <w:b/>
                <w:i/>
                <w:sz w:val="24"/>
                <w:szCs w:val="24"/>
              </w:rPr>
              <w:t>Размеры земельных участков</w:t>
            </w:r>
          </w:p>
        </w:tc>
      </w:tr>
      <w:tr w:rsidR="00431981" w:rsidRPr="006B06CC" w:rsidTr="001F515C">
        <w:trPr>
          <w:trHeight w:val="1379"/>
        </w:trPr>
        <w:tc>
          <w:tcPr>
            <w:tcW w:w="3684" w:type="dxa"/>
          </w:tcPr>
          <w:p w:rsidR="00431981" w:rsidRPr="006B06CC" w:rsidRDefault="00431981" w:rsidP="00431981">
            <w:pPr>
              <w:pStyle w:val="a3"/>
              <w:numPr>
                <w:ilvl w:val="0"/>
                <w:numId w:val="9"/>
              </w:numPr>
              <w:ind w:left="0" w:firstLine="0"/>
              <w:jc w:val="both"/>
              <w:rPr>
                <w:rFonts w:ascii="Times New Roman" w:hAnsi="Times New Roman" w:cs="Times New Roman"/>
                <w:i/>
                <w:sz w:val="24"/>
                <w:szCs w:val="24"/>
              </w:rPr>
            </w:pPr>
            <w:r w:rsidRPr="006B06CC">
              <w:rPr>
                <w:rFonts w:ascii="Times New Roman" w:hAnsi="Times New Roman" w:cs="Times New Roman"/>
                <w:i/>
                <w:sz w:val="24"/>
                <w:szCs w:val="24"/>
              </w:rPr>
              <w:t>административно-хозяйственные, деловые, общественные учреждения и организации поселкового и районного значения;</w:t>
            </w:r>
          </w:p>
        </w:tc>
        <w:tc>
          <w:tcPr>
            <w:tcW w:w="2520" w:type="dxa"/>
            <w:vMerge w:val="restart"/>
          </w:tcPr>
          <w:p w:rsidR="00431981" w:rsidRPr="006B06CC" w:rsidRDefault="00431981" w:rsidP="001F515C">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По заданию на проектирование</w:t>
            </w:r>
          </w:p>
        </w:tc>
        <w:tc>
          <w:tcPr>
            <w:tcW w:w="3195" w:type="dxa"/>
            <w:vMerge w:val="restart"/>
          </w:tcPr>
          <w:p w:rsidR="00431981" w:rsidRPr="006B06CC" w:rsidRDefault="00431981" w:rsidP="001F515C">
            <w:pPr>
              <w:jc w:val="both"/>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В зависимости от этажности здания, м2 на 1 сотрудника:</w:t>
            </w:r>
            <w:r w:rsidRPr="006B06CC">
              <w:rPr>
                <w:rFonts w:ascii="Times New Roman" w:hAnsi="Times New Roman" w:cs="Times New Roman"/>
                <w:i/>
                <w:sz w:val="24"/>
                <w:szCs w:val="24"/>
              </w:rPr>
              <w:t xml:space="preserve"> </w:t>
            </w:r>
          </w:p>
          <w:p w:rsidR="00431981" w:rsidRPr="006B06CC" w:rsidRDefault="00431981" w:rsidP="001F515C">
            <w:pPr>
              <w:jc w:val="both"/>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60-40 при этажности 2-3</w:t>
            </w:r>
          </w:p>
        </w:tc>
      </w:tr>
      <w:tr w:rsidR="00431981" w:rsidRPr="006B06CC" w:rsidTr="001F515C">
        <w:trPr>
          <w:trHeight w:val="830"/>
        </w:trPr>
        <w:tc>
          <w:tcPr>
            <w:tcW w:w="3684" w:type="dxa"/>
          </w:tcPr>
          <w:p w:rsidR="00431981" w:rsidRPr="006B06CC" w:rsidRDefault="00431981" w:rsidP="00431981">
            <w:pPr>
              <w:pStyle w:val="a3"/>
              <w:numPr>
                <w:ilvl w:val="0"/>
                <w:numId w:val="9"/>
              </w:numPr>
              <w:ind w:left="0" w:firstLine="0"/>
              <w:jc w:val="both"/>
              <w:rPr>
                <w:rFonts w:ascii="Times New Roman" w:hAnsi="Times New Roman" w:cs="Times New Roman"/>
                <w:i/>
                <w:sz w:val="24"/>
                <w:szCs w:val="24"/>
              </w:rPr>
            </w:pPr>
            <w:r w:rsidRPr="006B06CC">
              <w:rPr>
                <w:rFonts w:ascii="Times New Roman" w:hAnsi="Times New Roman" w:cs="Times New Roman"/>
                <w:i/>
                <w:sz w:val="24"/>
                <w:szCs w:val="24"/>
              </w:rPr>
              <w:t>многофункциональные деловые и обслуживающие здания;</w:t>
            </w:r>
          </w:p>
        </w:tc>
        <w:tc>
          <w:tcPr>
            <w:tcW w:w="2520" w:type="dxa"/>
            <w:vMerge/>
          </w:tcPr>
          <w:p w:rsidR="00431981" w:rsidRPr="006B06CC" w:rsidRDefault="00431981" w:rsidP="001F515C">
            <w:pPr>
              <w:jc w:val="both"/>
              <w:rPr>
                <w:rFonts w:ascii="Times New Roman" w:eastAsia="Times New Roman" w:hAnsi="Times New Roman" w:cs="Times New Roman"/>
                <w:i/>
                <w:sz w:val="24"/>
                <w:szCs w:val="24"/>
              </w:rPr>
            </w:pPr>
          </w:p>
        </w:tc>
        <w:tc>
          <w:tcPr>
            <w:tcW w:w="3195" w:type="dxa"/>
            <w:vMerge/>
          </w:tcPr>
          <w:p w:rsidR="00431981" w:rsidRPr="006B06CC" w:rsidRDefault="00431981" w:rsidP="001F515C">
            <w:pPr>
              <w:jc w:val="both"/>
              <w:rPr>
                <w:rFonts w:ascii="Times New Roman" w:eastAsia="Times New Roman" w:hAnsi="Times New Roman" w:cs="Times New Roman"/>
                <w:i/>
                <w:sz w:val="24"/>
                <w:szCs w:val="24"/>
              </w:rPr>
            </w:pPr>
          </w:p>
        </w:tc>
      </w:tr>
      <w:tr w:rsidR="00431981" w:rsidRPr="006B06CC" w:rsidTr="001F515C">
        <w:trPr>
          <w:trHeight w:val="281"/>
        </w:trPr>
        <w:tc>
          <w:tcPr>
            <w:tcW w:w="3684" w:type="dxa"/>
          </w:tcPr>
          <w:p w:rsidR="00431981" w:rsidRPr="006B06CC" w:rsidRDefault="00431981" w:rsidP="00431981">
            <w:pPr>
              <w:pStyle w:val="a3"/>
              <w:numPr>
                <w:ilvl w:val="0"/>
                <w:numId w:val="9"/>
              </w:numPr>
              <w:ind w:left="0" w:firstLine="0"/>
              <w:jc w:val="both"/>
              <w:rPr>
                <w:rFonts w:ascii="Times New Roman" w:hAnsi="Times New Roman" w:cs="Times New Roman"/>
                <w:i/>
                <w:sz w:val="24"/>
                <w:szCs w:val="24"/>
              </w:rPr>
            </w:pPr>
            <w:r w:rsidRPr="006B06CC">
              <w:rPr>
                <w:rFonts w:ascii="Times New Roman" w:hAnsi="Times New Roman" w:cs="Times New Roman"/>
                <w:i/>
                <w:sz w:val="24"/>
                <w:szCs w:val="24"/>
              </w:rPr>
              <w:t>офисы;</w:t>
            </w:r>
          </w:p>
        </w:tc>
        <w:tc>
          <w:tcPr>
            <w:tcW w:w="2520" w:type="dxa"/>
            <w:vMerge/>
          </w:tcPr>
          <w:p w:rsidR="00431981" w:rsidRPr="006B06CC" w:rsidRDefault="00431981" w:rsidP="001F515C">
            <w:pPr>
              <w:jc w:val="both"/>
              <w:rPr>
                <w:rFonts w:ascii="Times New Roman" w:eastAsia="Times New Roman" w:hAnsi="Times New Roman" w:cs="Times New Roman"/>
                <w:i/>
                <w:sz w:val="24"/>
                <w:szCs w:val="24"/>
              </w:rPr>
            </w:pPr>
          </w:p>
        </w:tc>
        <w:tc>
          <w:tcPr>
            <w:tcW w:w="3195" w:type="dxa"/>
            <w:vMerge/>
          </w:tcPr>
          <w:p w:rsidR="00431981" w:rsidRPr="006B06CC" w:rsidRDefault="00431981" w:rsidP="001F515C">
            <w:pPr>
              <w:jc w:val="both"/>
              <w:rPr>
                <w:rFonts w:ascii="Times New Roman" w:eastAsia="Times New Roman" w:hAnsi="Times New Roman" w:cs="Times New Roman"/>
                <w:i/>
                <w:sz w:val="24"/>
                <w:szCs w:val="24"/>
              </w:rPr>
            </w:pPr>
          </w:p>
        </w:tc>
      </w:tr>
      <w:tr w:rsidR="00431981" w:rsidRPr="006B06CC" w:rsidTr="001F515C">
        <w:trPr>
          <w:trHeight w:val="296"/>
        </w:trPr>
        <w:tc>
          <w:tcPr>
            <w:tcW w:w="3684" w:type="dxa"/>
          </w:tcPr>
          <w:p w:rsidR="00431981" w:rsidRPr="006B06CC" w:rsidRDefault="00431981" w:rsidP="00431981">
            <w:pPr>
              <w:pStyle w:val="a3"/>
              <w:numPr>
                <w:ilvl w:val="0"/>
                <w:numId w:val="9"/>
              </w:numPr>
              <w:ind w:left="0" w:firstLine="0"/>
              <w:jc w:val="both"/>
              <w:rPr>
                <w:rFonts w:ascii="Times New Roman" w:hAnsi="Times New Roman" w:cs="Times New Roman"/>
                <w:i/>
                <w:sz w:val="24"/>
                <w:szCs w:val="24"/>
              </w:rPr>
            </w:pPr>
            <w:r w:rsidRPr="006B06CC">
              <w:rPr>
                <w:rFonts w:ascii="Times New Roman" w:hAnsi="Times New Roman" w:cs="Times New Roman"/>
                <w:i/>
                <w:sz w:val="24"/>
                <w:szCs w:val="24"/>
              </w:rPr>
              <w:t>представительства;</w:t>
            </w:r>
          </w:p>
        </w:tc>
        <w:tc>
          <w:tcPr>
            <w:tcW w:w="2520" w:type="dxa"/>
            <w:vMerge/>
          </w:tcPr>
          <w:p w:rsidR="00431981" w:rsidRPr="006B06CC" w:rsidRDefault="00431981" w:rsidP="001F515C">
            <w:pPr>
              <w:jc w:val="both"/>
              <w:rPr>
                <w:rFonts w:ascii="Times New Roman" w:eastAsia="Times New Roman" w:hAnsi="Times New Roman" w:cs="Times New Roman"/>
                <w:i/>
                <w:sz w:val="24"/>
                <w:szCs w:val="24"/>
              </w:rPr>
            </w:pPr>
          </w:p>
        </w:tc>
        <w:tc>
          <w:tcPr>
            <w:tcW w:w="3195" w:type="dxa"/>
            <w:vMerge/>
          </w:tcPr>
          <w:p w:rsidR="00431981" w:rsidRPr="006B06CC" w:rsidRDefault="00431981" w:rsidP="001F515C">
            <w:pPr>
              <w:jc w:val="both"/>
              <w:rPr>
                <w:rFonts w:ascii="Times New Roman" w:eastAsia="Times New Roman" w:hAnsi="Times New Roman" w:cs="Times New Roman"/>
                <w:i/>
                <w:sz w:val="24"/>
                <w:szCs w:val="24"/>
              </w:rPr>
            </w:pPr>
          </w:p>
        </w:tc>
      </w:tr>
      <w:tr w:rsidR="00431981" w:rsidRPr="006B06CC" w:rsidTr="001F515C">
        <w:trPr>
          <w:trHeight w:val="1082"/>
        </w:trPr>
        <w:tc>
          <w:tcPr>
            <w:tcW w:w="3684" w:type="dxa"/>
            <w:vMerge w:val="restart"/>
          </w:tcPr>
          <w:p w:rsidR="00431981" w:rsidRPr="006B06CC" w:rsidRDefault="00431981" w:rsidP="00431981">
            <w:pPr>
              <w:pStyle w:val="a3"/>
              <w:numPr>
                <w:ilvl w:val="0"/>
                <w:numId w:val="9"/>
              </w:numPr>
              <w:ind w:left="0" w:firstLine="0"/>
              <w:jc w:val="both"/>
              <w:rPr>
                <w:rFonts w:ascii="Times New Roman" w:hAnsi="Times New Roman" w:cs="Times New Roman"/>
                <w:i/>
                <w:sz w:val="24"/>
                <w:szCs w:val="24"/>
              </w:rPr>
            </w:pPr>
            <w:r w:rsidRPr="006B06CC">
              <w:rPr>
                <w:rFonts w:ascii="Times New Roman" w:hAnsi="Times New Roman" w:cs="Times New Roman"/>
                <w:i/>
                <w:sz w:val="24"/>
                <w:szCs w:val="24"/>
              </w:rPr>
              <w:t>кредитно-финансовые учреждения;</w:t>
            </w:r>
          </w:p>
        </w:tc>
        <w:tc>
          <w:tcPr>
            <w:tcW w:w="2520" w:type="dxa"/>
            <w:tcBorders>
              <w:top w:val="nil"/>
              <w:left w:val="single" w:sz="4" w:space="0" w:color="auto"/>
              <w:bottom w:val="nil"/>
              <w:right w:val="single" w:sz="4" w:space="0" w:color="auto"/>
            </w:tcBorders>
            <w:shd w:val="clear" w:color="auto" w:fill="FFFFFF"/>
          </w:tcPr>
          <w:p w:rsidR="00431981" w:rsidRPr="006B06CC" w:rsidRDefault="00431981" w:rsidP="001F515C">
            <w:pPr>
              <w:shd w:val="clear" w:color="auto" w:fill="FFFFFF"/>
              <w:jc w:val="both"/>
              <w:rPr>
                <w:rFonts w:ascii="Times New Roman" w:hAnsi="Times New Roman" w:cs="Times New Roman"/>
                <w:i/>
                <w:sz w:val="24"/>
                <w:szCs w:val="24"/>
              </w:rPr>
            </w:pPr>
            <w:r w:rsidRPr="006B06CC">
              <w:rPr>
                <w:rFonts w:ascii="Times New Roman" w:hAnsi="Times New Roman" w:cs="Times New Roman"/>
                <w:i/>
                <w:sz w:val="24"/>
                <w:szCs w:val="24"/>
              </w:rPr>
              <w:t>Операционная касса на 10-30 тыс. чел.</w:t>
            </w:r>
          </w:p>
        </w:tc>
        <w:tc>
          <w:tcPr>
            <w:tcW w:w="3195" w:type="dxa"/>
            <w:tcBorders>
              <w:top w:val="nil"/>
              <w:left w:val="single" w:sz="4" w:space="0" w:color="auto"/>
              <w:bottom w:val="nil"/>
              <w:right w:val="single" w:sz="4" w:space="0" w:color="auto"/>
            </w:tcBorders>
            <w:shd w:val="clear" w:color="auto" w:fill="FFFFFF"/>
          </w:tcPr>
          <w:p w:rsidR="00431981" w:rsidRPr="006B06CC" w:rsidRDefault="00431981" w:rsidP="001F515C">
            <w:pPr>
              <w:shd w:val="clear" w:color="auto" w:fill="FFFFFF"/>
              <w:jc w:val="both"/>
              <w:rPr>
                <w:rFonts w:ascii="Times New Roman" w:hAnsi="Times New Roman" w:cs="Times New Roman"/>
                <w:i/>
                <w:sz w:val="24"/>
                <w:szCs w:val="24"/>
              </w:rPr>
            </w:pPr>
            <w:r w:rsidRPr="006B06CC">
              <w:rPr>
                <w:rFonts w:ascii="Times New Roman" w:hAnsi="Times New Roman" w:cs="Times New Roman"/>
                <w:i/>
                <w:sz w:val="24"/>
                <w:szCs w:val="24"/>
              </w:rPr>
              <w:t>0,2 га - при 2 операционных кассах</w:t>
            </w:r>
          </w:p>
          <w:p w:rsidR="00431981" w:rsidRPr="006B06CC" w:rsidRDefault="00431981" w:rsidP="001F515C">
            <w:pPr>
              <w:shd w:val="clear" w:color="auto" w:fill="FFFFFF"/>
              <w:jc w:val="both"/>
              <w:rPr>
                <w:rFonts w:ascii="Times New Roman" w:hAnsi="Times New Roman" w:cs="Times New Roman"/>
                <w:i/>
                <w:sz w:val="24"/>
                <w:szCs w:val="24"/>
              </w:rPr>
            </w:pPr>
            <w:r w:rsidRPr="006B06CC">
              <w:rPr>
                <w:rFonts w:ascii="Times New Roman" w:hAnsi="Times New Roman" w:cs="Times New Roman"/>
                <w:i/>
                <w:sz w:val="24"/>
                <w:szCs w:val="24"/>
              </w:rPr>
              <w:t>0,5 га - при 7 операционных кассах</w:t>
            </w:r>
          </w:p>
        </w:tc>
      </w:tr>
      <w:tr w:rsidR="00431981" w:rsidRPr="006B06CC" w:rsidTr="001F515C">
        <w:trPr>
          <w:trHeight w:val="1082"/>
        </w:trPr>
        <w:tc>
          <w:tcPr>
            <w:tcW w:w="3684" w:type="dxa"/>
            <w:vMerge/>
          </w:tcPr>
          <w:p w:rsidR="00431981" w:rsidRPr="006B06CC" w:rsidRDefault="00431981" w:rsidP="001F515C">
            <w:pPr>
              <w:pStyle w:val="a3"/>
              <w:ind w:left="0"/>
              <w:jc w:val="both"/>
              <w:rPr>
                <w:rFonts w:ascii="Times New Roman" w:hAnsi="Times New Roman" w:cs="Times New Roman"/>
                <w:i/>
                <w:sz w:val="24"/>
                <w:szCs w:val="24"/>
              </w:rPr>
            </w:pPr>
          </w:p>
        </w:tc>
        <w:tc>
          <w:tcPr>
            <w:tcW w:w="2520" w:type="dxa"/>
          </w:tcPr>
          <w:p w:rsidR="00431981" w:rsidRPr="006B06CC" w:rsidRDefault="00431981" w:rsidP="001F515C">
            <w:pPr>
              <w:jc w:val="both"/>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Отделения и филиалы сберегательного банка - 1 операционное место (окно) на 1-2 тыс. чел.</w:t>
            </w:r>
          </w:p>
        </w:tc>
        <w:tc>
          <w:tcPr>
            <w:tcW w:w="3195" w:type="dxa"/>
          </w:tcPr>
          <w:p w:rsidR="00431981" w:rsidRPr="006B06CC" w:rsidRDefault="00431981" w:rsidP="001F515C">
            <w:pPr>
              <w:jc w:val="both"/>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0,05 га - при 3 операционных местах</w:t>
            </w:r>
          </w:p>
          <w:p w:rsidR="00431981" w:rsidRPr="006B06CC" w:rsidRDefault="00431981" w:rsidP="001F515C">
            <w:pPr>
              <w:jc w:val="both"/>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0,4 га - при 20 операционных местах</w:t>
            </w:r>
          </w:p>
        </w:tc>
      </w:tr>
      <w:tr w:rsidR="00431981" w:rsidRPr="006B06CC" w:rsidTr="001F515C">
        <w:trPr>
          <w:trHeight w:val="563"/>
        </w:trPr>
        <w:tc>
          <w:tcPr>
            <w:tcW w:w="3684" w:type="dxa"/>
          </w:tcPr>
          <w:p w:rsidR="00431981" w:rsidRPr="006B06CC" w:rsidRDefault="00431981" w:rsidP="00431981">
            <w:pPr>
              <w:pStyle w:val="a3"/>
              <w:numPr>
                <w:ilvl w:val="0"/>
                <w:numId w:val="9"/>
              </w:numPr>
              <w:ind w:left="0" w:firstLine="0"/>
              <w:jc w:val="both"/>
              <w:rPr>
                <w:rFonts w:ascii="Times New Roman" w:hAnsi="Times New Roman" w:cs="Times New Roman"/>
                <w:i/>
                <w:sz w:val="24"/>
                <w:szCs w:val="24"/>
              </w:rPr>
            </w:pPr>
            <w:r w:rsidRPr="006B06CC">
              <w:rPr>
                <w:rFonts w:ascii="Times New Roman" w:hAnsi="Times New Roman" w:cs="Times New Roman"/>
                <w:i/>
                <w:sz w:val="24"/>
                <w:szCs w:val="24"/>
              </w:rPr>
              <w:t>судебные и юридические органы;</w:t>
            </w:r>
          </w:p>
        </w:tc>
        <w:tc>
          <w:tcPr>
            <w:tcW w:w="2520" w:type="dxa"/>
          </w:tcPr>
          <w:p w:rsidR="00431981" w:rsidRPr="006B06CC" w:rsidRDefault="00431981" w:rsidP="001F515C">
            <w:pPr>
              <w:jc w:val="center"/>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1 судья на 30 тыс. чел.</w:t>
            </w:r>
          </w:p>
        </w:tc>
        <w:tc>
          <w:tcPr>
            <w:tcW w:w="3195" w:type="dxa"/>
          </w:tcPr>
          <w:p w:rsidR="00431981" w:rsidRPr="006B06CC" w:rsidRDefault="00431981" w:rsidP="001F515C">
            <w:pPr>
              <w:jc w:val="both"/>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0,15 га на объект - при 1 судье</w:t>
            </w:r>
          </w:p>
        </w:tc>
      </w:tr>
      <w:tr w:rsidR="00431981" w:rsidRPr="006B06CC" w:rsidTr="001F515C">
        <w:trPr>
          <w:trHeight w:val="563"/>
        </w:trPr>
        <w:tc>
          <w:tcPr>
            <w:tcW w:w="3684" w:type="dxa"/>
          </w:tcPr>
          <w:p w:rsidR="00431981" w:rsidRPr="006B06CC" w:rsidRDefault="00431981" w:rsidP="00431981">
            <w:pPr>
              <w:pStyle w:val="a3"/>
              <w:numPr>
                <w:ilvl w:val="0"/>
                <w:numId w:val="9"/>
              </w:numPr>
              <w:ind w:left="0" w:firstLine="0"/>
              <w:jc w:val="both"/>
              <w:rPr>
                <w:rFonts w:ascii="Times New Roman" w:hAnsi="Times New Roman" w:cs="Times New Roman"/>
                <w:i/>
                <w:sz w:val="24"/>
                <w:szCs w:val="24"/>
              </w:rPr>
            </w:pPr>
            <w:r w:rsidRPr="006B06CC">
              <w:rPr>
                <w:rFonts w:ascii="Times New Roman" w:hAnsi="Times New Roman" w:cs="Times New Roman"/>
                <w:i/>
                <w:sz w:val="24"/>
                <w:szCs w:val="24"/>
              </w:rPr>
              <w:t>проектные, научно-</w:t>
            </w:r>
            <w:r w:rsidRPr="006B06CC">
              <w:rPr>
                <w:rFonts w:ascii="Times New Roman" w:hAnsi="Times New Roman" w:cs="Times New Roman"/>
                <w:i/>
                <w:sz w:val="24"/>
                <w:szCs w:val="24"/>
              </w:rPr>
              <w:lastRenderedPageBreak/>
              <w:t>исследовательские и изыскательские организации, не требующие создания санитарно-защитной зоны;</w:t>
            </w:r>
          </w:p>
        </w:tc>
        <w:tc>
          <w:tcPr>
            <w:tcW w:w="2520" w:type="dxa"/>
          </w:tcPr>
          <w:p w:rsidR="00431981" w:rsidRPr="006B06CC" w:rsidRDefault="00431981" w:rsidP="001F515C">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lastRenderedPageBreak/>
              <w:t>По заданию на проектирование</w:t>
            </w:r>
          </w:p>
        </w:tc>
        <w:tc>
          <w:tcPr>
            <w:tcW w:w="3195" w:type="dxa"/>
          </w:tcPr>
          <w:p w:rsidR="00431981" w:rsidRPr="006B06CC" w:rsidRDefault="00431981" w:rsidP="001F515C">
            <w:pPr>
              <w:jc w:val="both"/>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 xml:space="preserve">В зависимости от этажности здания, м2 на 1 </w:t>
            </w:r>
            <w:r w:rsidRPr="006B06CC">
              <w:rPr>
                <w:rFonts w:ascii="Times New Roman" w:eastAsia="Times New Roman" w:hAnsi="Times New Roman" w:cs="Times New Roman"/>
                <w:i/>
                <w:sz w:val="24"/>
                <w:szCs w:val="24"/>
              </w:rPr>
              <w:lastRenderedPageBreak/>
              <w:t>сотрудника:</w:t>
            </w:r>
          </w:p>
          <w:p w:rsidR="00431981" w:rsidRPr="006B06CC" w:rsidRDefault="00431981" w:rsidP="001F515C">
            <w:pPr>
              <w:jc w:val="both"/>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30-15 при этажности 2-5</w:t>
            </w:r>
          </w:p>
        </w:tc>
      </w:tr>
      <w:tr w:rsidR="00431981" w:rsidRPr="006B06CC" w:rsidTr="001F515C">
        <w:trPr>
          <w:trHeight w:val="1082"/>
        </w:trPr>
        <w:tc>
          <w:tcPr>
            <w:tcW w:w="3684" w:type="dxa"/>
          </w:tcPr>
          <w:p w:rsidR="00431981" w:rsidRPr="006B06CC" w:rsidRDefault="00431981" w:rsidP="00431981">
            <w:pPr>
              <w:pStyle w:val="a3"/>
              <w:numPr>
                <w:ilvl w:val="0"/>
                <w:numId w:val="9"/>
              </w:numPr>
              <w:ind w:left="0" w:firstLine="0"/>
              <w:jc w:val="both"/>
              <w:rPr>
                <w:rFonts w:ascii="Times New Roman" w:hAnsi="Times New Roman" w:cs="Times New Roman"/>
                <w:i/>
                <w:sz w:val="24"/>
                <w:szCs w:val="24"/>
              </w:rPr>
            </w:pPr>
            <w:r w:rsidRPr="006B06CC">
              <w:rPr>
                <w:rFonts w:ascii="Times New Roman" w:hAnsi="Times New Roman" w:cs="Times New Roman"/>
                <w:i/>
                <w:sz w:val="24"/>
                <w:szCs w:val="24"/>
              </w:rPr>
              <w:lastRenderedPageBreak/>
              <w:t>гостиницы;</w:t>
            </w:r>
          </w:p>
        </w:tc>
        <w:tc>
          <w:tcPr>
            <w:tcW w:w="2520" w:type="dxa"/>
          </w:tcPr>
          <w:p w:rsidR="00431981" w:rsidRPr="006B06CC" w:rsidRDefault="00431981" w:rsidP="001F515C">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6 на 1 тыс. чел.</w:t>
            </w:r>
          </w:p>
        </w:tc>
        <w:tc>
          <w:tcPr>
            <w:tcW w:w="3195" w:type="dxa"/>
          </w:tcPr>
          <w:p w:rsidR="00431981" w:rsidRPr="006B06CC" w:rsidRDefault="00431981" w:rsidP="001F515C">
            <w:pPr>
              <w:jc w:val="both"/>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При числе мест гостиницы, м2 на 1 место:</w:t>
            </w:r>
          </w:p>
          <w:p w:rsidR="00431981" w:rsidRPr="006B06CC" w:rsidRDefault="00431981" w:rsidP="001F515C">
            <w:pPr>
              <w:jc w:val="both"/>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От 25 до 100-55</w:t>
            </w:r>
          </w:p>
        </w:tc>
      </w:tr>
      <w:tr w:rsidR="00431981" w:rsidRPr="006B06CC" w:rsidTr="001F515C">
        <w:trPr>
          <w:trHeight w:val="1112"/>
        </w:trPr>
        <w:tc>
          <w:tcPr>
            <w:tcW w:w="3684" w:type="dxa"/>
          </w:tcPr>
          <w:p w:rsidR="00431981" w:rsidRPr="006B06CC" w:rsidRDefault="00431981" w:rsidP="00431981">
            <w:pPr>
              <w:pStyle w:val="a3"/>
              <w:numPr>
                <w:ilvl w:val="0"/>
                <w:numId w:val="9"/>
              </w:numPr>
              <w:ind w:left="0" w:firstLine="0"/>
              <w:jc w:val="both"/>
              <w:rPr>
                <w:rFonts w:ascii="Times New Roman" w:hAnsi="Times New Roman" w:cs="Times New Roman"/>
                <w:i/>
                <w:sz w:val="24"/>
                <w:szCs w:val="24"/>
              </w:rPr>
            </w:pPr>
            <w:r w:rsidRPr="006B06CC">
              <w:rPr>
                <w:rFonts w:ascii="Times New Roman" w:hAnsi="Times New Roman" w:cs="Times New Roman"/>
                <w:i/>
                <w:sz w:val="24"/>
                <w:szCs w:val="24"/>
              </w:rPr>
              <w:t>информационные туристические центры, центры обслуживания туристов;</w:t>
            </w:r>
          </w:p>
        </w:tc>
        <w:tc>
          <w:tcPr>
            <w:tcW w:w="2520" w:type="dxa"/>
          </w:tcPr>
          <w:p w:rsidR="00431981" w:rsidRDefault="00431981" w:rsidP="001F515C">
            <w:pPr>
              <w:jc w:val="both"/>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Туристские базы</w:t>
            </w:r>
          </w:p>
          <w:p w:rsidR="00431981" w:rsidRPr="006B06CC" w:rsidRDefault="00431981" w:rsidP="001F515C">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По заданию на проектирование</w:t>
            </w:r>
          </w:p>
        </w:tc>
        <w:tc>
          <w:tcPr>
            <w:tcW w:w="3195" w:type="dxa"/>
          </w:tcPr>
          <w:p w:rsidR="00431981" w:rsidRPr="006B06CC" w:rsidRDefault="00431981" w:rsidP="001F515C">
            <w:pPr>
              <w:jc w:val="both"/>
              <w:rPr>
                <w:rFonts w:ascii="Times New Roman" w:eastAsia="Times New Roman" w:hAnsi="Times New Roman" w:cs="Times New Roman"/>
                <w:i/>
                <w:sz w:val="24"/>
                <w:szCs w:val="24"/>
              </w:rPr>
            </w:pPr>
          </w:p>
          <w:p w:rsidR="00431981" w:rsidRPr="006B06CC" w:rsidRDefault="00431981" w:rsidP="001F515C">
            <w:pPr>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65-80 м2 на 1 место</w:t>
            </w:r>
          </w:p>
        </w:tc>
      </w:tr>
      <w:tr w:rsidR="00431981" w:rsidRPr="006B06CC" w:rsidTr="001F515C">
        <w:trPr>
          <w:trHeight w:val="830"/>
        </w:trPr>
        <w:tc>
          <w:tcPr>
            <w:tcW w:w="3684" w:type="dxa"/>
          </w:tcPr>
          <w:p w:rsidR="00431981" w:rsidRPr="006B06CC" w:rsidRDefault="00431981" w:rsidP="00431981">
            <w:pPr>
              <w:pStyle w:val="a3"/>
              <w:numPr>
                <w:ilvl w:val="0"/>
                <w:numId w:val="9"/>
              </w:numPr>
              <w:ind w:left="0" w:firstLine="0"/>
              <w:jc w:val="both"/>
              <w:rPr>
                <w:rFonts w:ascii="Times New Roman" w:hAnsi="Times New Roman" w:cs="Times New Roman"/>
                <w:i/>
                <w:sz w:val="24"/>
                <w:szCs w:val="24"/>
              </w:rPr>
            </w:pPr>
            <w:r w:rsidRPr="006B06CC">
              <w:rPr>
                <w:rFonts w:ascii="Times New Roman" w:hAnsi="Times New Roman" w:cs="Times New Roman"/>
                <w:i/>
                <w:sz w:val="24"/>
                <w:szCs w:val="24"/>
              </w:rPr>
              <w:t>физкультурно-оздоровительные сооружения;</w:t>
            </w:r>
          </w:p>
        </w:tc>
        <w:tc>
          <w:tcPr>
            <w:tcW w:w="2520" w:type="dxa"/>
          </w:tcPr>
          <w:p w:rsidR="00431981" w:rsidRPr="006B06CC" w:rsidRDefault="00431981" w:rsidP="001F515C">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70-80 м2 общей площади на 1 тыс. чел.</w:t>
            </w:r>
          </w:p>
        </w:tc>
        <w:tc>
          <w:tcPr>
            <w:tcW w:w="3195" w:type="dxa"/>
            <w:vMerge w:val="restart"/>
          </w:tcPr>
          <w:p w:rsidR="00431981" w:rsidRPr="006B06CC" w:rsidRDefault="00431981" w:rsidP="001F515C">
            <w:pPr>
              <w:jc w:val="both"/>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В поселениях с числом жителей от 2 до 5 тыс. следует предусматривать один спортивный зал площадью 540 м2</w:t>
            </w:r>
          </w:p>
        </w:tc>
      </w:tr>
      <w:tr w:rsidR="00431981" w:rsidRPr="006B06CC" w:rsidTr="001F515C">
        <w:trPr>
          <w:trHeight w:val="563"/>
        </w:trPr>
        <w:tc>
          <w:tcPr>
            <w:tcW w:w="3684" w:type="dxa"/>
          </w:tcPr>
          <w:p w:rsidR="00431981" w:rsidRPr="006B06CC" w:rsidRDefault="00431981" w:rsidP="00431981">
            <w:pPr>
              <w:pStyle w:val="a3"/>
              <w:numPr>
                <w:ilvl w:val="0"/>
                <w:numId w:val="9"/>
              </w:numPr>
              <w:ind w:left="0" w:firstLine="0"/>
              <w:jc w:val="both"/>
              <w:rPr>
                <w:rFonts w:ascii="Times New Roman" w:hAnsi="Times New Roman" w:cs="Times New Roman"/>
                <w:i/>
                <w:sz w:val="24"/>
                <w:szCs w:val="24"/>
              </w:rPr>
            </w:pPr>
            <w:r w:rsidRPr="006B06CC">
              <w:rPr>
                <w:rFonts w:ascii="Times New Roman" w:hAnsi="Times New Roman" w:cs="Times New Roman"/>
                <w:i/>
                <w:sz w:val="24"/>
                <w:szCs w:val="24"/>
              </w:rPr>
              <w:t>плавательные бассейны;</w:t>
            </w:r>
          </w:p>
        </w:tc>
        <w:tc>
          <w:tcPr>
            <w:tcW w:w="2520" w:type="dxa"/>
          </w:tcPr>
          <w:p w:rsidR="00431981" w:rsidRPr="006B06CC" w:rsidRDefault="00431981" w:rsidP="001F515C">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20-25 м2 зеркала воды на 1 тыс. чел.</w:t>
            </w:r>
          </w:p>
        </w:tc>
        <w:tc>
          <w:tcPr>
            <w:tcW w:w="3195" w:type="dxa"/>
            <w:vMerge/>
          </w:tcPr>
          <w:p w:rsidR="00431981" w:rsidRPr="006B06CC" w:rsidRDefault="00431981" w:rsidP="001F515C">
            <w:pPr>
              <w:jc w:val="both"/>
              <w:rPr>
                <w:rFonts w:ascii="Times New Roman" w:eastAsia="Times New Roman" w:hAnsi="Times New Roman" w:cs="Times New Roman"/>
                <w:i/>
                <w:sz w:val="24"/>
                <w:szCs w:val="24"/>
              </w:rPr>
            </w:pPr>
          </w:p>
        </w:tc>
      </w:tr>
      <w:tr w:rsidR="00431981" w:rsidRPr="006B06CC" w:rsidTr="001F515C">
        <w:trPr>
          <w:trHeight w:val="548"/>
        </w:trPr>
        <w:tc>
          <w:tcPr>
            <w:tcW w:w="3684" w:type="dxa"/>
          </w:tcPr>
          <w:p w:rsidR="00431981" w:rsidRPr="006B06CC" w:rsidRDefault="00431981" w:rsidP="00431981">
            <w:pPr>
              <w:pStyle w:val="a3"/>
              <w:numPr>
                <w:ilvl w:val="0"/>
                <w:numId w:val="9"/>
              </w:numPr>
              <w:ind w:left="0" w:firstLine="0"/>
              <w:jc w:val="both"/>
              <w:rPr>
                <w:rFonts w:ascii="Times New Roman" w:hAnsi="Times New Roman" w:cs="Times New Roman"/>
                <w:i/>
                <w:sz w:val="24"/>
                <w:szCs w:val="24"/>
              </w:rPr>
            </w:pPr>
            <w:r w:rsidRPr="006B06CC">
              <w:rPr>
                <w:rFonts w:ascii="Times New Roman" w:hAnsi="Times New Roman" w:cs="Times New Roman"/>
                <w:i/>
                <w:sz w:val="24"/>
                <w:szCs w:val="24"/>
              </w:rPr>
              <w:t>спортивные залы местного значения;</w:t>
            </w:r>
          </w:p>
        </w:tc>
        <w:tc>
          <w:tcPr>
            <w:tcW w:w="2520" w:type="dxa"/>
          </w:tcPr>
          <w:p w:rsidR="00431981" w:rsidRPr="006B06CC" w:rsidRDefault="00431981" w:rsidP="001F515C">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60-80 м2 площади пола на 1 тыс. чел.</w:t>
            </w:r>
          </w:p>
        </w:tc>
        <w:tc>
          <w:tcPr>
            <w:tcW w:w="3195" w:type="dxa"/>
            <w:vMerge/>
          </w:tcPr>
          <w:p w:rsidR="00431981" w:rsidRPr="006B06CC" w:rsidRDefault="00431981" w:rsidP="001F515C">
            <w:pPr>
              <w:jc w:val="both"/>
              <w:rPr>
                <w:rFonts w:ascii="Times New Roman" w:eastAsia="Times New Roman" w:hAnsi="Times New Roman" w:cs="Times New Roman"/>
                <w:i/>
                <w:sz w:val="24"/>
                <w:szCs w:val="24"/>
              </w:rPr>
            </w:pPr>
          </w:p>
        </w:tc>
      </w:tr>
      <w:tr w:rsidR="00431981" w:rsidRPr="006B06CC" w:rsidTr="001F515C">
        <w:trPr>
          <w:trHeight w:val="2180"/>
        </w:trPr>
        <w:tc>
          <w:tcPr>
            <w:tcW w:w="3684" w:type="dxa"/>
          </w:tcPr>
          <w:p w:rsidR="00431981" w:rsidRPr="006B06CC" w:rsidRDefault="00431981" w:rsidP="00431981">
            <w:pPr>
              <w:pStyle w:val="a3"/>
              <w:numPr>
                <w:ilvl w:val="0"/>
                <w:numId w:val="9"/>
              </w:numPr>
              <w:ind w:left="0" w:firstLine="0"/>
              <w:jc w:val="both"/>
              <w:rPr>
                <w:rFonts w:ascii="Times New Roman" w:hAnsi="Times New Roman" w:cs="Times New Roman"/>
                <w:i/>
                <w:sz w:val="24"/>
                <w:szCs w:val="24"/>
              </w:rPr>
            </w:pPr>
            <w:r w:rsidRPr="006B06CC">
              <w:rPr>
                <w:rFonts w:ascii="Times New Roman" w:hAnsi="Times New Roman" w:cs="Times New Roman"/>
                <w:i/>
                <w:sz w:val="24"/>
                <w:szCs w:val="24"/>
              </w:rPr>
              <w:t>учреждения культуры и искусства;</w:t>
            </w:r>
          </w:p>
        </w:tc>
        <w:tc>
          <w:tcPr>
            <w:tcW w:w="2520" w:type="dxa"/>
          </w:tcPr>
          <w:p w:rsidR="00431981" w:rsidRPr="006B06CC" w:rsidRDefault="00431981" w:rsidP="001F515C">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50-60 м2 площади пола на 1 тыс. чел.</w:t>
            </w:r>
          </w:p>
        </w:tc>
        <w:tc>
          <w:tcPr>
            <w:tcW w:w="3195" w:type="dxa"/>
          </w:tcPr>
          <w:p w:rsidR="00431981" w:rsidRPr="006B06CC" w:rsidRDefault="00431981" w:rsidP="001F515C">
            <w:pPr>
              <w:jc w:val="both"/>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Размещение, вместимость и размеры земельных участков планетариев, выставочных залов и музеев определя</w:t>
            </w:r>
            <w:r>
              <w:rPr>
                <w:rFonts w:ascii="Times New Roman" w:eastAsia="Times New Roman" w:hAnsi="Times New Roman" w:cs="Times New Roman"/>
                <w:i/>
                <w:sz w:val="24"/>
                <w:szCs w:val="24"/>
              </w:rPr>
              <w:t>ются заданием на проектирование</w:t>
            </w:r>
          </w:p>
        </w:tc>
      </w:tr>
      <w:tr w:rsidR="00431981" w:rsidRPr="006B06CC" w:rsidTr="001F515C">
        <w:trPr>
          <w:trHeight w:val="2729"/>
        </w:trPr>
        <w:tc>
          <w:tcPr>
            <w:tcW w:w="3684" w:type="dxa"/>
          </w:tcPr>
          <w:p w:rsidR="00431981" w:rsidRPr="006B06CC" w:rsidRDefault="00431981" w:rsidP="00431981">
            <w:pPr>
              <w:pStyle w:val="a3"/>
              <w:numPr>
                <w:ilvl w:val="0"/>
                <w:numId w:val="9"/>
              </w:numPr>
              <w:ind w:left="0" w:firstLine="0"/>
              <w:jc w:val="both"/>
              <w:rPr>
                <w:rFonts w:ascii="Times New Roman" w:hAnsi="Times New Roman" w:cs="Times New Roman"/>
                <w:i/>
                <w:sz w:val="24"/>
                <w:szCs w:val="24"/>
              </w:rPr>
            </w:pPr>
            <w:r w:rsidRPr="006B06CC">
              <w:rPr>
                <w:rFonts w:ascii="Times New Roman" w:hAnsi="Times New Roman" w:cs="Times New Roman"/>
                <w:i/>
                <w:sz w:val="24"/>
                <w:szCs w:val="24"/>
              </w:rPr>
              <w:t>учреждения социальной защиты;</w:t>
            </w:r>
          </w:p>
        </w:tc>
        <w:tc>
          <w:tcPr>
            <w:tcW w:w="2520" w:type="dxa"/>
          </w:tcPr>
          <w:p w:rsidR="00431981" w:rsidRPr="006B06CC" w:rsidRDefault="00431981" w:rsidP="001F515C">
            <w:pPr>
              <w:jc w:val="both"/>
              <w:rPr>
                <w:rFonts w:ascii="Times New Roman" w:eastAsia="Times New Roman" w:hAnsi="Times New Roman" w:cs="Times New Roman"/>
                <w:i/>
                <w:sz w:val="24"/>
                <w:szCs w:val="24"/>
              </w:rPr>
            </w:pPr>
            <w:r w:rsidRPr="00FE78CD">
              <w:rPr>
                <w:rFonts w:ascii="Times New Roman" w:eastAsia="Times New Roman" w:hAnsi="Times New Roman" w:cs="Times New Roman"/>
                <w:i/>
                <w:sz w:val="24"/>
                <w:szCs w:val="24"/>
              </w:rPr>
              <w:t>Нормы расчета учреждений социального обеспечения следует уточнять в зависимости от социально-демографических особенностей региона</w:t>
            </w:r>
          </w:p>
        </w:tc>
        <w:tc>
          <w:tcPr>
            <w:tcW w:w="3195" w:type="dxa"/>
          </w:tcPr>
          <w:p w:rsidR="00431981" w:rsidRPr="006B06CC" w:rsidRDefault="00431981" w:rsidP="001F515C">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О</w:t>
            </w:r>
            <w:r w:rsidRPr="00646E5A">
              <w:rPr>
                <w:rFonts w:ascii="Times New Roman" w:eastAsia="Times New Roman" w:hAnsi="Times New Roman" w:cs="Times New Roman"/>
                <w:i/>
                <w:sz w:val="24"/>
                <w:szCs w:val="24"/>
              </w:rPr>
              <w:t>пределяются заданием на проектирование</w:t>
            </w:r>
          </w:p>
        </w:tc>
      </w:tr>
      <w:tr w:rsidR="00431981" w:rsidRPr="006B06CC" w:rsidTr="001F515C">
        <w:trPr>
          <w:trHeight w:val="1082"/>
        </w:trPr>
        <w:tc>
          <w:tcPr>
            <w:tcW w:w="3684" w:type="dxa"/>
          </w:tcPr>
          <w:p w:rsidR="00431981" w:rsidRPr="006B06CC" w:rsidRDefault="00431981" w:rsidP="00431981">
            <w:pPr>
              <w:pStyle w:val="a3"/>
              <w:numPr>
                <w:ilvl w:val="0"/>
                <w:numId w:val="9"/>
              </w:numPr>
              <w:ind w:left="0" w:firstLine="0"/>
              <w:jc w:val="both"/>
              <w:rPr>
                <w:rFonts w:ascii="Times New Roman" w:hAnsi="Times New Roman" w:cs="Times New Roman"/>
                <w:i/>
                <w:sz w:val="24"/>
                <w:szCs w:val="24"/>
              </w:rPr>
            </w:pPr>
            <w:r w:rsidRPr="006B06CC">
              <w:rPr>
                <w:rFonts w:ascii="Times New Roman" w:hAnsi="Times New Roman" w:cs="Times New Roman"/>
                <w:i/>
                <w:sz w:val="24"/>
                <w:szCs w:val="24"/>
              </w:rPr>
              <w:t xml:space="preserve">музеи, выставочные залы, картинные и художественные галереи; </w:t>
            </w:r>
          </w:p>
        </w:tc>
        <w:tc>
          <w:tcPr>
            <w:tcW w:w="2520" w:type="dxa"/>
          </w:tcPr>
          <w:p w:rsidR="00431981" w:rsidRPr="006B06CC" w:rsidRDefault="00431981" w:rsidP="001F515C">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Сельские поселения до 10 тыс. чел. – 1 учреждение культуры</w:t>
            </w:r>
          </w:p>
        </w:tc>
        <w:tc>
          <w:tcPr>
            <w:tcW w:w="3195" w:type="dxa"/>
          </w:tcPr>
          <w:p w:rsidR="00431981" w:rsidRPr="006B06CC" w:rsidRDefault="00431981" w:rsidP="001F515C">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О</w:t>
            </w:r>
            <w:r w:rsidRPr="00646E5A">
              <w:rPr>
                <w:rFonts w:ascii="Times New Roman" w:eastAsia="Times New Roman" w:hAnsi="Times New Roman" w:cs="Times New Roman"/>
                <w:i/>
                <w:sz w:val="24"/>
                <w:szCs w:val="24"/>
              </w:rPr>
              <w:t>пределя</w:t>
            </w:r>
            <w:r>
              <w:rPr>
                <w:rFonts w:ascii="Times New Roman" w:eastAsia="Times New Roman" w:hAnsi="Times New Roman" w:cs="Times New Roman"/>
                <w:i/>
                <w:sz w:val="24"/>
                <w:szCs w:val="24"/>
              </w:rPr>
              <w:t>ются заданием на проектирование</w:t>
            </w:r>
          </w:p>
        </w:tc>
      </w:tr>
      <w:tr w:rsidR="00431981" w:rsidRPr="006B06CC" w:rsidTr="001F515C">
        <w:trPr>
          <w:trHeight w:val="563"/>
        </w:trPr>
        <w:tc>
          <w:tcPr>
            <w:tcW w:w="3684" w:type="dxa"/>
          </w:tcPr>
          <w:p w:rsidR="00431981" w:rsidRPr="006B06CC" w:rsidRDefault="00431981" w:rsidP="00431981">
            <w:pPr>
              <w:pStyle w:val="a3"/>
              <w:numPr>
                <w:ilvl w:val="0"/>
                <w:numId w:val="9"/>
              </w:numPr>
              <w:ind w:left="0" w:firstLine="0"/>
              <w:jc w:val="both"/>
              <w:rPr>
                <w:rFonts w:ascii="Times New Roman" w:hAnsi="Times New Roman" w:cs="Times New Roman"/>
                <w:i/>
                <w:sz w:val="24"/>
                <w:szCs w:val="24"/>
              </w:rPr>
            </w:pPr>
            <w:r w:rsidRPr="006B06CC">
              <w:rPr>
                <w:rFonts w:ascii="Times New Roman" w:hAnsi="Times New Roman" w:cs="Times New Roman"/>
                <w:i/>
                <w:sz w:val="24"/>
                <w:szCs w:val="24"/>
              </w:rPr>
              <w:t>кинотеатры, видеосалоны;</w:t>
            </w:r>
          </w:p>
        </w:tc>
        <w:tc>
          <w:tcPr>
            <w:tcW w:w="2520" w:type="dxa"/>
          </w:tcPr>
          <w:p w:rsidR="00431981" w:rsidRPr="006B06CC" w:rsidRDefault="00431981" w:rsidP="001F515C">
            <w:pPr>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25-35 мест на 1 тыс. чел.</w:t>
            </w:r>
          </w:p>
        </w:tc>
        <w:tc>
          <w:tcPr>
            <w:tcW w:w="3195" w:type="dxa"/>
          </w:tcPr>
          <w:p w:rsidR="00431981" w:rsidRDefault="00431981" w:rsidP="001F515C">
            <w:r w:rsidRPr="00C14554">
              <w:rPr>
                <w:rFonts w:ascii="Times New Roman" w:eastAsia="Times New Roman" w:hAnsi="Times New Roman" w:cs="Times New Roman"/>
                <w:i/>
                <w:sz w:val="24"/>
                <w:szCs w:val="24"/>
              </w:rPr>
              <w:t>По заданию на проектирование</w:t>
            </w:r>
          </w:p>
        </w:tc>
      </w:tr>
      <w:tr w:rsidR="00431981" w:rsidRPr="006B06CC" w:rsidTr="001F515C">
        <w:trPr>
          <w:trHeight w:val="1082"/>
        </w:trPr>
        <w:tc>
          <w:tcPr>
            <w:tcW w:w="3684" w:type="dxa"/>
          </w:tcPr>
          <w:p w:rsidR="00431981" w:rsidRPr="006B06CC" w:rsidRDefault="00431981" w:rsidP="00431981">
            <w:pPr>
              <w:pStyle w:val="a3"/>
              <w:numPr>
                <w:ilvl w:val="0"/>
                <w:numId w:val="9"/>
              </w:numPr>
              <w:ind w:left="0" w:firstLine="0"/>
              <w:jc w:val="both"/>
              <w:rPr>
                <w:rFonts w:ascii="Times New Roman" w:hAnsi="Times New Roman" w:cs="Times New Roman"/>
                <w:i/>
                <w:sz w:val="24"/>
                <w:szCs w:val="24"/>
              </w:rPr>
            </w:pPr>
            <w:r w:rsidRPr="006B06CC">
              <w:rPr>
                <w:rFonts w:ascii="Times New Roman" w:hAnsi="Times New Roman" w:cs="Times New Roman"/>
                <w:i/>
                <w:sz w:val="24"/>
                <w:szCs w:val="24"/>
              </w:rPr>
              <w:t>библиотеки, архивы, информационные центры, справочные бюро;</w:t>
            </w:r>
          </w:p>
        </w:tc>
        <w:tc>
          <w:tcPr>
            <w:tcW w:w="2520" w:type="dxa"/>
          </w:tcPr>
          <w:p w:rsidR="00431981" w:rsidRPr="008C0E94" w:rsidRDefault="00431981" w:rsidP="001F515C">
            <w:pPr>
              <w:jc w:val="both"/>
              <w:rPr>
                <w:rFonts w:ascii="Times New Roman" w:eastAsia="Times New Roman" w:hAnsi="Times New Roman" w:cs="Times New Roman"/>
                <w:i/>
                <w:sz w:val="24"/>
                <w:szCs w:val="24"/>
              </w:rPr>
            </w:pPr>
            <w:r w:rsidRPr="008C0E94">
              <w:rPr>
                <w:rFonts w:ascii="Times New Roman" w:eastAsia="Times New Roman" w:hAnsi="Times New Roman" w:cs="Times New Roman"/>
                <w:i/>
                <w:sz w:val="24"/>
                <w:szCs w:val="24"/>
              </w:rPr>
              <w:t>6-7,5 тыс. ед. хранения</w:t>
            </w:r>
          </w:p>
          <w:p w:rsidR="00431981" w:rsidRPr="006B06CC" w:rsidRDefault="00431981" w:rsidP="001F515C">
            <w:pPr>
              <w:jc w:val="both"/>
              <w:rPr>
                <w:rFonts w:ascii="Times New Roman" w:eastAsia="Times New Roman" w:hAnsi="Times New Roman" w:cs="Times New Roman"/>
                <w:i/>
                <w:sz w:val="24"/>
                <w:szCs w:val="24"/>
              </w:rPr>
            </w:pPr>
            <w:r w:rsidRPr="008C0E94">
              <w:rPr>
                <w:rFonts w:ascii="Times New Roman" w:eastAsia="Times New Roman" w:hAnsi="Times New Roman" w:cs="Times New Roman"/>
                <w:i/>
                <w:sz w:val="24"/>
                <w:szCs w:val="24"/>
              </w:rPr>
              <w:t>5-6 читательское место</w:t>
            </w:r>
          </w:p>
        </w:tc>
        <w:tc>
          <w:tcPr>
            <w:tcW w:w="3195" w:type="dxa"/>
          </w:tcPr>
          <w:p w:rsidR="00431981" w:rsidRDefault="00431981" w:rsidP="001F515C">
            <w:r w:rsidRPr="00C14554">
              <w:rPr>
                <w:rFonts w:ascii="Times New Roman" w:eastAsia="Times New Roman" w:hAnsi="Times New Roman" w:cs="Times New Roman"/>
                <w:i/>
                <w:sz w:val="24"/>
                <w:szCs w:val="24"/>
              </w:rPr>
              <w:t>По заданию на проектирование</w:t>
            </w:r>
          </w:p>
        </w:tc>
      </w:tr>
      <w:tr w:rsidR="00431981" w:rsidRPr="006B06CC" w:rsidTr="001F515C">
        <w:trPr>
          <w:trHeight w:val="830"/>
        </w:trPr>
        <w:tc>
          <w:tcPr>
            <w:tcW w:w="3684" w:type="dxa"/>
          </w:tcPr>
          <w:p w:rsidR="00431981" w:rsidRPr="006B06CC" w:rsidRDefault="00431981" w:rsidP="00431981">
            <w:pPr>
              <w:numPr>
                <w:ilvl w:val="0"/>
                <w:numId w:val="9"/>
              </w:numPr>
              <w:ind w:left="0" w:firstLine="0"/>
              <w:jc w:val="both"/>
              <w:rPr>
                <w:rFonts w:ascii="Times New Roman" w:hAnsi="Times New Roman" w:cs="Times New Roman"/>
                <w:i/>
                <w:sz w:val="24"/>
                <w:szCs w:val="24"/>
              </w:rPr>
            </w:pPr>
            <w:r w:rsidRPr="006B06CC">
              <w:rPr>
                <w:rFonts w:ascii="Times New Roman" w:hAnsi="Times New Roman" w:cs="Times New Roman"/>
                <w:i/>
                <w:sz w:val="24"/>
                <w:szCs w:val="24"/>
              </w:rPr>
              <w:lastRenderedPageBreak/>
              <w:t>клубы (дома культуры), центры общения и досуговых занятий, залы для встреч,  собраний, занятий детей и подростков, молодежи, взрослых многоцелевого и специализированного назначения;</w:t>
            </w:r>
          </w:p>
        </w:tc>
        <w:tc>
          <w:tcPr>
            <w:tcW w:w="2520" w:type="dxa"/>
          </w:tcPr>
          <w:p w:rsidR="00431981" w:rsidRPr="006B06CC" w:rsidRDefault="00431981" w:rsidP="001F515C">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80 на 1 тыс. чел.</w:t>
            </w:r>
          </w:p>
        </w:tc>
        <w:tc>
          <w:tcPr>
            <w:tcW w:w="3195" w:type="dxa"/>
          </w:tcPr>
          <w:p w:rsidR="00431981" w:rsidRDefault="00431981" w:rsidP="001F515C">
            <w:r w:rsidRPr="00C14554">
              <w:rPr>
                <w:rFonts w:ascii="Times New Roman" w:eastAsia="Times New Roman" w:hAnsi="Times New Roman" w:cs="Times New Roman"/>
                <w:i/>
                <w:sz w:val="24"/>
                <w:szCs w:val="24"/>
              </w:rPr>
              <w:t>По заданию на проектирование</w:t>
            </w:r>
          </w:p>
        </w:tc>
      </w:tr>
      <w:tr w:rsidR="00431981" w:rsidRPr="006B06CC" w:rsidTr="001F515C">
        <w:trPr>
          <w:trHeight w:val="563"/>
        </w:trPr>
        <w:tc>
          <w:tcPr>
            <w:tcW w:w="3684" w:type="dxa"/>
          </w:tcPr>
          <w:p w:rsidR="00431981" w:rsidRPr="006B06CC" w:rsidRDefault="00431981" w:rsidP="00431981">
            <w:pPr>
              <w:numPr>
                <w:ilvl w:val="0"/>
                <w:numId w:val="9"/>
              </w:numPr>
              <w:ind w:left="0" w:firstLine="0"/>
              <w:jc w:val="both"/>
              <w:rPr>
                <w:rFonts w:ascii="Times New Roman" w:hAnsi="Times New Roman" w:cs="Times New Roman"/>
                <w:i/>
                <w:sz w:val="24"/>
                <w:szCs w:val="24"/>
              </w:rPr>
            </w:pPr>
            <w:r w:rsidRPr="006B06CC">
              <w:rPr>
                <w:rFonts w:ascii="Times New Roman" w:hAnsi="Times New Roman" w:cs="Times New Roman"/>
                <w:i/>
                <w:sz w:val="24"/>
                <w:szCs w:val="24"/>
              </w:rPr>
              <w:t>дворец бракосочетаний;</w:t>
            </w:r>
          </w:p>
        </w:tc>
        <w:tc>
          <w:tcPr>
            <w:tcW w:w="5715" w:type="dxa"/>
            <w:gridSpan w:val="2"/>
          </w:tcPr>
          <w:p w:rsidR="00431981" w:rsidRPr="006B06CC" w:rsidRDefault="00431981" w:rsidP="001F515C">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По заданию на проектирование</w:t>
            </w:r>
          </w:p>
        </w:tc>
      </w:tr>
      <w:tr w:rsidR="00431981" w:rsidRPr="006B06CC" w:rsidTr="001F515C">
        <w:trPr>
          <w:trHeight w:val="563"/>
        </w:trPr>
        <w:tc>
          <w:tcPr>
            <w:tcW w:w="3684" w:type="dxa"/>
          </w:tcPr>
          <w:p w:rsidR="00431981" w:rsidRPr="006B06CC" w:rsidRDefault="00431981" w:rsidP="00431981">
            <w:pPr>
              <w:numPr>
                <w:ilvl w:val="0"/>
                <w:numId w:val="9"/>
              </w:numPr>
              <w:ind w:left="0" w:firstLine="0"/>
              <w:jc w:val="both"/>
              <w:rPr>
                <w:rFonts w:ascii="Times New Roman" w:hAnsi="Times New Roman" w:cs="Times New Roman"/>
                <w:i/>
                <w:sz w:val="24"/>
                <w:szCs w:val="24"/>
              </w:rPr>
            </w:pPr>
            <w:r w:rsidRPr="006B06CC">
              <w:rPr>
                <w:rFonts w:ascii="Times New Roman" w:hAnsi="Times New Roman" w:cs="Times New Roman"/>
                <w:i/>
                <w:sz w:val="24"/>
                <w:szCs w:val="24"/>
              </w:rPr>
              <w:t>залы аттракционов и игровых автоматов;</w:t>
            </w:r>
          </w:p>
        </w:tc>
        <w:tc>
          <w:tcPr>
            <w:tcW w:w="2520" w:type="dxa"/>
          </w:tcPr>
          <w:p w:rsidR="00431981" w:rsidRPr="006B06CC" w:rsidRDefault="00431981" w:rsidP="001F515C">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3 м2 площади пола на 1 тыс. чел.</w:t>
            </w:r>
          </w:p>
        </w:tc>
        <w:tc>
          <w:tcPr>
            <w:tcW w:w="3195" w:type="dxa"/>
          </w:tcPr>
          <w:p w:rsidR="00431981" w:rsidRDefault="00431981" w:rsidP="001F515C">
            <w:r w:rsidRPr="00201EF7">
              <w:rPr>
                <w:rFonts w:ascii="Times New Roman" w:eastAsia="Times New Roman" w:hAnsi="Times New Roman" w:cs="Times New Roman"/>
                <w:i/>
                <w:sz w:val="24"/>
                <w:szCs w:val="24"/>
              </w:rPr>
              <w:t>По заданию на проектирование</w:t>
            </w:r>
          </w:p>
        </w:tc>
      </w:tr>
      <w:tr w:rsidR="00431981" w:rsidRPr="006B06CC" w:rsidTr="001F515C">
        <w:trPr>
          <w:trHeight w:val="281"/>
        </w:trPr>
        <w:tc>
          <w:tcPr>
            <w:tcW w:w="3684" w:type="dxa"/>
          </w:tcPr>
          <w:p w:rsidR="00431981" w:rsidRPr="006B06CC" w:rsidRDefault="00431981" w:rsidP="00431981">
            <w:pPr>
              <w:numPr>
                <w:ilvl w:val="0"/>
                <w:numId w:val="9"/>
              </w:numPr>
              <w:ind w:left="0" w:firstLine="0"/>
              <w:jc w:val="both"/>
              <w:rPr>
                <w:rFonts w:ascii="Times New Roman" w:hAnsi="Times New Roman" w:cs="Times New Roman"/>
                <w:i/>
                <w:sz w:val="24"/>
                <w:szCs w:val="24"/>
              </w:rPr>
            </w:pPr>
            <w:r w:rsidRPr="006B06CC">
              <w:rPr>
                <w:rFonts w:ascii="Times New Roman" w:hAnsi="Times New Roman" w:cs="Times New Roman"/>
                <w:i/>
                <w:sz w:val="24"/>
                <w:szCs w:val="24"/>
              </w:rPr>
              <w:t>танцзалы, дискотеки;</w:t>
            </w:r>
          </w:p>
        </w:tc>
        <w:tc>
          <w:tcPr>
            <w:tcW w:w="2520" w:type="dxa"/>
          </w:tcPr>
          <w:p w:rsidR="00431981" w:rsidRPr="006B06CC" w:rsidRDefault="00431981" w:rsidP="001F515C">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6 на 1 тыс. чел.</w:t>
            </w:r>
          </w:p>
        </w:tc>
        <w:tc>
          <w:tcPr>
            <w:tcW w:w="3195" w:type="dxa"/>
          </w:tcPr>
          <w:p w:rsidR="00431981" w:rsidRDefault="00431981" w:rsidP="001F515C">
            <w:r w:rsidRPr="00201EF7">
              <w:rPr>
                <w:rFonts w:ascii="Times New Roman" w:eastAsia="Times New Roman" w:hAnsi="Times New Roman" w:cs="Times New Roman"/>
                <w:i/>
                <w:sz w:val="24"/>
                <w:szCs w:val="24"/>
              </w:rPr>
              <w:t>По заданию на проектирование</w:t>
            </w:r>
          </w:p>
        </w:tc>
      </w:tr>
      <w:tr w:rsidR="00431981" w:rsidRPr="006B06CC" w:rsidTr="001F515C">
        <w:trPr>
          <w:trHeight w:val="548"/>
        </w:trPr>
        <w:tc>
          <w:tcPr>
            <w:tcW w:w="3684" w:type="dxa"/>
          </w:tcPr>
          <w:p w:rsidR="00431981" w:rsidRPr="006B06CC" w:rsidRDefault="00431981" w:rsidP="00431981">
            <w:pPr>
              <w:numPr>
                <w:ilvl w:val="0"/>
                <w:numId w:val="9"/>
              </w:numPr>
              <w:ind w:left="0" w:firstLine="0"/>
              <w:jc w:val="both"/>
              <w:rPr>
                <w:rFonts w:ascii="Times New Roman" w:hAnsi="Times New Roman" w:cs="Times New Roman"/>
                <w:i/>
                <w:sz w:val="24"/>
                <w:szCs w:val="24"/>
              </w:rPr>
            </w:pPr>
            <w:r w:rsidRPr="006B06CC">
              <w:rPr>
                <w:rFonts w:ascii="Times New Roman" w:hAnsi="Times New Roman" w:cs="Times New Roman"/>
                <w:i/>
                <w:sz w:val="24"/>
                <w:szCs w:val="24"/>
              </w:rPr>
              <w:t>компьютерные центры, интернет-кафе;</w:t>
            </w:r>
          </w:p>
        </w:tc>
        <w:tc>
          <w:tcPr>
            <w:tcW w:w="5715" w:type="dxa"/>
            <w:gridSpan w:val="2"/>
          </w:tcPr>
          <w:p w:rsidR="00431981" w:rsidRPr="006B06CC" w:rsidRDefault="00431981" w:rsidP="001F515C">
            <w:pPr>
              <w:jc w:val="both"/>
              <w:rPr>
                <w:rFonts w:ascii="Times New Roman" w:eastAsia="Times New Roman" w:hAnsi="Times New Roman" w:cs="Times New Roman"/>
                <w:i/>
                <w:sz w:val="24"/>
                <w:szCs w:val="24"/>
              </w:rPr>
            </w:pPr>
            <w:r w:rsidRPr="00646E5A">
              <w:rPr>
                <w:rFonts w:ascii="Times New Roman" w:eastAsia="Times New Roman" w:hAnsi="Times New Roman" w:cs="Times New Roman"/>
                <w:i/>
                <w:sz w:val="24"/>
                <w:szCs w:val="24"/>
              </w:rPr>
              <w:t>По заданию на проектирование</w:t>
            </w:r>
            <w:r w:rsidRPr="00646E5A">
              <w:rPr>
                <w:rFonts w:ascii="Times New Roman" w:eastAsia="Times New Roman" w:hAnsi="Times New Roman" w:cs="Times New Roman"/>
                <w:i/>
                <w:sz w:val="24"/>
                <w:szCs w:val="24"/>
              </w:rPr>
              <w:tab/>
            </w:r>
          </w:p>
        </w:tc>
      </w:tr>
      <w:tr w:rsidR="00431981" w:rsidRPr="006B06CC" w:rsidTr="001F515C">
        <w:trPr>
          <w:trHeight w:val="563"/>
        </w:trPr>
        <w:tc>
          <w:tcPr>
            <w:tcW w:w="3684" w:type="dxa"/>
          </w:tcPr>
          <w:p w:rsidR="00431981" w:rsidRPr="006B06CC" w:rsidRDefault="00431981" w:rsidP="00431981">
            <w:pPr>
              <w:pStyle w:val="a3"/>
              <w:numPr>
                <w:ilvl w:val="0"/>
                <w:numId w:val="9"/>
              </w:numPr>
              <w:ind w:left="0" w:firstLine="0"/>
              <w:jc w:val="both"/>
              <w:rPr>
                <w:rFonts w:ascii="Times New Roman" w:hAnsi="Times New Roman" w:cs="Times New Roman"/>
                <w:i/>
                <w:sz w:val="24"/>
                <w:szCs w:val="24"/>
              </w:rPr>
            </w:pPr>
            <w:r w:rsidRPr="006B06CC">
              <w:rPr>
                <w:rFonts w:ascii="Times New Roman" w:hAnsi="Times New Roman" w:cs="Times New Roman"/>
                <w:i/>
                <w:sz w:val="24"/>
                <w:szCs w:val="24"/>
              </w:rPr>
              <w:t>временные торговые объекты;</w:t>
            </w:r>
          </w:p>
        </w:tc>
        <w:tc>
          <w:tcPr>
            <w:tcW w:w="5715" w:type="dxa"/>
            <w:gridSpan w:val="2"/>
          </w:tcPr>
          <w:p w:rsidR="00431981" w:rsidRPr="006B06CC" w:rsidRDefault="00431981" w:rsidP="001F515C">
            <w:pPr>
              <w:jc w:val="both"/>
              <w:rPr>
                <w:rFonts w:ascii="Times New Roman" w:eastAsia="Times New Roman" w:hAnsi="Times New Roman" w:cs="Times New Roman"/>
                <w:i/>
                <w:sz w:val="24"/>
                <w:szCs w:val="24"/>
              </w:rPr>
            </w:pPr>
            <w:r w:rsidRPr="00646E5A">
              <w:rPr>
                <w:rFonts w:ascii="Times New Roman" w:eastAsia="Times New Roman" w:hAnsi="Times New Roman" w:cs="Times New Roman"/>
                <w:i/>
                <w:sz w:val="24"/>
                <w:szCs w:val="24"/>
              </w:rPr>
              <w:t>По заданию на проектирование</w:t>
            </w:r>
            <w:r w:rsidRPr="00646E5A">
              <w:rPr>
                <w:rFonts w:ascii="Times New Roman" w:eastAsia="Times New Roman" w:hAnsi="Times New Roman" w:cs="Times New Roman"/>
                <w:i/>
                <w:sz w:val="24"/>
                <w:szCs w:val="24"/>
              </w:rPr>
              <w:tab/>
            </w:r>
          </w:p>
        </w:tc>
      </w:tr>
      <w:tr w:rsidR="00431981" w:rsidRPr="006B06CC" w:rsidTr="001F515C">
        <w:trPr>
          <w:trHeight w:val="2180"/>
        </w:trPr>
        <w:tc>
          <w:tcPr>
            <w:tcW w:w="3684" w:type="dxa"/>
          </w:tcPr>
          <w:p w:rsidR="00431981" w:rsidRPr="006B06CC" w:rsidRDefault="00431981" w:rsidP="00431981">
            <w:pPr>
              <w:pStyle w:val="a3"/>
              <w:numPr>
                <w:ilvl w:val="0"/>
                <w:numId w:val="9"/>
              </w:numPr>
              <w:ind w:left="0" w:firstLine="0"/>
              <w:jc w:val="both"/>
              <w:rPr>
                <w:rFonts w:ascii="Times New Roman" w:hAnsi="Times New Roman" w:cs="Times New Roman"/>
                <w:i/>
                <w:sz w:val="24"/>
                <w:szCs w:val="24"/>
              </w:rPr>
            </w:pPr>
            <w:r w:rsidRPr="006B06CC">
              <w:rPr>
                <w:rFonts w:ascii="Times New Roman" w:hAnsi="Times New Roman" w:cs="Times New Roman"/>
                <w:i/>
                <w:sz w:val="24"/>
                <w:szCs w:val="24"/>
              </w:rPr>
              <w:t>магазины, торговые комплексы, торговые дома, дома быта;</w:t>
            </w:r>
          </w:p>
        </w:tc>
        <w:tc>
          <w:tcPr>
            <w:tcW w:w="2520" w:type="dxa"/>
          </w:tcPr>
          <w:p w:rsidR="00431981" w:rsidRPr="006B06CC" w:rsidRDefault="00431981" w:rsidP="001F515C">
            <w:pPr>
              <w:jc w:val="both"/>
              <w:rPr>
                <w:rFonts w:ascii="Times New Roman" w:eastAsia="Times New Roman" w:hAnsi="Times New Roman" w:cs="Times New Roman"/>
                <w:i/>
                <w:sz w:val="24"/>
                <w:szCs w:val="24"/>
              </w:rPr>
            </w:pPr>
          </w:p>
        </w:tc>
        <w:tc>
          <w:tcPr>
            <w:tcW w:w="3195" w:type="dxa"/>
          </w:tcPr>
          <w:p w:rsidR="00431981" w:rsidRPr="006B06CC" w:rsidRDefault="00431981" w:rsidP="001F515C">
            <w:pPr>
              <w:jc w:val="both"/>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Торговые центры малых городов и сельских поселений с числом жителей, тыс. чел.:</w:t>
            </w:r>
          </w:p>
          <w:p w:rsidR="00431981" w:rsidRPr="006B06CC" w:rsidRDefault="00431981" w:rsidP="001F515C">
            <w:pPr>
              <w:jc w:val="both"/>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до 1 0,1-0,2 га</w:t>
            </w:r>
          </w:p>
          <w:p w:rsidR="00431981" w:rsidRPr="006B06CC" w:rsidRDefault="00431981" w:rsidP="001F515C">
            <w:pPr>
              <w:jc w:val="both"/>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св. 1 до 3 0,2-0,4 га</w:t>
            </w:r>
          </w:p>
          <w:p w:rsidR="00431981" w:rsidRPr="006B06CC" w:rsidRDefault="00431981" w:rsidP="001F515C">
            <w:pPr>
              <w:jc w:val="both"/>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св. 3 до 4 0,4-0,6 га</w:t>
            </w:r>
          </w:p>
        </w:tc>
      </w:tr>
      <w:tr w:rsidR="00431981" w:rsidRPr="006B06CC" w:rsidTr="001F515C">
        <w:trPr>
          <w:trHeight w:val="563"/>
        </w:trPr>
        <w:tc>
          <w:tcPr>
            <w:tcW w:w="3684" w:type="dxa"/>
          </w:tcPr>
          <w:p w:rsidR="00431981" w:rsidRPr="006B06CC" w:rsidRDefault="00431981" w:rsidP="00431981">
            <w:pPr>
              <w:pStyle w:val="a3"/>
              <w:numPr>
                <w:ilvl w:val="0"/>
                <w:numId w:val="9"/>
              </w:numPr>
              <w:ind w:left="0" w:firstLine="0"/>
              <w:jc w:val="both"/>
              <w:rPr>
                <w:rFonts w:ascii="Times New Roman" w:hAnsi="Times New Roman" w:cs="Times New Roman"/>
                <w:i/>
                <w:sz w:val="24"/>
                <w:szCs w:val="24"/>
              </w:rPr>
            </w:pPr>
            <w:r w:rsidRPr="006B06CC">
              <w:rPr>
                <w:rFonts w:ascii="Times New Roman" w:hAnsi="Times New Roman" w:cs="Times New Roman"/>
                <w:i/>
                <w:sz w:val="24"/>
                <w:szCs w:val="24"/>
              </w:rPr>
              <w:t>крупные торговые комплексы;</w:t>
            </w:r>
          </w:p>
        </w:tc>
        <w:tc>
          <w:tcPr>
            <w:tcW w:w="2520" w:type="dxa"/>
            <w:vMerge w:val="restart"/>
          </w:tcPr>
          <w:p w:rsidR="00431981" w:rsidRPr="006B06CC" w:rsidRDefault="00431981" w:rsidP="001F515C">
            <w:pPr>
              <w:jc w:val="both"/>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24-40 м2 торговой площади на 1000 чел.</w:t>
            </w:r>
          </w:p>
        </w:tc>
        <w:tc>
          <w:tcPr>
            <w:tcW w:w="3195" w:type="dxa"/>
            <w:vMerge w:val="restart"/>
          </w:tcPr>
          <w:p w:rsidR="00431981" w:rsidRPr="006B06CC" w:rsidRDefault="00431981" w:rsidP="001F515C">
            <w:pPr>
              <w:jc w:val="both"/>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От 7 до 14 м2 на 1 м2 торговой площади рыночного комплекса в зависимости от вместимости:</w:t>
            </w:r>
          </w:p>
          <w:p w:rsidR="00431981" w:rsidRPr="006B06CC" w:rsidRDefault="00431981" w:rsidP="001F515C">
            <w:pPr>
              <w:jc w:val="both"/>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14 м2 - при торговой площади до 600 м2</w:t>
            </w:r>
          </w:p>
        </w:tc>
      </w:tr>
      <w:tr w:rsidR="00431981" w:rsidRPr="006B06CC" w:rsidTr="001F515C">
        <w:trPr>
          <w:trHeight w:val="1335"/>
        </w:trPr>
        <w:tc>
          <w:tcPr>
            <w:tcW w:w="3684" w:type="dxa"/>
          </w:tcPr>
          <w:p w:rsidR="00431981" w:rsidRPr="006B06CC" w:rsidRDefault="00431981" w:rsidP="00431981">
            <w:pPr>
              <w:pStyle w:val="a3"/>
              <w:numPr>
                <w:ilvl w:val="0"/>
                <w:numId w:val="9"/>
              </w:numPr>
              <w:ind w:left="0" w:firstLine="0"/>
              <w:jc w:val="both"/>
              <w:rPr>
                <w:rFonts w:ascii="Times New Roman" w:hAnsi="Times New Roman" w:cs="Times New Roman"/>
                <w:i/>
                <w:sz w:val="24"/>
                <w:szCs w:val="24"/>
              </w:rPr>
            </w:pPr>
            <w:r w:rsidRPr="006B06CC">
              <w:rPr>
                <w:rFonts w:ascii="Times New Roman" w:hAnsi="Times New Roman" w:cs="Times New Roman"/>
                <w:i/>
                <w:sz w:val="24"/>
                <w:szCs w:val="24"/>
              </w:rPr>
              <w:t>рынки, ярмарки, выставки товаров;</w:t>
            </w:r>
          </w:p>
        </w:tc>
        <w:tc>
          <w:tcPr>
            <w:tcW w:w="2520" w:type="dxa"/>
            <w:vMerge/>
          </w:tcPr>
          <w:p w:rsidR="00431981" w:rsidRPr="006B06CC" w:rsidRDefault="00431981" w:rsidP="001F515C">
            <w:pPr>
              <w:jc w:val="both"/>
              <w:rPr>
                <w:rFonts w:ascii="Times New Roman" w:eastAsia="Times New Roman" w:hAnsi="Times New Roman" w:cs="Times New Roman"/>
                <w:i/>
                <w:sz w:val="24"/>
                <w:szCs w:val="24"/>
              </w:rPr>
            </w:pPr>
          </w:p>
        </w:tc>
        <w:tc>
          <w:tcPr>
            <w:tcW w:w="3195" w:type="dxa"/>
            <w:vMerge/>
          </w:tcPr>
          <w:p w:rsidR="00431981" w:rsidRPr="006B06CC" w:rsidRDefault="00431981" w:rsidP="001F515C">
            <w:pPr>
              <w:jc w:val="both"/>
              <w:rPr>
                <w:rFonts w:ascii="Times New Roman" w:eastAsia="Times New Roman" w:hAnsi="Times New Roman" w:cs="Times New Roman"/>
                <w:i/>
                <w:sz w:val="24"/>
                <w:szCs w:val="24"/>
              </w:rPr>
            </w:pPr>
          </w:p>
        </w:tc>
      </w:tr>
      <w:tr w:rsidR="00431981" w:rsidRPr="006B06CC" w:rsidTr="001F515C">
        <w:trPr>
          <w:trHeight w:val="563"/>
        </w:trPr>
        <w:tc>
          <w:tcPr>
            <w:tcW w:w="3684" w:type="dxa"/>
          </w:tcPr>
          <w:p w:rsidR="00431981" w:rsidRPr="006B06CC" w:rsidRDefault="00431981" w:rsidP="00431981">
            <w:pPr>
              <w:pStyle w:val="a3"/>
              <w:numPr>
                <w:ilvl w:val="0"/>
                <w:numId w:val="9"/>
              </w:numPr>
              <w:ind w:left="0" w:firstLine="0"/>
              <w:jc w:val="both"/>
              <w:rPr>
                <w:rFonts w:ascii="Times New Roman" w:hAnsi="Times New Roman" w:cs="Times New Roman"/>
                <w:i/>
                <w:sz w:val="24"/>
                <w:szCs w:val="24"/>
              </w:rPr>
            </w:pPr>
            <w:r w:rsidRPr="006B06CC">
              <w:rPr>
                <w:rFonts w:ascii="Times New Roman" w:hAnsi="Times New Roman" w:cs="Times New Roman"/>
                <w:i/>
                <w:sz w:val="24"/>
                <w:szCs w:val="24"/>
              </w:rPr>
              <w:t>рекламные агентства;</w:t>
            </w:r>
          </w:p>
        </w:tc>
        <w:tc>
          <w:tcPr>
            <w:tcW w:w="5715" w:type="dxa"/>
            <w:gridSpan w:val="2"/>
          </w:tcPr>
          <w:p w:rsidR="00431981" w:rsidRPr="006B06CC" w:rsidRDefault="00431981" w:rsidP="001F515C">
            <w:pPr>
              <w:jc w:val="both"/>
              <w:rPr>
                <w:rFonts w:ascii="Times New Roman" w:eastAsia="Times New Roman" w:hAnsi="Times New Roman" w:cs="Times New Roman"/>
                <w:i/>
                <w:sz w:val="24"/>
                <w:szCs w:val="24"/>
              </w:rPr>
            </w:pPr>
            <w:r w:rsidRPr="00646E5A">
              <w:rPr>
                <w:rFonts w:ascii="Times New Roman" w:eastAsia="Times New Roman" w:hAnsi="Times New Roman" w:cs="Times New Roman"/>
                <w:i/>
                <w:sz w:val="24"/>
                <w:szCs w:val="24"/>
              </w:rPr>
              <w:t>По заданию на проектирование</w:t>
            </w:r>
            <w:r w:rsidRPr="00646E5A">
              <w:rPr>
                <w:rFonts w:ascii="Times New Roman" w:eastAsia="Times New Roman" w:hAnsi="Times New Roman" w:cs="Times New Roman"/>
                <w:i/>
                <w:sz w:val="24"/>
                <w:szCs w:val="24"/>
              </w:rPr>
              <w:tab/>
            </w:r>
          </w:p>
        </w:tc>
      </w:tr>
      <w:tr w:rsidR="00431981" w:rsidRPr="006B06CC" w:rsidTr="001F515C">
        <w:trPr>
          <w:trHeight w:val="824"/>
        </w:trPr>
        <w:tc>
          <w:tcPr>
            <w:tcW w:w="3684" w:type="dxa"/>
          </w:tcPr>
          <w:p w:rsidR="00431981" w:rsidRPr="006B06CC" w:rsidRDefault="00431981" w:rsidP="00431981">
            <w:pPr>
              <w:numPr>
                <w:ilvl w:val="0"/>
                <w:numId w:val="9"/>
              </w:numPr>
              <w:ind w:left="0" w:firstLine="0"/>
              <w:jc w:val="both"/>
              <w:rPr>
                <w:rFonts w:ascii="Times New Roman" w:hAnsi="Times New Roman" w:cs="Times New Roman"/>
                <w:i/>
                <w:sz w:val="24"/>
                <w:szCs w:val="24"/>
              </w:rPr>
            </w:pPr>
            <w:r w:rsidRPr="006B06CC">
              <w:rPr>
                <w:rFonts w:ascii="Times New Roman" w:hAnsi="Times New Roman" w:cs="Times New Roman"/>
                <w:i/>
                <w:sz w:val="24"/>
                <w:szCs w:val="24"/>
              </w:rPr>
              <w:t>фирмы по предоставлению услуг сотовой и пейджинговой связи;</w:t>
            </w:r>
          </w:p>
        </w:tc>
        <w:tc>
          <w:tcPr>
            <w:tcW w:w="5715" w:type="dxa"/>
            <w:gridSpan w:val="2"/>
          </w:tcPr>
          <w:p w:rsidR="00431981" w:rsidRPr="006B06CC" w:rsidRDefault="00431981" w:rsidP="001F515C">
            <w:pPr>
              <w:jc w:val="both"/>
              <w:rPr>
                <w:rFonts w:ascii="Times New Roman" w:eastAsia="Times New Roman" w:hAnsi="Times New Roman" w:cs="Times New Roman"/>
                <w:i/>
                <w:sz w:val="24"/>
                <w:szCs w:val="24"/>
              </w:rPr>
            </w:pPr>
            <w:r w:rsidRPr="00646E5A">
              <w:rPr>
                <w:rFonts w:ascii="Times New Roman" w:eastAsia="Times New Roman" w:hAnsi="Times New Roman" w:cs="Times New Roman"/>
                <w:i/>
                <w:sz w:val="24"/>
                <w:szCs w:val="24"/>
              </w:rPr>
              <w:t>По заданию на проектирование</w:t>
            </w:r>
            <w:r w:rsidRPr="00646E5A">
              <w:rPr>
                <w:rFonts w:ascii="Times New Roman" w:eastAsia="Times New Roman" w:hAnsi="Times New Roman" w:cs="Times New Roman"/>
                <w:i/>
                <w:sz w:val="24"/>
                <w:szCs w:val="24"/>
              </w:rPr>
              <w:tab/>
            </w:r>
          </w:p>
        </w:tc>
      </w:tr>
      <w:tr w:rsidR="00431981" w:rsidRPr="006B06CC" w:rsidTr="001F515C">
        <w:trPr>
          <w:trHeight w:val="1379"/>
        </w:trPr>
        <w:tc>
          <w:tcPr>
            <w:tcW w:w="3684" w:type="dxa"/>
          </w:tcPr>
          <w:p w:rsidR="00431981" w:rsidRPr="006B06CC" w:rsidRDefault="00431981" w:rsidP="00431981">
            <w:pPr>
              <w:numPr>
                <w:ilvl w:val="0"/>
                <w:numId w:val="9"/>
              </w:numPr>
              <w:ind w:left="0" w:firstLine="0"/>
              <w:jc w:val="both"/>
              <w:rPr>
                <w:rFonts w:ascii="Times New Roman" w:hAnsi="Times New Roman" w:cs="Times New Roman"/>
                <w:i/>
                <w:sz w:val="24"/>
                <w:szCs w:val="24"/>
              </w:rPr>
            </w:pPr>
            <w:r w:rsidRPr="006B06CC">
              <w:rPr>
                <w:rFonts w:ascii="Times New Roman" w:hAnsi="Times New Roman" w:cs="Times New Roman"/>
                <w:i/>
                <w:sz w:val="24"/>
                <w:szCs w:val="24"/>
              </w:rPr>
              <w:t>транспортные агентства по сервисному обслуживанию населения: кассы по продаже билетов, менеджерские услуги и т.д.,</w:t>
            </w:r>
          </w:p>
        </w:tc>
        <w:tc>
          <w:tcPr>
            <w:tcW w:w="5715" w:type="dxa"/>
            <w:gridSpan w:val="2"/>
          </w:tcPr>
          <w:p w:rsidR="00431981" w:rsidRPr="006B06CC" w:rsidRDefault="00431981" w:rsidP="001F515C">
            <w:pPr>
              <w:jc w:val="both"/>
              <w:rPr>
                <w:rFonts w:ascii="Times New Roman" w:eastAsia="Times New Roman" w:hAnsi="Times New Roman" w:cs="Times New Roman"/>
                <w:i/>
                <w:sz w:val="24"/>
                <w:szCs w:val="24"/>
              </w:rPr>
            </w:pPr>
            <w:r w:rsidRPr="00646E5A">
              <w:rPr>
                <w:rFonts w:ascii="Times New Roman" w:eastAsia="Times New Roman" w:hAnsi="Times New Roman" w:cs="Times New Roman"/>
                <w:i/>
                <w:sz w:val="24"/>
                <w:szCs w:val="24"/>
              </w:rPr>
              <w:t>По заданию на проектирование</w:t>
            </w:r>
            <w:r w:rsidRPr="00646E5A">
              <w:rPr>
                <w:rFonts w:ascii="Times New Roman" w:eastAsia="Times New Roman" w:hAnsi="Times New Roman" w:cs="Times New Roman"/>
                <w:i/>
                <w:sz w:val="24"/>
                <w:szCs w:val="24"/>
              </w:rPr>
              <w:tab/>
            </w:r>
          </w:p>
        </w:tc>
      </w:tr>
      <w:tr w:rsidR="00431981" w:rsidRPr="006B06CC" w:rsidTr="001F515C">
        <w:trPr>
          <w:trHeight w:val="1364"/>
        </w:trPr>
        <w:tc>
          <w:tcPr>
            <w:tcW w:w="3684" w:type="dxa"/>
          </w:tcPr>
          <w:p w:rsidR="00431981" w:rsidRPr="006B06CC" w:rsidRDefault="00431981" w:rsidP="00431981">
            <w:pPr>
              <w:numPr>
                <w:ilvl w:val="0"/>
                <w:numId w:val="10"/>
              </w:numPr>
              <w:tabs>
                <w:tab w:val="num" w:pos="426"/>
              </w:tabs>
              <w:ind w:left="0" w:firstLine="0"/>
              <w:jc w:val="both"/>
              <w:rPr>
                <w:rFonts w:ascii="Times New Roman" w:hAnsi="Times New Roman" w:cs="Times New Roman"/>
                <w:i/>
                <w:sz w:val="24"/>
                <w:szCs w:val="24"/>
              </w:rPr>
            </w:pPr>
            <w:r w:rsidRPr="006B06CC">
              <w:rPr>
                <w:rFonts w:ascii="Times New Roman" w:hAnsi="Times New Roman" w:cs="Times New Roman"/>
                <w:i/>
                <w:sz w:val="24"/>
                <w:szCs w:val="24"/>
              </w:rPr>
              <w:t>предприятия общественного питания (столовые, кафе, закусочные, бары, рестораны);</w:t>
            </w:r>
          </w:p>
        </w:tc>
        <w:tc>
          <w:tcPr>
            <w:tcW w:w="2520" w:type="dxa"/>
          </w:tcPr>
          <w:p w:rsidR="00431981" w:rsidRPr="006B06CC" w:rsidRDefault="00431981" w:rsidP="001F515C">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40 мест на 1 тыс.</w:t>
            </w:r>
            <w:r w:rsidRPr="006B06CC">
              <w:rPr>
                <w:rFonts w:ascii="Times New Roman" w:eastAsia="Times New Roman" w:hAnsi="Times New Roman" w:cs="Times New Roman"/>
                <w:i/>
                <w:sz w:val="24"/>
                <w:szCs w:val="24"/>
              </w:rPr>
              <w:t xml:space="preserve"> чел.</w:t>
            </w:r>
          </w:p>
        </w:tc>
        <w:tc>
          <w:tcPr>
            <w:tcW w:w="3195" w:type="dxa"/>
          </w:tcPr>
          <w:p w:rsidR="00431981" w:rsidRPr="006B06CC" w:rsidRDefault="00431981" w:rsidP="001F515C">
            <w:pPr>
              <w:jc w:val="both"/>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При числе мест, га на 100 мест:</w:t>
            </w:r>
          </w:p>
          <w:p w:rsidR="00431981" w:rsidRPr="006B06CC" w:rsidRDefault="00431981" w:rsidP="001F515C">
            <w:pPr>
              <w:jc w:val="both"/>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до 50                 0,2-0,25</w:t>
            </w:r>
          </w:p>
          <w:p w:rsidR="00431981" w:rsidRPr="006B06CC" w:rsidRDefault="00431981" w:rsidP="001F515C">
            <w:pPr>
              <w:jc w:val="both"/>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св. 50 до 150     0,2-0,15</w:t>
            </w:r>
          </w:p>
          <w:p w:rsidR="00431981" w:rsidRPr="006B06CC" w:rsidRDefault="00431981" w:rsidP="001F515C">
            <w:pPr>
              <w:jc w:val="both"/>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св. 150               0,1</w:t>
            </w:r>
          </w:p>
        </w:tc>
      </w:tr>
      <w:tr w:rsidR="00431981" w:rsidRPr="006B06CC" w:rsidTr="001F515C">
        <w:trPr>
          <w:trHeight w:val="786"/>
        </w:trPr>
        <w:tc>
          <w:tcPr>
            <w:tcW w:w="3684" w:type="dxa"/>
          </w:tcPr>
          <w:p w:rsidR="00431981" w:rsidRPr="006B06CC" w:rsidRDefault="00431981" w:rsidP="00431981">
            <w:pPr>
              <w:pStyle w:val="a3"/>
              <w:numPr>
                <w:ilvl w:val="0"/>
                <w:numId w:val="9"/>
              </w:numPr>
              <w:ind w:left="0" w:firstLine="0"/>
              <w:jc w:val="both"/>
              <w:rPr>
                <w:rFonts w:ascii="Times New Roman" w:hAnsi="Times New Roman" w:cs="Times New Roman"/>
                <w:i/>
                <w:sz w:val="24"/>
                <w:szCs w:val="24"/>
              </w:rPr>
            </w:pPr>
            <w:r w:rsidRPr="006B06CC">
              <w:rPr>
                <w:rFonts w:ascii="Times New Roman" w:hAnsi="Times New Roman" w:cs="Times New Roman"/>
                <w:i/>
                <w:sz w:val="24"/>
                <w:szCs w:val="24"/>
              </w:rPr>
              <w:lastRenderedPageBreak/>
              <w:t>объекты бытового обслуживания;</w:t>
            </w:r>
          </w:p>
        </w:tc>
        <w:tc>
          <w:tcPr>
            <w:tcW w:w="2520" w:type="dxa"/>
          </w:tcPr>
          <w:p w:rsidR="00431981" w:rsidRPr="006B06CC" w:rsidRDefault="00431981" w:rsidP="001F515C">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4 места на 1 тыс. чел.</w:t>
            </w:r>
          </w:p>
        </w:tc>
        <w:tc>
          <w:tcPr>
            <w:tcW w:w="3195" w:type="dxa"/>
          </w:tcPr>
          <w:p w:rsidR="00431981" w:rsidRPr="006B06CC" w:rsidRDefault="00431981" w:rsidP="001F515C">
            <w:pPr>
              <w:jc w:val="both"/>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Для предприятий мощностью, рабочих мест:</w:t>
            </w:r>
          </w:p>
          <w:p w:rsidR="00431981" w:rsidRPr="006B06CC" w:rsidRDefault="00431981" w:rsidP="001F515C">
            <w:pPr>
              <w:jc w:val="both"/>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0,1-0,2 га        10-50</w:t>
            </w:r>
          </w:p>
          <w:p w:rsidR="00431981" w:rsidRPr="006B06CC" w:rsidRDefault="00431981" w:rsidP="001F515C">
            <w:pPr>
              <w:jc w:val="both"/>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0,05-0,08 га     50-150</w:t>
            </w:r>
          </w:p>
          <w:p w:rsidR="00431981" w:rsidRPr="006B06CC" w:rsidRDefault="00431981" w:rsidP="001F515C">
            <w:pPr>
              <w:jc w:val="both"/>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0,03-0,04 га     св. 150</w:t>
            </w:r>
          </w:p>
        </w:tc>
      </w:tr>
      <w:tr w:rsidR="00431981" w:rsidRPr="006B06CC" w:rsidTr="001F515C">
        <w:trPr>
          <w:trHeight w:val="1379"/>
        </w:trPr>
        <w:tc>
          <w:tcPr>
            <w:tcW w:w="3684" w:type="dxa"/>
          </w:tcPr>
          <w:p w:rsidR="00431981" w:rsidRPr="006B06CC" w:rsidRDefault="00431981" w:rsidP="00431981">
            <w:pPr>
              <w:numPr>
                <w:ilvl w:val="0"/>
                <w:numId w:val="9"/>
              </w:numPr>
              <w:ind w:left="0" w:firstLine="0"/>
              <w:jc w:val="both"/>
              <w:rPr>
                <w:rFonts w:ascii="Times New Roman" w:hAnsi="Times New Roman" w:cs="Times New Roman"/>
                <w:i/>
                <w:sz w:val="24"/>
                <w:szCs w:val="24"/>
              </w:rPr>
            </w:pPr>
            <w:r w:rsidRPr="006B06CC">
              <w:rPr>
                <w:rFonts w:ascii="Times New Roman" w:hAnsi="Times New Roman" w:cs="Times New Roman"/>
                <w:i/>
                <w:sz w:val="24"/>
                <w:szCs w:val="24"/>
              </w:rPr>
              <w:t xml:space="preserve">центры по предоставлению полиграфических услуг (ксерокопии, ламинирование, брошюровка и пр.) </w:t>
            </w:r>
          </w:p>
        </w:tc>
        <w:tc>
          <w:tcPr>
            <w:tcW w:w="5715" w:type="dxa"/>
            <w:gridSpan w:val="2"/>
          </w:tcPr>
          <w:p w:rsidR="00431981" w:rsidRPr="006B06CC" w:rsidRDefault="00431981" w:rsidP="001F515C">
            <w:pPr>
              <w:jc w:val="both"/>
              <w:rPr>
                <w:rFonts w:ascii="Times New Roman" w:eastAsia="Times New Roman" w:hAnsi="Times New Roman" w:cs="Times New Roman"/>
                <w:i/>
                <w:sz w:val="24"/>
                <w:szCs w:val="24"/>
              </w:rPr>
            </w:pPr>
            <w:r w:rsidRPr="00646E5A">
              <w:rPr>
                <w:rFonts w:ascii="Times New Roman" w:eastAsia="Times New Roman" w:hAnsi="Times New Roman" w:cs="Times New Roman"/>
                <w:i/>
                <w:sz w:val="24"/>
                <w:szCs w:val="24"/>
              </w:rPr>
              <w:t>По заданию на проектирование</w:t>
            </w:r>
            <w:r w:rsidRPr="00646E5A">
              <w:rPr>
                <w:rFonts w:ascii="Times New Roman" w:eastAsia="Times New Roman" w:hAnsi="Times New Roman" w:cs="Times New Roman"/>
                <w:i/>
                <w:sz w:val="24"/>
                <w:szCs w:val="24"/>
              </w:rPr>
              <w:tab/>
            </w:r>
          </w:p>
        </w:tc>
      </w:tr>
      <w:tr w:rsidR="00431981" w:rsidRPr="006B06CC" w:rsidTr="001F515C">
        <w:trPr>
          <w:trHeight w:val="281"/>
        </w:trPr>
        <w:tc>
          <w:tcPr>
            <w:tcW w:w="3684" w:type="dxa"/>
          </w:tcPr>
          <w:p w:rsidR="00431981" w:rsidRPr="006B06CC" w:rsidRDefault="00431981" w:rsidP="00431981">
            <w:pPr>
              <w:numPr>
                <w:ilvl w:val="0"/>
                <w:numId w:val="9"/>
              </w:numPr>
              <w:ind w:left="0" w:firstLine="0"/>
              <w:jc w:val="both"/>
              <w:rPr>
                <w:rFonts w:ascii="Times New Roman" w:hAnsi="Times New Roman" w:cs="Times New Roman"/>
                <w:i/>
                <w:sz w:val="24"/>
                <w:szCs w:val="24"/>
              </w:rPr>
            </w:pPr>
            <w:r w:rsidRPr="006B06CC">
              <w:rPr>
                <w:rFonts w:ascii="Times New Roman" w:hAnsi="Times New Roman" w:cs="Times New Roman"/>
                <w:i/>
                <w:sz w:val="24"/>
                <w:szCs w:val="24"/>
              </w:rPr>
              <w:t>фотосалоны;</w:t>
            </w:r>
          </w:p>
        </w:tc>
        <w:tc>
          <w:tcPr>
            <w:tcW w:w="5715" w:type="dxa"/>
            <w:gridSpan w:val="2"/>
          </w:tcPr>
          <w:p w:rsidR="00431981" w:rsidRPr="006B06CC" w:rsidRDefault="00431981" w:rsidP="001F515C">
            <w:pPr>
              <w:jc w:val="both"/>
              <w:rPr>
                <w:rFonts w:ascii="Times New Roman" w:eastAsia="Times New Roman" w:hAnsi="Times New Roman" w:cs="Times New Roman"/>
                <w:i/>
                <w:sz w:val="24"/>
                <w:szCs w:val="24"/>
              </w:rPr>
            </w:pPr>
            <w:r w:rsidRPr="00646E5A">
              <w:rPr>
                <w:rFonts w:ascii="Times New Roman" w:eastAsia="Times New Roman" w:hAnsi="Times New Roman" w:cs="Times New Roman"/>
                <w:i/>
                <w:sz w:val="24"/>
                <w:szCs w:val="24"/>
              </w:rPr>
              <w:t>По заданию на проектирование</w:t>
            </w:r>
            <w:r w:rsidRPr="00646E5A">
              <w:rPr>
                <w:rFonts w:ascii="Times New Roman" w:eastAsia="Times New Roman" w:hAnsi="Times New Roman" w:cs="Times New Roman"/>
                <w:i/>
                <w:sz w:val="24"/>
                <w:szCs w:val="24"/>
              </w:rPr>
              <w:tab/>
            </w:r>
          </w:p>
        </w:tc>
      </w:tr>
      <w:tr w:rsidR="00431981" w:rsidRPr="006B06CC" w:rsidTr="001F515C">
        <w:trPr>
          <w:trHeight w:val="916"/>
        </w:trPr>
        <w:tc>
          <w:tcPr>
            <w:tcW w:w="3684" w:type="dxa"/>
          </w:tcPr>
          <w:p w:rsidR="00431981" w:rsidRPr="006B06CC" w:rsidRDefault="00431981" w:rsidP="00431981">
            <w:pPr>
              <w:numPr>
                <w:ilvl w:val="0"/>
                <w:numId w:val="9"/>
              </w:numPr>
              <w:ind w:left="0" w:firstLine="0"/>
              <w:jc w:val="both"/>
              <w:rPr>
                <w:rFonts w:ascii="Times New Roman" w:hAnsi="Times New Roman" w:cs="Times New Roman"/>
                <w:i/>
                <w:sz w:val="24"/>
                <w:szCs w:val="24"/>
              </w:rPr>
            </w:pPr>
            <w:r w:rsidRPr="006B06CC">
              <w:rPr>
                <w:rFonts w:ascii="Times New Roman" w:hAnsi="Times New Roman" w:cs="Times New Roman"/>
                <w:i/>
                <w:sz w:val="24"/>
                <w:szCs w:val="24"/>
              </w:rPr>
              <w:t>приёмные пункты прачечных и химчисток, прачечные самообслуживания;</w:t>
            </w:r>
          </w:p>
        </w:tc>
        <w:tc>
          <w:tcPr>
            <w:tcW w:w="2520" w:type="dxa"/>
          </w:tcPr>
          <w:p w:rsidR="00431981" w:rsidRPr="006B06CC" w:rsidRDefault="00431981" w:rsidP="001F515C">
            <w:pPr>
              <w:jc w:val="both"/>
              <w:rPr>
                <w:rFonts w:ascii="Times New Roman" w:eastAsia="Times New Roman" w:hAnsi="Times New Roman" w:cs="Times New Roman"/>
                <w:i/>
                <w:sz w:val="24"/>
                <w:szCs w:val="24"/>
              </w:rPr>
            </w:pPr>
          </w:p>
        </w:tc>
        <w:tc>
          <w:tcPr>
            <w:tcW w:w="3195" w:type="dxa"/>
          </w:tcPr>
          <w:p w:rsidR="00431981" w:rsidRPr="006B06CC" w:rsidRDefault="00431981" w:rsidP="001F515C">
            <w:pPr>
              <w:jc w:val="both"/>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0,1-0,2 га на объект</w:t>
            </w:r>
          </w:p>
        </w:tc>
      </w:tr>
      <w:tr w:rsidR="00431981" w:rsidRPr="006B06CC" w:rsidTr="001F515C">
        <w:trPr>
          <w:trHeight w:val="1769"/>
        </w:trPr>
        <w:tc>
          <w:tcPr>
            <w:tcW w:w="3684" w:type="dxa"/>
          </w:tcPr>
          <w:p w:rsidR="00431981" w:rsidRPr="006B06CC" w:rsidRDefault="00431981" w:rsidP="00431981">
            <w:pPr>
              <w:numPr>
                <w:ilvl w:val="0"/>
                <w:numId w:val="9"/>
              </w:numPr>
              <w:ind w:left="0" w:firstLine="0"/>
              <w:jc w:val="both"/>
              <w:rPr>
                <w:rFonts w:ascii="Times New Roman" w:hAnsi="Times New Roman" w:cs="Times New Roman"/>
                <w:i/>
                <w:sz w:val="24"/>
                <w:szCs w:val="24"/>
              </w:rPr>
            </w:pPr>
            <w:r w:rsidRPr="006B06CC">
              <w:rPr>
                <w:rFonts w:ascii="Times New Roman" w:hAnsi="Times New Roman" w:cs="Times New Roman"/>
                <w:i/>
                <w:sz w:val="24"/>
                <w:szCs w:val="24"/>
              </w:rPr>
              <w:t>пошивочные ателье, ремонтные мастерские бытовой техники, мастерские по пошиву и ремонту обуви, мастерские по ремонту часов, парикмахерские и другие объекты обслуживания;</w:t>
            </w:r>
          </w:p>
        </w:tc>
        <w:tc>
          <w:tcPr>
            <w:tcW w:w="5715" w:type="dxa"/>
            <w:gridSpan w:val="2"/>
          </w:tcPr>
          <w:p w:rsidR="00431981" w:rsidRPr="006B06CC" w:rsidRDefault="00431981" w:rsidP="001F515C">
            <w:pPr>
              <w:jc w:val="both"/>
              <w:rPr>
                <w:rFonts w:ascii="Times New Roman" w:eastAsia="Times New Roman" w:hAnsi="Times New Roman" w:cs="Times New Roman"/>
                <w:i/>
                <w:sz w:val="24"/>
                <w:szCs w:val="24"/>
              </w:rPr>
            </w:pPr>
            <w:r w:rsidRPr="00646E5A">
              <w:rPr>
                <w:rFonts w:ascii="Times New Roman" w:eastAsia="Times New Roman" w:hAnsi="Times New Roman" w:cs="Times New Roman"/>
                <w:i/>
                <w:sz w:val="24"/>
                <w:szCs w:val="24"/>
              </w:rPr>
              <w:t>По заданию на проектирование</w:t>
            </w:r>
            <w:r w:rsidRPr="00646E5A">
              <w:rPr>
                <w:rFonts w:ascii="Times New Roman" w:eastAsia="Times New Roman" w:hAnsi="Times New Roman" w:cs="Times New Roman"/>
                <w:i/>
                <w:sz w:val="24"/>
                <w:szCs w:val="24"/>
              </w:rPr>
              <w:tab/>
            </w:r>
          </w:p>
        </w:tc>
      </w:tr>
      <w:tr w:rsidR="00431981" w:rsidRPr="006B06CC" w:rsidTr="001F515C">
        <w:trPr>
          <w:trHeight w:val="1898"/>
        </w:trPr>
        <w:tc>
          <w:tcPr>
            <w:tcW w:w="3684" w:type="dxa"/>
          </w:tcPr>
          <w:p w:rsidR="00431981" w:rsidRPr="006B06CC" w:rsidRDefault="00431981" w:rsidP="00431981">
            <w:pPr>
              <w:numPr>
                <w:ilvl w:val="0"/>
                <w:numId w:val="11"/>
              </w:numPr>
              <w:ind w:left="0" w:firstLine="0"/>
              <w:jc w:val="both"/>
              <w:rPr>
                <w:rFonts w:ascii="Times New Roman" w:hAnsi="Times New Roman" w:cs="Times New Roman"/>
                <w:i/>
                <w:sz w:val="24"/>
                <w:szCs w:val="24"/>
              </w:rPr>
            </w:pPr>
            <w:r w:rsidRPr="006B06CC">
              <w:rPr>
                <w:rFonts w:ascii="Times New Roman" w:hAnsi="Times New Roman" w:cs="Times New Roman"/>
                <w:i/>
                <w:sz w:val="24"/>
                <w:szCs w:val="24"/>
              </w:rPr>
              <w:t>центральные предприятия связи, отделения связи, почтовые отделения, междугородние переговорные пункты;</w:t>
            </w:r>
          </w:p>
        </w:tc>
        <w:tc>
          <w:tcPr>
            <w:tcW w:w="2520" w:type="dxa"/>
          </w:tcPr>
          <w:p w:rsidR="00431981" w:rsidRPr="006B06CC" w:rsidRDefault="00431981" w:rsidP="001F515C">
            <w:pPr>
              <w:jc w:val="both"/>
              <w:rPr>
                <w:rFonts w:ascii="Times New Roman" w:eastAsia="Times New Roman" w:hAnsi="Times New Roman" w:cs="Times New Roman"/>
                <w:i/>
                <w:sz w:val="24"/>
                <w:szCs w:val="24"/>
              </w:rPr>
            </w:pPr>
          </w:p>
        </w:tc>
        <w:tc>
          <w:tcPr>
            <w:tcW w:w="3195" w:type="dxa"/>
          </w:tcPr>
          <w:p w:rsidR="00431981" w:rsidRPr="006B06CC" w:rsidRDefault="00431981" w:rsidP="001F515C">
            <w:pPr>
              <w:jc w:val="both"/>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Отделения связи микрорайона, жилого района, га, для обслуживаемого населения, групп:</w:t>
            </w:r>
          </w:p>
          <w:p w:rsidR="00431981" w:rsidRPr="006B06CC" w:rsidRDefault="00431981" w:rsidP="001F515C">
            <w:pPr>
              <w:jc w:val="both"/>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IV-V (до 9 тыс. чел.) 0,07-0,08</w:t>
            </w:r>
          </w:p>
        </w:tc>
      </w:tr>
      <w:tr w:rsidR="00431981" w:rsidRPr="006B06CC" w:rsidTr="001F515C">
        <w:trPr>
          <w:trHeight w:val="3917"/>
        </w:trPr>
        <w:tc>
          <w:tcPr>
            <w:tcW w:w="3684" w:type="dxa"/>
          </w:tcPr>
          <w:p w:rsidR="00431981" w:rsidRPr="006B06CC" w:rsidRDefault="00431981" w:rsidP="00431981">
            <w:pPr>
              <w:pStyle w:val="a3"/>
              <w:numPr>
                <w:ilvl w:val="0"/>
                <w:numId w:val="9"/>
              </w:numPr>
              <w:ind w:left="0" w:firstLine="0"/>
              <w:jc w:val="both"/>
              <w:rPr>
                <w:rFonts w:ascii="Times New Roman" w:hAnsi="Times New Roman" w:cs="Times New Roman"/>
                <w:i/>
                <w:sz w:val="24"/>
                <w:szCs w:val="24"/>
              </w:rPr>
            </w:pPr>
            <w:r w:rsidRPr="006B06CC">
              <w:rPr>
                <w:rFonts w:ascii="Times New Roman" w:hAnsi="Times New Roman" w:cs="Times New Roman"/>
                <w:i/>
                <w:sz w:val="24"/>
                <w:szCs w:val="24"/>
              </w:rPr>
              <w:t>амбулаторно-поликлинические учреждения;</w:t>
            </w:r>
          </w:p>
        </w:tc>
        <w:tc>
          <w:tcPr>
            <w:tcW w:w="2520" w:type="dxa"/>
          </w:tcPr>
          <w:p w:rsidR="00431981" w:rsidRDefault="00431981" w:rsidP="001F515C">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18,15 посещений в смену на 1 тыс. чел.</w:t>
            </w:r>
          </w:p>
          <w:p w:rsidR="00431981" w:rsidRPr="006B06CC" w:rsidRDefault="00431981" w:rsidP="001F515C">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13,47 коек на 1 тыс. чел.</w:t>
            </w:r>
          </w:p>
        </w:tc>
        <w:tc>
          <w:tcPr>
            <w:tcW w:w="3195" w:type="dxa"/>
          </w:tcPr>
          <w:p w:rsidR="00431981" w:rsidRPr="006B06CC" w:rsidRDefault="00431981" w:rsidP="001F515C">
            <w:pPr>
              <w:jc w:val="both"/>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При мощности стационаров, коек:</w:t>
            </w:r>
          </w:p>
          <w:p w:rsidR="00431981" w:rsidRPr="006B06CC" w:rsidRDefault="00431981" w:rsidP="001F515C">
            <w:pPr>
              <w:jc w:val="both"/>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до 50 - 150 м2 на 1 койку</w:t>
            </w:r>
          </w:p>
          <w:p w:rsidR="00431981" w:rsidRPr="006B06CC" w:rsidRDefault="00431981" w:rsidP="001F515C">
            <w:pPr>
              <w:jc w:val="both"/>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св. 50 до 100 150-100 м2 на 1 койку</w:t>
            </w:r>
          </w:p>
          <w:p w:rsidR="00431981" w:rsidRPr="006B06CC" w:rsidRDefault="00431981" w:rsidP="001F515C">
            <w:pPr>
              <w:jc w:val="both"/>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св. 100 до 200 100-80 м2 на одну койку</w:t>
            </w:r>
          </w:p>
          <w:p w:rsidR="00431981" w:rsidRPr="006B06CC" w:rsidRDefault="00431981" w:rsidP="001F515C">
            <w:pPr>
              <w:jc w:val="both"/>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св. 200 до 400 80-75 м2 на 1 койку.</w:t>
            </w:r>
          </w:p>
          <w:p w:rsidR="00431981" w:rsidRPr="006B06CC" w:rsidRDefault="00431981" w:rsidP="001F515C">
            <w:pPr>
              <w:jc w:val="both"/>
              <w:rPr>
                <w:rFonts w:ascii="Times New Roman" w:eastAsia="Times New Roman" w:hAnsi="Times New Roman" w:cs="Times New Roman"/>
                <w:i/>
                <w:sz w:val="24"/>
                <w:szCs w:val="24"/>
              </w:rPr>
            </w:pPr>
          </w:p>
          <w:p w:rsidR="00431981" w:rsidRPr="006B06CC" w:rsidRDefault="00431981" w:rsidP="001F515C">
            <w:pPr>
              <w:jc w:val="both"/>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На 100 посещений в смену - встроенные; 0,1 га на 100 посещений в смену, но не менее 0,2 га</w:t>
            </w:r>
          </w:p>
        </w:tc>
      </w:tr>
      <w:tr w:rsidR="00431981" w:rsidRPr="006B06CC" w:rsidTr="001F515C">
        <w:trPr>
          <w:trHeight w:val="548"/>
        </w:trPr>
        <w:tc>
          <w:tcPr>
            <w:tcW w:w="3684" w:type="dxa"/>
          </w:tcPr>
          <w:p w:rsidR="00431981" w:rsidRPr="006B06CC" w:rsidRDefault="00431981" w:rsidP="00431981">
            <w:pPr>
              <w:pStyle w:val="a3"/>
              <w:numPr>
                <w:ilvl w:val="0"/>
                <w:numId w:val="9"/>
              </w:numPr>
              <w:ind w:left="0" w:firstLine="0"/>
              <w:jc w:val="both"/>
              <w:rPr>
                <w:rFonts w:ascii="Times New Roman" w:hAnsi="Times New Roman" w:cs="Times New Roman"/>
                <w:i/>
                <w:sz w:val="24"/>
                <w:szCs w:val="24"/>
              </w:rPr>
            </w:pPr>
            <w:r w:rsidRPr="006B06CC">
              <w:rPr>
                <w:rFonts w:ascii="Times New Roman" w:hAnsi="Times New Roman" w:cs="Times New Roman"/>
                <w:i/>
                <w:sz w:val="24"/>
                <w:szCs w:val="24"/>
              </w:rPr>
              <w:t>аптеки;</w:t>
            </w:r>
          </w:p>
        </w:tc>
        <w:tc>
          <w:tcPr>
            <w:tcW w:w="2520" w:type="dxa"/>
          </w:tcPr>
          <w:p w:rsidR="00431981" w:rsidRPr="006B06CC" w:rsidRDefault="00431981" w:rsidP="001F515C">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14 м2 общей площади</w:t>
            </w:r>
          </w:p>
        </w:tc>
        <w:tc>
          <w:tcPr>
            <w:tcW w:w="3195" w:type="dxa"/>
          </w:tcPr>
          <w:p w:rsidR="00431981" w:rsidRPr="006B06CC" w:rsidRDefault="00431981" w:rsidP="001F515C">
            <w:pPr>
              <w:jc w:val="both"/>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0,2 га или встроенные</w:t>
            </w:r>
          </w:p>
        </w:tc>
      </w:tr>
      <w:tr w:rsidR="00431981" w:rsidRPr="006B06CC" w:rsidTr="001F515C">
        <w:trPr>
          <w:trHeight w:val="815"/>
        </w:trPr>
        <w:tc>
          <w:tcPr>
            <w:tcW w:w="3684" w:type="dxa"/>
          </w:tcPr>
          <w:p w:rsidR="00431981" w:rsidRPr="006B06CC" w:rsidRDefault="00431981" w:rsidP="00431981">
            <w:pPr>
              <w:pStyle w:val="a3"/>
              <w:numPr>
                <w:ilvl w:val="1"/>
                <w:numId w:val="8"/>
              </w:numPr>
              <w:ind w:left="0" w:firstLine="0"/>
              <w:rPr>
                <w:rFonts w:ascii="Times New Roman" w:eastAsia="Times New Roman" w:hAnsi="Times New Roman" w:cs="Times New Roman"/>
                <w:i/>
                <w:sz w:val="24"/>
                <w:szCs w:val="24"/>
              </w:rPr>
            </w:pPr>
            <w:r w:rsidRPr="006B06CC">
              <w:rPr>
                <w:rFonts w:ascii="Times New Roman" w:hAnsi="Times New Roman" w:cs="Times New Roman"/>
                <w:i/>
                <w:sz w:val="24"/>
                <w:szCs w:val="24"/>
              </w:rPr>
              <w:t>пункты оказания первой медицинской помощи;</w:t>
            </w:r>
            <w:r w:rsidRPr="006B06CC">
              <w:rPr>
                <w:rFonts w:ascii="Times New Roman" w:eastAsia="Times New Roman" w:hAnsi="Times New Roman" w:cs="Times New Roman"/>
                <w:i/>
                <w:sz w:val="24"/>
                <w:szCs w:val="24"/>
              </w:rPr>
              <w:t xml:space="preserve"> </w:t>
            </w:r>
          </w:p>
        </w:tc>
        <w:tc>
          <w:tcPr>
            <w:tcW w:w="2520" w:type="dxa"/>
          </w:tcPr>
          <w:p w:rsidR="00431981" w:rsidRPr="006B06CC" w:rsidRDefault="00431981" w:rsidP="001F515C">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0,1 автомобиль на 1 тыс. чел.</w:t>
            </w:r>
          </w:p>
        </w:tc>
        <w:tc>
          <w:tcPr>
            <w:tcW w:w="3195" w:type="dxa"/>
          </w:tcPr>
          <w:p w:rsidR="00431981" w:rsidRPr="006B06CC" w:rsidRDefault="00431981" w:rsidP="001F515C">
            <w:pPr>
              <w:jc w:val="both"/>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0,05 га на 1 автомобиль, но не менее 0,1 га</w:t>
            </w:r>
          </w:p>
        </w:tc>
      </w:tr>
      <w:tr w:rsidR="00431981" w:rsidRPr="006B06CC" w:rsidTr="001F515C">
        <w:trPr>
          <w:trHeight w:val="2764"/>
        </w:trPr>
        <w:tc>
          <w:tcPr>
            <w:tcW w:w="3684" w:type="dxa"/>
          </w:tcPr>
          <w:p w:rsidR="00431981" w:rsidRPr="006B06CC" w:rsidRDefault="00431981" w:rsidP="00431981">
            <w:pPr>
              <w:pStyle w:val="a3"/>
              <w:numPr>
                <w:ilvl w:val="1"/>
                <w:numId w:val="8"/>
              </w:numPr>
              <w:ind w:left="0" w:firstLine="0"/>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lastRenderedPageBreak/>
              <w:t>детские сады, иные объекты  дошкольного воспитания;</w:t>
            </w:r>
          </w:p>
        </w:tc>
        <w:tc>
          <w:tcPr>
            <w:tcW w:w="2520" w:type="dxa"/>
          </w:tcPr>
          <w:p w:rsidR="00431981" w:rsidRPr="006B06CC" w:rsidRDefault="00431981" w:rsidP="001F515C">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40 мест на 1 тыс. чел.</w:t>
            </w:r>
          </w:p>
        </w:tc>
        <w:tc>
          <w:tcPr>
            <w:tcW w:w="3195" w:type="dxa"/>
          </w:tcPr>
          <w:p w:rsidR="00431981" w:rsidRPr="006B06CC" w:rsidRDefault="00431981" w:rsidP="001F515C">
            <w:pPr>
              <w:jc w:val="both"/>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При вместимости яслей-садов, м2, на 1 место: до 100 мест - 40, св. 100 - 35; в комплексе яслей-садов св. 500 мест - 30.</w:t>
            </w:r>
          </w:p>
          <w:p w:rsidR="00431981" w:rsidRPr="006B06CC" w:rsidRDefault="00431981" w:rsidP="001F515C">
            <w:pPr>
              <w:jc w:val="both"/>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Площадь групповой площадки для детей ясельного возраста следует принимать 7,5 м2 на 1 место</w:t>
            </w:r>
          </w:p>
        </w:tc>
      </w:tr>
      <w:tr w:rsidR="00431981" w:rsidRPr="006B06CC" w:rsidTr="001F515C">
        <w:trPr>
          <w:trHeight w:val="4390"/>
        </w:trPr>
        <w:tc>
          <w:tcPr>
            <w:tcW w:w="3684" w:type="dxa"/>
          </w:tcPr>
          <w:p w:rsidR="00431981" w:rsidRPr="006B06CC" w:rsidRDefault="00431981" w:rsidP="00431981">
            <w:pPr>
              <w:pStyle w:val="a3"/>
              <w:numPr>
                <w:ilvl w:val="0"/>
                <w:numId w:val="9"/>
              </w:numPr>
              <w:ind w:left="0" w:firstLine="0"/>
              <w:jc w:val="both"/>
              <w:rPr>
                <w:rFonts w:ascii="Times New Roman" w:hAnsi="Times New Roman" w:cs="Times New Roman"/>
                <w:i/>
                <w:sz w:val="24"/>
                <w:szCs w:val="24"/>
              </w:rPr>
            </w:pPr>
            <w:r w:rsidRPr="006B06CC">
              <w:rPr>
                <w:rFonts w:ascii="Times New Roman" w:eastAsia="Times New Roman" w:hAnsi="Times New Roman" w:cs="Times New Roman"/>
                <w:i/>
                <w:sz w:val="24"/>
                <w:szCs w:val="24"/>
              </w:rPr>
              <w:t>школы общеобразовательные,</w:t>
            </w:r>
            <w:r w:rsidRPr="006B06CC">
              <w:rPr>
                <w:rFonts w:ascii="Times New Roman" w:hAnsi="Times New Roman" w:cs="Times New Roman"/>
                <w:i/>
                <w:sz w:val="24"/>
                <w:szCs w:val="24"/>
              </w:rPr>
              <w:t xml:space="preserve"> начальные и средние;</w:t>
            </w:r>
          </w:p>
        </w:tc>
        <w:tc>
          <w:tcPr>
            <w:tcW w:w="2520" w:type="dxa"/>
          </w:tcPr>
          <w:p w:rsidR="00431981" w:rsidRPr="006B06CC" w:rsidRDefault="00431981" w:rsidP="001F515C">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104 мест на 1 тыс. чел.</w:t>
            </w:r>
          </w:p>
        </w:tc>
        <w:tc>
          <w:tcPr>
            <w:tcW w:w="3195" w:type="dxa"/>
          </w:tcPr>
          <w:p w:rsidR="00431981" w:rsidRPr="006B06CC" w:rsidRDefault="00431981" w:rsidP="001F515C">
            <w:pPr>
              <w:jc w:val="both"/>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При вместимости общеобразовательной школы, учащихся:</w:t>
            </w:r>
          </w:p>
          <w:p w:rsidR="00431981" w:rsidRPr="006B06CC" w:rsidRDefault="00431981" w:rsidP="001F515C">
            <w:pPr>
              <w:jc w:val="both"/>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св. 40 до 400 50 м2 на 1 учащегося</w:t>
            </w:r>
          </w:p>
          <w:p w:rsidR="00431981" w:rsidRPr="006B06CC" w:rsidRDefault="00431981" w:rsidP="001F515C">
            <w:pPr>
              <w:jc w:val="both"/>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св. 400 до 500 60 м2 на 1 учащегося</w:t>
            </w:r>
          </w:p>
          <w:p w:rsidR="00431981" w:rsidRPr="006B06CC" w:rsidRDefault="00431981" w:rsidP="001F515C">
            <w:pPr>
              <w:jc w:val="both"/>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Размеры земельных участков школ могут быть увеличены: на 30 % - в сельских поселениях, если для организации учебно-опытной работы не предусмотрены специальные участки на землях совхозов и колхозов</w:t>
            </w:r>
          </w:p>
        </w:tc>
      </w:tr>
      <w:tr w:rsidR="00431981" w:rsidRPr="006B06CC" w:rsidTr="001F515C">
        <w:trPr>
          <w:trHeight w:val="1112"/>
        </w:trPr>
        <w:tc>
          <w:tcPr>
            <w:tcW w:w="3684" w:type="dxa"/>
          </w:tcPr>
          <w:p w:rsidR="00431981" w:rsidRPr="006B06CC" w:rsidRDefault="00431981" w:rsidP="00431981">
            <w:pPr>
              <w:pStyle w:val="a3"/>
              <w:numPr>
                <w:ilvl w:val="0"/>
                <w:numId w:val="9"/>
              </w:numPr>
              <w:ind w:left="0" w:firstLine="0"/>
              <w:jc w:val="both"/>
              <w:rPr>
                <w:rFonts w:ascii="Times New Roman" w:hAnsi="Times New Roman" w:cs="Times New Roman"/>
                <w:i/>
                <w:sz w:val="24"/>
                <w:szCs w:val="24"/>
              </w:rPr>
            </w:pPr>
            <w:r w:rsidRPr="006B06CC">
              <w:rPr>
                <w:rFonts w:ascii="Times New Roman" w:hAnsi="Times New Roman" w:cs="Times New Roman"/>
                <w:i/>
                <w:sz w:val="24"/>
                <w:szCs w:val="24"/>
              </w:rPr>
              <w:t>многопрофильные учреждения дополнительного образования;</w:t>
            </w:r>
          </w:p>
        </w:tc>
        <w:tc>
          <w:tcPr>
            <w:tcW w:w="2520" w:type="dxa"/>
          </w:tcPr>
          <w:p w:rsidR="00431981" w:rsidRPr="006B06CC" w:rsidRDefault="00431981" w:rsidP="001F515C">
            <w:pPr>
              <w:jc w:val="both"/>
              <w:rPr>
                <w:rFonts w:ascii="Times New Roman" w:eastAsia="Times New Roman" w:hAnsi="Times New Roman" w:cs="Times New Roman"/>
                <w:i/>
                <w:sz w:val="24"/>
                <w:szCs w:val="24"/>
              </w:rPr>
            </w:pPr>
            <w:r w:rsidRPr="00FD5C68">
              <w:rPr>
                <w:rFonts w:ascii="Times New Roman" w:eastAsia="Times New Roman" w:hAnsi="Times New Roman" w:cs="Times New Roman"/>
                <w:i/>
                <w:sz w:val="24"/>
                <w:szCs w:val="24"/>
              </w:rPr>
              <w:t>10% от общего числа школьников, в том числе по видам зданий: Дворец (Дом) творчества школьников – 3,3%; станция юных техников – 0,9%; станция юных натура-листов – 0,4%; станция юных туристов – 0,4%; детско-юношеская спортивная школа – 2,3%; детская школа искусств или музыкальная, художественная, хореографическая школа – 2,7%.</w:t>
            </w:r>
          </w:p>
        </w:tc>
        <w:tc>
          <w:tcPr>
            <w:tcW w:w="3195" w:type="dxa"/>
          </w:tcPr>
          <w:p w:rsidR="00431981" w:rsidRPr="006B06CC" w:rsidRDefault="00431981" w:rsidP="001F515C">
            <w:pPr>
              <w:jc w:val="both"/>
              <w:rPr>
                <w:rFonts w:ascii="Times New Roman" w:eastAsia="Times New Roman" w:hAnsi="Times New Roman" w:cs="Times New Roman"/>
                <w:i/>
                <w:sz w:val="24"/>
                <w:szCs w:val="24"/>
              </w:rPr>
            </w:pPr>
            <w:r w:rsidRPr="00FD5C68">
              <w:rPr>
                <w:rFonts w:ascii="Times New Roman" w:eastAsia="Times New Roman" w:hAnsi="Times New Roman" w:cs="Times New Roman"/>
                <w:i/>
                <w:sz w:val="24"/>
                <w:szCs w:val="24"/>
              </w:rPr>
              <w:t>По заданию на проектирование</w:t>
            </w:r>
          </w:p>
        </w:tc>
      </w:tr>
      <w:tr w:rsidR="00431981" w:rsidRPr="006B06CC" w:rsidTr="001F515C">
        <w:trPr>
          <w:trHeight w:val="2480"/>
        </w:trPr>
        <w:tc>
          <w:tcPr>
            <w:tcW w:w="3684" w:type="dxa"/>
          </w:tcPr>
          <w:p w:rsidR="00431981" w:rsidRPr="006B06CC" w:rsidRDefault="00431981" w:rsidP="00431981">
            <w:pPr>
              <w:pStyle w:val="a3"/>
              <w:numPr>
                <w:ilvl w:val="0"/>
                <w:numId w:val="9"/>
              </w:numPr>
              <w:ind w:left="0" w:firstLine="0"/>
              <w:jc w:val="both"/>
              <w:rPr>
                <w:rFonts w:ascii="Times New Roman" w:hAnsi="Times New Roman" w:cs="Times New Roman"/>
                <w:i/>
                <w:sz w:val="24"/>
                <w:szCs w:val="24"/>
              </w:rPr>
            </w:pPr>
            <w:r w:rsidRPr="006B06CC">
              <w:rPr>
                <w:rFonts w:ascii="Times New Roman" w:hAnsi="Times New Roman" w:cs="Times New Roman"/>
                <w:i/>
                <w:sz w:val="24"/>
                <w:szCs w:val="24"/>
              </w:rPr>
              <w:lastRenderedPageBreak/>
              <w:t xml:space="preserve">учреждения среднего специального и профессионального образования без учебно-лабораторных и учебно-производственных корпусов и мастерских; </w:t>
            </w:r>
          </w:p>
        </w:tc>
        <w:tc>
          <w:tcPr>
            <w:tcW w:w="2520" w:type="dxa"/>
          </w:tcPr>
          <w:p w:rsidR="00431981" w:rsidRPr="006B06CC" w:rsidRDefault="00431981" w:rsidP="001F515C">
            <w:pPr>
              <w:jc w:val="both"/>
              <w:rPr>
                <w:rFonts w:ascii="Times New Roman" w:eastAsia="Times New Roman" w:hAnsi="Times New Roman" w:cs="Times New Roman"/>
                <w:i/>
                <w:sz w:val="24"/>
                <w:szCs w:val="24"/>
              </w:rPr>
            </w:pPr>
          </w:p>
        </w:tc>
        <w:tc>
          <w:tcPr>
            <w:tcW w:w="3195" w:type="dxa"/>
          </w:tcPr>
          <w:p w:rsidR="00431981" w:rsidRPr="006B06CC" w:rsidRDefault="00431981" w:rsidP="001F515C">
            <w:pPr>
              <w:jc w:val="both"/>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При вместимости профессионально-технических училищ и средних специальных учебных заведений, учащихся:</w:t>
            </w:r>
          </w:p>
          <w:p w:rsidR="00431981" w:rsidRPr="006B06CC" w:rsidRDefault="00431981" w:rsidP="001F515C">
            <w:pPr>
              <w:jc w:val="both"/>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до 300 75 м2 на 1 учащегося</w:t>
            </w:r>
          </w:p>
          <w:p w:rsidR="00431981" w:rsidRPr="006B06CC" w:rsidRDefault="00431981" w:rsidP="001F515C">
            <w:pPr>
              <w:jc w:val="both"/>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св. 300 до 900 50-65 м2 на 1 учащегося</w:t>
            </w:r>
          </w:p>
        </w:tc>
      </w:tr>
      <w:tr w:rsidR="00431981" w:rsidRPr="006B06CC" w:rsidTr="001F515C">
        <w:trPr>
          <w:trHeight w:val="1112"/>
        </w:trPr>
        <w:tc>
          <w:tcPr>
            <w:tcW w:w="3684" w:type="dxa"/>
          </w:tcPr>
          <w:p w:rsidR="00431981" w:rsidRPr="006B06CC" w:rsidRDefault="00431981" w:rsidP="00431981">
            <w:pPr>
              <w:pStyle w:val="a3"/>
              <w:numPr>
                <w:ilvl w:val="0"/>
                <w:numId w:val="9"/>
              </w:numPr>
              <w:ind w:left="0" w:firstLine="0"/>
              <w:jc w:val="both"/>
              <w:rPr>
                <w:rFonts w:ascii="Times New Roman" w:hAnsi="Times New Roman" w:cs="Times New Roman"/>
                <w:i/>
                <w:sz w:val="24"/>
                <w:szCs w:val="24"/>
              </w:rPr>
            </w:pPr>
            <w:r w:rsidRPr="006B06CC">
              <w:rPr>
                <w:rFonts w:ascii="Times New Roman" w:hAnsi="Times New Roman" w:cs="Times New Roman"/>
                <w:i/>
                <w:sz w:val="24"/>
                <w:szCs w:val="24"/>
              </w:rPr>
              <w:t>отдельно-стоящие УВД, РОВД, отделы ГИБДД, военные комиссариаты (районные и городские);</w:t>
            </w:r>
          </w:p>
        </w:tc>
        <w:tc>
          <w:tcPr>
            <w:tcW w:w="2520" w:type="dxa"/>
            <w:tcBorders>
              <w:top w:val="single" w:sz="4" w:space="0" w:color="auto"/>
              <w:left w:val="nil"/>
              <w:bottom w:val="single" w:sz="4" w:space="0" w:color="auto"/>
              <w:right w:val="single" w:sz="4" w:space="0" w:color="auto"/>
            </w:tcBorders>
          </w:tcPr>
          <w:p w:rsidR="00431981" w:rsidRPr="00FD5C68" w:rsidRDefault="00431981" w:rsidP="001F515C">
            <w:pPr>
              <w:tabs>
                <w:tab w:val="left" w:pos="0"/>
              </w:tabs>
              <w:spacing w:line="276" w:lineRule="auto"/>
              <w:contextualSpacing/>
              <w:rPr>
                <w:rFonts w:ascii="Times New Roman" w:hAnsi="Times New Roman" w:cs="Times New Roman"/>
                <w:i/>
                <w:sz w:val="24"/>
                <w:szCs w:val="24"/>
              </w:rPr>
            </w:pPr>
            <w:r w:rsidRPr="00FD5C68">
              <w:rPr>
                <w:rFonts w:ascii="Times New Roman" w:hAnsi="Times New Roman" w:cs="Times New Roman"/>
                <w:i/>
                <w:sz w:val="24"/>
                <w:szCs w:val="24"/>
              </w:rPr>
              <w:t>По заданию на проектирование</w:t>
            </w:r>
          </w:p>
        </w:tc>
        <w:tc>
          <w:tcPr>
            <w:tcW w:w="3195" w:type="dxa"/>
            <w:tcBorders>
              <w:top w:val="nil"/>
              <w:left w:val="nil"/>
              <w:bottom w:val="single" w:sz="4" w:space="0" w:color="auto"/>
              <w:right w:val="single" w:sz="4" w:space="0" w:color="auto"/>
            </w:tcBorders>
            <w:shd w:val="clear" w:color="000000" w:fill="FFFFFF"/>
          </w:tcPr>
          <w:p w:rsidR="00431981" w:rsidRPr="00FD5C68" w:rsidRDefault="00431981" w:rsidP="001F515C">
            <w:pPr>
              <w:tabs>
                <w:tab w:val="left" w:pos="0"/>
              </w:tabs>
              <w:spacing w:line="276" w:lineRule="auto"/>
              <w:contextualSpacing/>
              <w:rPr>
                <w:rFonts w:ascii="Times New Roman" w:hAnsi="Times New Roman" w:cs="Times New Roman"/>
                <w:i/>
                <w:sz w:val="24"/>
                <w:szCs w:val="24"/>
              </w:rPr>
            </w:pPr>
            <w:r w:rsidRPr="00FD5C68">
              <w:rPr>
                <w:rFonts w:ascii="Times New Roman" w:hAnsi="Times New Roman" w:cs="Times New Roman"/>
                <w:i/>
                <w:sz w:val="24"/>
                <w:szCs w:val="24"/>
              </w:rPr>
              <w:t>При этажности здания (м2 на 1 сот</w:t>
            </w:r>
            <w:r>
              <w:rPr>
                <w:rFonts w:ascii="Times New Roman" w:hAnsi="Times New Roman" w:cs="Times New Roman"/>
                <w:i/>
                <w:sz w:val="24"/>
                <w:szCs w:val="24"/>
              </w:rPr>
              <w:t>рудника): 3-5 этажей – 44-18,5</w:t>
            </w:r>
          </w:p>
        </w:tc>
      </w:tr>
      <w:tr w:rsidR="00431981" w:rsidRPr="006B06CC" w:rsidTr="001F515C">
        <w:trPr>
          <w:trHeight w:val="563"/>
        </w:trPr>
        <w:tc>
          <w:tcPr>
            <w:tcW w:w="3684" w:type="dxa"/>
          </w:tcPr>
          <w:p w:rsidR="00431981" w:rsidRPr="006B06CC" w:rsidRDefault="00431981" w:rsidP="00431981">
            <w:pPr>
              <w:pStyle w:val="a3"/>
              <w:numPr>
                <w:ilvl w:val="0"/>
                <w:numId w:val="9"/>
              </w:numPr>
              <w:ind w:left="0" w:firstLine="0"/>
              <w:jc w:val="both"/>
              <w:rPr>
                <w:rFonts w:ascii="Times New Roman" w:hAnsi="Times New Roman" w:cs="Times New Roman"/>
                <w:i/>
                <w:sz w:val="24"/>
                <w:szCs w:val="24"/>
              </w:rPr>
            </w:pPr>
            <w:r w:rsidRPr="006B06CC">
              <w:rPr>
                <w:rFonts w:ascii="Times New Roman" w:hAnsi="Times New Roman" w:cs="Times New Roman"/>
                <w:i/>
                <w:sz w:val="24"/>
                <w:szCs w:val="24"/>
              </w:rPr>
              <w:t>отделения, участковые пункты полиции;</w:t>
            </w:r>
          </w:p>
        </w:tc>
        <w:tc>
          <w:tcPr>
            <w:tcW w:w="5715" w:type="dxa"/>
            <w:gridSpan w:val="2"/>
          </w:tcPr>
          <w:p w:rsidR="00431981" w:rsidRPr="006B06CC" w:rsidRDefault="00431981" w:rsidP="001F515C">
            <w:pPr>
              <w:jc w:val="both"/>
              <w:rPr>
                <w:rFonts w:ascii="Times New Roman" w:eastAsia="Times New Roman" w:hAnsi="Times New Roman" w:cs="Times New Roman"/>
                <w:i/>
                <w:sz w:val="24"/>
                <w:szCs w:val="24"/>
              </w:rPr>
            </w:pPr>
            <w:r w:rsidRPr="00FD5C68">
              <w:rPr>
                <w:rFonts w:ascii="Times New Roman" w:eastAsia="Times New Roman" w:hAnsi="Times New Roman" w:cs="Times New Roman"/>
                <w:i/>
                <w:sz w:val="24"/>
                <w:szCs w:val="24"/>
              </w:rPr>
              <w:t>По заданию на проектирование</w:t>
            </w:r>
          </w:p>
        </w:tc>
      </w:tr>
      <w:tr w:rsidR="00431981" w:rsidRPr="006B06CC" w:rsidTr="001F515C">
        <w:trPr>
          <w:trHeight w:val="578"/>
        </w:trPr>
        <w:tc>
          <w:tcPr>
            <w:tcW w:w="3684" w:type="dxa"/>
          </w:tcPr>
          <w:p w:rsidR="00431981" w:rsidRPr="006B06CC" w:rsidRDefault="00431981" w:rsidP="00431981">
            <w:pPr>
              <w:pStyle w:val="a3"/>
              <w:numPr>
                <w:ilvl w:val="0"/>
                <w:numId w:val="9"/>
              </w:numPr>
              <w:ind w:left="0" w:firstLine="0"/>
              <w:jc w:val="both"/>
              <w:rPr>
                <w:rFonts w:ascii="Times New Roman" w:hAnsi="Times New Roman" w:cs="Times New Roman"/>
                <w:i/>
                <w:sz w:val="24"/>
                <w:szCs w:val="24"/>
              </w:rPr>
            </w:pPr>
            <w:r w:rsidRPr="006B06CC">
              <w:rPr>
                <w:rFonts w:ascii="Times New Roman" w:hAnsi="Times New Roman" w:cs="Times New Roman"/>
                <w:i/>
                <w:sz w:val="24"/>
                <w:szCs w:val="24"/>
              </w:rPr>
              <w:t>общественные туалеты.</w:t>
            </w:r>
          </w:p>
        </w:tc>
        <w:tc>
          <w:tcPr>
            <w:tcW w:w="2520" w:type="dxa"/>
          </w:tcPr>
          <w:p w:rsidR="00431981" w:rsidRPr="006B06CC" w:rsidRDefault="00431981" w:rsidP="001F515C">
            <w:pPr>
              <w:jc w:val="both"/>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1 прибор на 1 тыс. чел.</w:t>
            </w:r>
          </w:p>
        </w:tc>
        <w:tc>
          <w:tcPr>
            <w:tcW w:w="3195" w:type="dxa"/>
          </w:tcPr>
          <w:p w:rsidR="00431981" w:rsidRPr="006B06CC" w:rsidRDefault="00431981" w:rsidP="001F515C">
            <w:pPr>
              <w:jc w:val="both"/>
              <w:rPr>
                <w:rFonts w:ascii="Times New Roman" w:eastAsia="Times New Roman" w:hAnsi="Times New Roman" w:cs="Times New Roman"/>
                <w:i/>
                <w:sz w:val="24"/>
                <w:szCs w:val="24"/>
              </w:rPr>
            </w:pPr>
            <w:r w:rsidRPr="00FD5C68">
              <w:rPr>
                <w:rFonts w:ascii="Times New Roman" w:eastAsia="Times New Roman" w:hAnsi="Times New Roman" w:cs="Times New Roman"/>
                <w:i/>
                <w:sz w:val="24"/>
                <w:szCs w:val="24"/>
              </w:rPr>
              <w:t>По заданию на проектирование</w:t>
            </w:r>
          </w:p>
        </w:tc>
      </w:tr>
    </w:tbl>
    <w:p w:rsidR="00431981" w:rsidRDefault="00431981" w:rsidP="00431981">
      <w:pPr>
        <w:spacing w:after="0"/>
        <w:ind w:firstLine="851"/>
        <w:jc w:val="both"/>
        <w:rPr>
          <w:rFonts w:ascii="Times New Roman" w:eastAsia="Times New Roman" w:hAnsi="Times New Roman" w:cs="Times New Roman"/>
          <w:i/>
          <w:sz w:val="24"/>
          <w:szCs w:val="24"/>
        </w:rPr>
      </w:pPr>
    </w:p>
    <w:p w:rsidR="00431981" w:rsidRDefault="00431981" w:rsidP="00431981">
      <w:pPr>
        <w:spacing w:after="0"/>
        <w:ind w:firstLine="851"/>
        <w:jc w:val="both"/>
        <w:rPr>
          <w:rFonts w:ascii="Times New Roman" w:eastAsia="Times New Roman" w:hAnsi="Times New Roman" w:cs="Times New Roman"/>
          <w:i/>
          <w:sz w:val="24"/>
          <w:szCs w:val="24"/>
        </w:rPr>
      </w:pPr>
      <w:r w:rsidRPr="009A31E9">
        <w:rPr>
          <w:rFonts w:ascii="Times New Roman" w:eastAsia="Times New Roman" w:hAnsi="Times New Roman" w:cs="Times New Roman"/>
          <w:i/>
          <w:sz w:val="24"/>
          <w:szCs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Pr>
          <w:rFonts w:ascii="Times New Roman" w:eastAsia="Times New Roman" w:hAnsi="Times New Roman" w:cs="Times New Roman"/>
          <w:i/>
          <w:sz w:val="24"/>
          <w:szCs w:val="24"/>
        </w:rPr>
        <w:t xml:space="preserve"> – </w:t>
      </w:r>
      <w:r w:rsidR="00305FAC" w:rsidRPr="002D3D68">
        <w:rPr>
          <w:rFonts w:ascii="Times New Roman" w:eastAsia="Times New Roman" w:hAnsi="Times New Roman" w:cs="Times New Roman"/>
          <w:i/>
          <w:sz w:val="24"/>
          <w:szCs w:val="24"/>
        </w:rPr>
        <w:t>не подлежат ограничению, определяются в рамках разработки проектной документации</w:t>
      </w:r>
      <w:r w:rsidRPr="002D3D68">
        <w:rPr>
          <w:rFonts w:ascii="Times New Roman" w:eastAsia="Times New Roman" w:hAnsi="Times New Roman" w:cs="Times New Roman"/>
          <w:i/>
          <w:sz w:val="24"/>
          <w:szCs w:val="24"/>
        </w:rPr>
        <w:t>;</w:t>
      </w:r>
      <w:r>
        <w:rPr>
          <w:rFonts w:ascii="Times New Roman" w:eastAsia="Times New Roman" w:hAnsi="Times New Roman" w:cs="Times New Roman"/>
          <w:i/>
          <w:sz w:val="24"/>
          <w:szCs w:val="24"/>
        </w:rPr>
        <w:t xml:space="preserve"> </w:t>
      </w:r>
    </w:p>
    <w:p w:rsidR="00431981" w:rsidRPr="009A31E9" w:rsidRDefault="00431981" w:rsidP="00431981">
      <w:pPr>
        <w:spacing w:after="0"/>
        <w:ind w:firstLine="851"/>
        <w:jc w:val="both"/>
        <w:rPr>
          <w:rFonts w:ascii="Times New Roman" w:eastAsia="Times New Roman" w:hAnsi="Times New Roman" w:cs="Times New Roman"/>
          <w:i/>
          <w:sz w:val="24"/>
          <w:szCs w:val="24"/>
        </w:rPr>
      </w:pPr>
      <w:r w:rsidRPr="009A31E9">
        <w:rPr>
          <w:rFonts w:ascii="Times New Roman" w:eastAsia="Times New Roman" w:hAnsi="Times New Roman" w:cs="Times New Roman"/>
          <w:i/>
          <w:sz w:val="24"/>
          <w:szCs w:val="24"/>
        </w:rPr>
        <w:t>3) предельное количество этажей зданий, строений, сооружений</w:t>
      </w:r>
      <w:r>
        <w:rPr>
          <w:rFonts w:ascii="Times New Roman" w:eastAsia="Times New Roman" w:hAnsi="Times New Roman" w:cs="Times New Roman"/>
          <w:i/>
          <w:sz w:val="24"/>
          <w:szCs w:val="24"/>
        </w:rPr>
        <w:t xml:space="preserve"> – 3 этажа</w:t>
      </w:r>
      <w:r w:rsidRPr="009A31E9">
        <w:rPr>
          <w:rFonts w:ascii="Times New Roman" w:eastAsia="Times New Roman" w:hAnsi="Times New Roman" w:cs="Times New Roman"/>
          <w:i/>
          <w:sz w:val="24"/>
          <w:szCs w:val="24"/>
        </w:rPr>
        <w:t>;</w:t>
      </w:r>
      <w:r>
        <w:rPr>
          <w:rFonts w:ascii="Times New Roman" w:eastAsia="Times New Roman" w:hAnsi="Times New Roman" w:cs="Times New Roman"/>
          <w:i/>
          <w:sz w:val="24"/>
          <w:szCs w:val="24"/>
        </w:rPr>
        <w:t xml:space="preserve"> </w:t>
      </w:r>
    </w:p>
    <w:p w:rsidR="00431981" w:rsidRPr="009A31E9" w:rsidRDefault="00431981" w:rsidP="00431981">
      <w:pPr>
        <w:spacing w:after="0"/>
        <w:ind w:firstLine="851"/>
        <w:jc w:val="both"/>
        <w:rPr>
          <w:rFonts w:ascii="Times New Roman" w:eastAsia="Times New Roman" w:hAnsi="Times New Roman" w:cs="Times New Roman"/>
          <w:i/>
          <w:sz w:val="24"/>
          <w:szCs w:val="24"/>
        </w:rPr>
      </w:pPr>
      <w:r w:rsidRPr="009A31E9">
        <w:rPr>
          <w:rFonts w:ascii="Times New Roman" w:eastAsia="Times New Roman" w:hAnsi="Times New Roman" w:cs="Times New Roman"/>
          <w:i/>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r>
        <w:rPr>
          <w:rFonts w:ascii="Times New Roman" w:eastAsia="Times New Roman" w:hAnsi="Times New Roman" w:cs="Times New Roman"/>
          <w:i/>
          <w:sz w:val="24"/>
          <w:szCs w:val="24"/>
        </w:rPr>
        <w:t xml:space="preserve"> – 100 %.</w:t>
      </w:r>
    </w:p>
    <w:p w:rsidR="008B7250" w:rsidRPr="00E2393A" w:rsidRDefault="008B7250" w:rsidP="00127B51">
      <w:pPr>
        <w:pStyle w:val="2"/>
        <w:spacing w:before="240" w:line="276" w:lineRule="auto"/>
        <w:ind w:firstLine="851"/>
        <w:jc w:val="both"/>
        <w:rPr>
          <w:sz w:val="28"/>
          <w:szCs w:val="28"/>
        </w:rPr>
      </w:pPr>
      <w:r w:rsidRPr="00D115A8">
        <w:rPr>
          <w:i/>
          <w:sz w:val="28"/>
          <w:szCs w:val="28"/>
        </w:rPr>
        <w:t>Статья 46.3</w:t>
      </w:r>
      <w:r w:rsidRPr="00E2393A">
        <w:rPr>
          <w:sz w:val="28"/>
          <w:szCs w:val="28"/>
        </w:rPr>
        <w:t xml:space="preserve"> Г</w:t>
      </w:r>
      <w:r w:rsidR="00AE7EC0" w:rsidRPr="00E2393A">
        <w:rPr>
          <w:sz w:val="28"/>
          <w:szCs w:val="28"/>
        </w:rPr>
        <w:t>радостроительные регламенты</w:t>
      </w:r>
      <w:r w:rsidRPr="00E2393A">
        <w:rPr>
          <w:sz w:val="28"/>
          <w:szCs w:val="28"/>
        </w:rPr>
        <w:t>.</w:t>
      </w:r>
      <w:r w:rsidR="00AE7EC0" w:rsidRPr="00E2393A">
        <w:rPr>
          <w:sz w:val="28"/>
          <w:szCs w:val="28"/>
        </w:rPr>
        <w:t xml:space="preserve"> </w:t>
      </w:r>
      <w:r w:rsidRPr="00E2393A">
        <w:rPr>
          <w:sz w:val="28"/>
          <w:szCs w:val="28"/>
        </w:rPr>
        <w:t>П</w:t>
      </w:r>
      <w:r w:rsidR="00AE7EC0" w:rsidRPr="00E2393A">
        <w:rPr>
          <w:sz w:val="28"/>
          <w:szCs w:val="28"/>
        </w:rPr>
        <w:t>роизводственные зоны.</w:t>
      </w:r>
      <w:bookmarkEnd w:id="17"/>
    </w:p>
    <w:p w:rsidR="007701A6" w:rsidRPr="00E2393A" w:rsidRDefault="007701A6" w:rsidP="007701A6">
      <w:pPr>
        <w:spacing w:before="240" w:after="0"/>
        <w:ind w:firstLine="851"/>
        <w:jc w:val="both"/>
        <w:rPr>
          <w:rFonts w:ascii="Times New Roman" w:hAnsi="Times New Roman" w:cs="Times New Roman"/>
          <w:b/>
          <w:bCs/>
          <w:sz w:val="28"/>
          <w:szCs w:val="28"/>
          <w:u w:val="single"/>
        </w:rPr>
      </w:pPr>
      <w:r w:rsidRPr="00E2393A">
        <w:rPr>
          <w:rFonts w:ascii="Times New Roman" w:hAnsi="Times New Roman" w:cs="Times New Roman"/>
          <w:b/>
          <w:sz w:val="28"/>
          <w:szCs w:val="28"/>
          <w:u w:val="single"/>
        </w:rPr>
        <w:t>Пр-1</w:t>
      </w:r>
      <w:r w:rsidRPr="00E2393A">
        <w:rPr>
          <w:rFonts w:ascii="Times New Roman" w:hAnsi="Times New Roman" w:cs="Times New Roman"/>
          <w:sz w:val="28"/>
          <w:szCs w:val="28"/>
          <w:u w:val="single"/>
        </w:rPr>
        <w:t xml:space="preserve">. </w:t>
      </w:r>
      <w:r w:rsidRPr="00E2393A">
        <w:rPr>
          <w:rFonts w:ascii="Times New Roman" w:hAnsi="Times New Roman" w:cs="Times New Roman"/>
          <w:b/>
          <w:bCs/>
          <w:sz w:val="28"/>
          <w:szCs w:val="28"/>
          <w:u w:val="single"/>
        </w:rPr>
        <w:t>Зона производственно-коммунальных объектов I</w:t>
      </w:r>
      <w:r w:rsidRPr="00E2393A">
        <w:rPr>
          <w:rFonts w:ascii="Times New Roman" w:hAnsi="Times New Roman" w:cs="Times New Roman"/>
          <w:b/>
          <w:bCs/>
          <w:sz w:val="28"/>
          <w:szCs w:val="28"/>
          <w:u w:val="single"/>
          <w:lang w:val="en-US"/>
        </w:rPr>
        <w:t>V</w:t>
      </w:r>
      <w:r w:rsidRPr="00E2393A">
        <w:rPr>
          <w:rFonts w:ascii="Times New Roman" w:hAnsi="Times New Roman" w:cs="Times New Roman"/>
          <w:b/>
          <w:bCs/>
          <w:sz w:val="28"/>
          <w:szCs w:val="28"/>
          <w:u w:val="single"/>
        </w:rPr>
        <w:t>-V класса вредности.</w:t>
      </w:r>
    </w:p>
    <w:p w:rsidR="007701A6" w:rsidRPr="00E2393A" w:rsidRDefault="007701A6" w:rsidP="007701A6">
      <w:pPr>
        <w:spacing w:after="0"/>
        <w:ind w:firstLine="851"/>
        <w:jc w:val="both"/>
        <w:rPr>
          <w:rFonts w:ascii="Times New Roman" w:eastAsia="Times New Roman" w:hAnsi="Times New Roman" w:cs="Times New Roman"/>
          <w:i/>
          <w:sz w:val="28"/>
          <w:szCs w:val="28"/>
        </w:rPr>
      </w:pPr>
      <w:r w:rsidRPr="00E2393A">
        <w:rPr>
          <w:rFonts w:ascii="Times New Roman" w:eastAsia="Times New Roman" w:hAnsi="Times New Roman" w:cs="Times New Roman"/>
          <w:i/>
          <w:sz w:val="28"/>
          <w:szCs w:val="28"/>
        </w:rPr>
        <w:t xml:space="preserve">Зона предназначена для размещения производственно-коммунальных объектов </w:t>
      </w:r>
      <w:r w:rsidRPr="00E2393A">
        <w:rPr>
          <w:rFonts w:ascii="Times New Roman" w:eastAsia="Times New Roman" w:hAnsi="Times New Roman" w:cs="Times New Roman"/>
          <w:i/>
          <w:sz w:val="28"/>
          <w:szCs w:val="28"/>
          <w:lang w:val="en-US"/>
        </w:rPr>
        <w:t>IV</w:t>
      </w:r>
      <w:r w:rsidRPr="00E2393A">
        <w:rPr>
          <w:rFonts w:ascii="Times New Roman" w:eastAsia="Times New Roman" w:hAnsi="Times New Roman" w:cs="Times New Roman"/>
          <w:i/>
          <w:sz w:val="28"/>
          <w:szCs w:val="28"/>
        </w:rPr>
        <w:t>-V класса вредности, иных объектов в соответствии с нижеприведенными видами использования земельных участков и объектов капитального строительства.</w:t>
      </w:r>
    </w:p>
    <w:p w:rsidR="007701A6" w:rsidRPr="00E2393A" w:rsidRDefault="007701A6" w:rsidP="007701A6">
      <w:pPr>
        <w:keepNext/>
        <w:spacing w:before="240" w:after="0"/>
        <w:ind w:firstLine="851"/>
        <w:jc w:val="both"/>
        <w:rPr>
          <w:rFonts w:ascii="Times New Roman" w:eastAsia="Times New Roman" w:hAnsi="Times New Roman" w:cs="Times New Roman"/>
          <w:b/>
          <w:bCs/>
          <w:i/>
          <w:sz w:val="28"/>
          <w:szCs w:val="28"/>
          <w:u w:val="single"/>
        </w:rPr>
      </w:pPr>
      <w:r w:rsidRPr="00E2393A">
        <w:rPr>
          <w:rFonts w:ascii="Times New Roman" w:eastAsia="Times New Roman" w:hAnsi="Times New Roman" w:cs="Times New Roman"/>
          <w:b/>
          <w:bCs/>
          <w:i/>
          <w:sz w:val="28"/>
          <w:szCs w:val="28"/>
          <w:u w:val="single"/>
        </w:rPr>
        <w:t>Основные виды разрешенного использования:</w:t>
      </w:r>
    </w:p>
    <w:p w:rsidR="007701A6" w:rsidRPr="00E2393A" w:rsidRDefault="007701A6" w:rsidP="007701A6">
      <w:pPr>
        <w:pStyle w:val="a3"/>
        <w:keepNext/>
        <w:numPr>
          <w:ilvl w:val="0"/>
          <w:numId w:val="12"/>
        </w:numPr>
        <w:spacing w:after="0"/>
        <w:ind w:left="0" w:firstLine="851"/>
        <w:jc w:val="both"/>
        <w:rPr>
          <w:rFonts w:ascii="Times New Roman" w:eastAsia="Times New Roman" w:hAnsi="Times New Roman" w:cs="Times New Roman"/>
          <w:sz w:val="28"/>
          <w:szCs w:val="28"/>
        </w:rPr>
      </w:pPr>
      <w:r w:rsidRPr="00E2393A">
        <w:rPr>
          <w:rFonts w:ascii="Times New Roman" w:eastAsia="Times New Roman" w:hAnsi="Times New Roman" w:cs="Times New Roman"/>
          <w:sz w:val="28"/>
          <w:szCs w:val="28"/>
        </w:rPr>
        <w:t xml:space="preserve">промышленные предприятия и коммунально-складские организации </w:t>
      </w:r>
      <w:r w:rsidRPr="00E2393A">
        <w:rPr>
          <w:rFonts w:ascii="Times New Roman" w:eastAsia="Times New Roman" w:hAnsi="Times New Roman" w:cs="Times New Roman"/>
          <w:sz w:val="28"/>
          <w:szCs w:val="28"/>
          <w:lang w:val="en-US"/>
        </w:rPr>
        <w:t>IV</w:t>
      </w:r>
      <w:r w:rsidRPr="00E2393A">
        <w:rPr>
          <w:rFonts w:ascii="Times New Roman" w:eastAsia="Times New Roman" w:hAnsi="Times New Roman" w:cs="Times New Roman"/>
          <w:sz w:val="28"/>
          <w:szCs w:val="28"/>
        </w:rPr>
        <w:t>-V классов вредности;</w:t>
      </w:r>
    </w:p>
    <w:p w:rsidR="007701A6" w:rsidRPr="00E2393A" w:rsidRDefault="007701A6" w:rsidP="007701A6">
      <w:pPr>
        <w:pStyle w:val="a3"/>
        <w:numPr>
          <w:ilvl w:val="0"/>
          <w:numId w:val="12"/>
        </w:numPr>
        <w:spacing w:after="0"/>
        <w:ind w:left="0" w:firstLine="851"/>
        <w:jc w:val="both"/>
        <w:rPr>
          <w:rFonts w:ascii="Times New Roman" w:eastAsia="Times New Roman" w:hAnsi="Times New Roman" w:cs="Times New Roman"/>
          <w:sz w:val="28"/>
          <w:szCs w:val="28"/>
        </w:rPr>
      </w:pPr>
      <w:r w:rsidRPr="00E2393A">
        <w:rPr>
          <w:rFonts w:ascii="Times New Roman" w:eastAsia="Times New Roman" w:hAnsi="Times New Roman" w:cs="Times New Roman"/>
          <w:sz w:val="28"/>
          <w:szCs w:val="28"/>
        </w:rPr>
        <w:t xml:space="preserve">объекты складского назначения </w:t>
      </w:r>
      <w:r w:rsidRPr="00E2393A">
        <w:rPr>
          <w:rFonts w:ascii="Times New Roman" w:eastAsia="Times New Roman" w:hAnsi="Times New Roman" w:cs="Times New Roman"/>
          <w:sz w:val="28"/>
          <w:szCs w:val="28"/>
          <w:lang w:val="en-US"/>
        </w:rPr>
        <w:t>IV</w:t>
      </w:r>
      <w:r w:rsidRPr="00E2393A">
        <w:rPr>
          <w:rFonts w:ascii="Times New Roman" w:eastAsia="Times New Roman" w:hAnsi="Times New Roman" w:cs="Times New Roman"/>
          <w:sz w:val="28"/>
          <w:szCs w:val="28"/>
        </w:rPr>
        <w:t>-V классов вредности;</w:t>
      </w:r>
    </w:p>
    <w:p w:rsidR="007701A6" w:rsidRPr="00E2393A" w:rsidRDefault="007701A6" w:rsidP="007701A6">
      <w:pPr>
        <w:pStyle w:val="a3"/>
        <w:numPr>
          <w:ilvl w:val="0"/>
          <w:numId w:val="12"/>
        </w:numPr>
        <w:spacing w:after="0"/>
        <w:ind w:left="0" w:firstLine="851"/>
        <w:jc w:val="both"/>
        <w:rPr>
          <w:rFonts w:ascii="Times New Roman" w:eastAsia="Times New Roman" w:hAnsi="Times New Roman" w:cs="Times New Roman"/>
          <w:sz w:val="28"/>
          <w:szCs w:val="28"/>
        </w:rPr>
      </w:pPr>
      <w:r w:rsidRPr="00E2393A">
        <w:rPr>
          <w:rFonts w:ascii="Times New Roman" w:eastAsia="Times New Roman" w:hAnsi="Times New Roman" w:cs="Times New Roman"/>
          <w:sz w:val="28"/>
          <w:szCs w:val="28"/>
        </w:rPr>
        <w:t>энергоисточники коммунальной инфраструктуры;</w:t>
      </w:r>
    </w:p>
    <w:p w:rsidR="007701A6" w:rsidRPr="00E2393A" w:rsidRDefault="007701A6" w:rsidP="007701A6">
      <w:pPr>
        <w:pStyle w:val="a3"/>
        <w:numPr>
          <w:ilvl w:val="0"/>
          <w:numId w:val="12"/>
        </w:numPr>
        <w:spacing w:after="0"/>
        <w:ind w:left="0" w:firstLine="851"/>
        <w:jc w:val="both"/>
        <w:rPr>
          <w:rFonts w:ascii="Times New Roman" w:eastAsia="Times New Roman" w:hAnsi="Times New Roman" w:cs="Times New Roman"/>
          <w:sz w:val="28"/>
          <w:szCs w:val="28"/>
        </w:rPr>
      </w:pPr>
      <w:r w:rsidRPr="00E2393A">
        <w:rPr>
          <w:rFonts w:ascii="Times New Roman" w:eastAsia="Times New Roman" w:hAnsi="Times New Roman" w:cs="Times New Roman"/>
          <w:sz w:val="28"/>
          <w:szCs w:val="28"/>
        </w:rPr>
        <w:lastRenderedPageBreak/>
        <w:t>оптовые базы и склады, за исключением</w:t>
      </w:r>
      <w:r w:rsidRPr="00E2393A">
        <w:rPr>
          <w:rFonts w:ascii="Times New Roman" w:hAnsi="Times New Roman" w:cs="Times New Roman"/>
          <w:sz w:val="28"/>
          <w:szCs w:val="28"/>
        </w:rPr>
        <w:t xml:space="preserve"> </w:t>
      </w:r>
      <w:r w:rsidRPr="00E2393A">
        <w:rPr>
          <w:rFonts w:ascii="Times New Roman" w:eastAsia="Times New Roman" w:hAnsi="Times New Roman" w:cs="Times New Roman"/>
          <w:sz w:val="28"/>
          <w:szCs w:val="28"/>
        </w:rPr>
        <w:t>складов продовольственного сырья и пищевых продуктов;</w:t>
      </w:r>
    </w:p>
    <w:p w:rsidR="007701A6" w:rsidRPr="00E2393A" w:rsidRDefault="007701A6" w:rsidP="007701A6">
      <w:pPr>
        <w:pStyle w:val="a3"/>
        <w:numPr>
          <w:ilvl w:val="0"/>
          <w:numId w:val="12"/>
        </w:numPr>
        <w:spacing w:after="0"/>
        <w:ind w:left="0" w:firstLine="851"/>
        <w:jc w:val="both"/>
        <w:rPr>
          <w:rFonts w:ascii="Times New Roman" w:eastAsia="Times New Roman" w:hAnsi="Times New Roman" w:cs="Times New Roman"/>
          <w:sz w:val="28"/>
          <w:szCs w:val="28"/>
        </w:rPr>
      </w:pPr>
      <w:r w:rsidRPr="00E2393A">
        <w:rPr>
          <w:rFonts w:ascii="Times New Roman" w:eastAsia="Times New Roman" w:hAnsi="Times New Roman" w:cs="Times New Roman"/>
          <w:sz w:val="28"/>
          <w:szCs w:val="28"/>
        </w:rPr>
        <w:t>автотранспортные предприятия;</w:t>
      </w:r>
    </w:p>
    <w:p w:rsidR="007701A6" w:rsidRDefault="007701A6" w:rsidP="007701A6">
      <w:pPr>
        <w:pStyle w:val="a3"/>
        <w:numPr>
          <w:ilvl w:val="0"/>
          <w:numId w:val="12"/>
        </w:numPr>
        <w:spacing w:after="0"/>
        <w:ind w:left="0" w:firstLine="851"/>
        <w:jc w:val="both"/>
        <w:rPr>
          <w:rFonts w:ascii="Times New Roman" w:eastAsia="Times New Roman" w:hAnsi="Times New Roman" w:cs="Times New Roman"/>
          <w:sz w:val="28"/>
          <w:szCs w:val="28"/>
        </w:rPr>
      </w:pPr>
      <w:r w:rsidRPr="00E2393A">
        <w:rPr>
          <w:rFonts w:ascii="Times New Roman" w:eastAsia="Times New Roman" w:hAnsi="Times New Roman" w:cs="Times New Roman"/>
          <w:sz w:val="28"/>
          <w:szCs w:val="28"/>
        </w:rPr>
        <w:t>автобусные парки;</w:t>
      </w:r>
    </w:p>
    <w:p w:rsidR="007701A6" w:rsidRDefault="007701A6" w:rsidP="007701A6">
      <w:pPr>
        <w:pStyle w:val="a3"/>
        <w:numPr>
          <w:ilvl w:val="0"/>
          <w:numId w:val="12"/>
        </w:numPr>
        <w:spacing w:after="0"/>
        <w:ind w:left="0" w:firstLine="851"/>
        <w:jc w:val="both"/>
        <w:rPr>
          <w:rFonts w:ascii="Times New Roman" w:hAnsi="Times New Roman" w:cs="Times New Roman"/>
          <w:sz w:val="28"/>
          <w:szCs w:val="28"/>
        </w:rPr>
      </w:pPr>
      <w:r w:rsidRPr="00E2393A">
        <w:rPr>
          <w:rFonts w:ascii="Times New Roman" w:hAnsi="Times New Roman" w:cs="Times New Roman"/>
          <w:sz w:val="28"/>
          <w:szCs w:val="28"/>
        </w:rPr>
        <w:t>гаражи для индивидуальных легковых автомобилей (</w:t>
      </w:r>
      <w:r w:rsidRPr="001B43FB">
        <w:rPr>
          <w:rFonts w:ascii="Times New Roman" w:hAnsi="Times New Roman" w:cs="Times New Roman"/>
          <w:color w:val="000000"/>
          <w:sz w:val="28"/>
          <w:szCs w:val="28"/>
          <w:shd w:val="clear" w:color="auto" w:fill="FFFFFF"/>
        </w:rPr>
        <w:t>отдельно стоящие</w:t>
      </w:r>
      <w:r w:rsidRPr="001B43FB">
        <w:rPr>
          <w:rFonts w:ascii="Times New Roman" w:hAnsi="Times New Roman" w:cs="Times New Roman"/>
          <w:sz w:val="28"/>
          <w:szCs w:val="28"/>
        </w:rPr>
        <w:t>)</w:t>
      </w:r>
      <w:r>
        <w:rPr>
          <w:rFonts w:ascii="Times New Roman" w:hAnsi="Times New Roman" w:cs="Times New Roman"/>
          <w:sz w:val="28"/>
          <w:szCs w:val="28"/>
        </w:rPr>
        <w:t>;</w:t>
      </w:r>
    </w:p>
    <w:p w:rsidR="007701A6" w:rsidRPr="00E2393A" w:rsidRDefault="007701A6" w:rsidP="007701A6">
      <w:pPr>
        <w:pStyle w:val="a3"/>
        <w:numPr>
          <w:ilvl w:val="0"/>
          <w:numId w:val="12"/>
        </w:numPr>
        <w:spacing w:after="0"/>
        <w:ind w:left="0" w:firstLine="851"/>
        <w:jc w:val="both"/>
        <w:rPr>
          <w:rFonts w:ascii="Times New Roman" w:hAnsi="Times New Roman" w:cs="Times New Roman"/>
          <w:sz w:val="28"/>
          <w:szCs w:val="28"/>
        </w:rPr>
      </w:pPr>
      <w:r w:rsidRPr="00E2393A">
        <w:rPr>
          <w:rFonts w:ascii="Times New Roman" w:hAnsi="Times New Roman" w:cs="Times New Roman"/>
          <w:sz w:val="28"/>
          <w:szCs w:val="28"/>
        </w:rPr>
        <w:t>конфессиональные объекты;</w:t>
      </w:r>
    </w:p>
    <w:p w:rsidR="007701A6" w:rsidRPr="00E2393A" w:rsidRDefault="007701A6" w:rsidP="007701A6">
      <w:pPr>
        <w:pStyle w:val="a3"/>
        <w:numPr>
          <w:ilvl w:val="0"/>
          <w:numId w:val="12"/>
        </w:numPr>
        <w:spacing w:after="0"/>
        <w:ind w:left="0" w:firstLine="851"/>
        <w:jc w:val="both"/>
        <w:rPr>
          <w:rFonts w:ascii="Times New Roman" w:hAnsi="Times New Roman" w:cs="Times New Roman"/>
          <w:sz w:val="28"/>
          <w:szCs w:val="28"/>
        </w:rPr>
      </w:pPr>
      <w:r w:rsidRPr="00E2393A">
        <w:rPr>
          <w:rFonts w:ascii="Times New Roman" w:hAnsi="Times New Roman" w:cs="Times New Roman"/>
          <w:sz w:val="28"/>
          <w:szCs w:val="28"/>
        </w:rPr>
        <w:t>учреждения жилищно-коммунального хозяйства;</w:t>
      </w:r>
    </w:p>
    <w:p w:rsidR="007701A6" w:rsidRPr="00E2393A" w:rsidRDefault="007701A6" w:rsidP="007701A6">
      <w:pPr>
        <w:pStyle w:val="a3"/>
        <w:numPr>
          <w:ilvl w:val="0"/>
          <w:numId w:val="12"/>
        </w:numPr>
        <w:spacing w:after="0"/>
        <w:ind w:left="0" w:firstLine="851"/>
        <w:jc w:val="both"/>
        <w:rPr>
          <w:rFonts w:ascii="Times New Roman" w:eastAsia="Times New Roman" w:hAnsi="Times New Roman" w:cs="Times New Roman"/>
          <w:sz w:val="28"/>
          <w:szCs w:val="28"/>
        </w:rPr>
      </w:pPr>
      <w:r w:rsidRPr="00E2393A">
        <w:rPr>
          <w:rFonts w:ascii="Times New Roman" w:eastAsia="Times New Roman" w:hAnsi="Times New Roman" w:cs="Times New Roman"/>
          <w:sz w:val="28"/>
          <w:szCs w:val="28"/>
        </w:rPr>
        <w:t>проектные, научно-исследовательские, конструкторские и изыскательские организации и лаборатории;</w:t>
      </w:r>
    </w:p>
    <w:p w:rsidR="007701A6" w:rsidRDefault="007701A6" w:rsidP="007701A6">
      <w:pPr>
        <w:pStyle w:val="a3"/>
        <w:numPr>
          <w:ilvl w:val="0"/>
          <w:numId w:val="12"/>
        </w:numPr>
        <w:spacing w:after="0"/>
        <w:ind w:left="0"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АЗС, </w:t>
      </w:r>
      <w:r w:rsidRPr="00096A3B">
        <w:rPr>
          <w:rFonts w:ascii="Times New Roman" w:eastAsia="Times New Roman" w:hAnsi="Times New Roman" w:cs="Times New Roman"/>
          <w:sz w:val="28"/>
          <w:szCs w:val="28"/>
        </w:rPr>
        <w:t>АГЗС</w:t>
      </w:r>
      <w:r>
        <w:rPr>
          <w:rFonts w:ascii="Times New Roman" w:eastAsia="Times New Roman" w:hAnsi="Times New Roman" w:cs="Times New Roman"/>
          <w:sz w:val="28"/>
          <w:szCs w:val="28"/>
        </w:rPr>
        <w:t xml:space="preserve"> (</w:t>
      </w:r>
      <w:r w:rsidRPr="00096A3B">
        <w:rPr>
          <w:rFonts w:ascii="Times New Roman" w:hAnsi="Times New Roman" w:cs="Times New Roman"/>
          <w:sz w:val="28"/>
          <w:szCs w:val="28"/>
        </w:rPr>
        <w:t>а также связанные с обслуживанием данного предприятия здания управления</w:t>
      </w:r>
      <w:r>
        <w:rPr>
          <w:rFonts w:ascii="Times New Roman" w:eastAsia="Times New Roman" w:hAnsi="Times New Roman" w:cs="Times New Roman"/>
          <w:sz w:val="28"/>
          <w:szCs w:val="28"/>
        </w:rPr>
        <w:t>)</w:t>
      </w:r>
      <w:r w:rsidRPr="00096A3B">
        <w:rPr>
          <w:rFonts w:ascii="Times New Roman" w:eastAsia="Times New Roman" w:hAnsi="Times New Roman" w:cs="Times New Roman"/>
          <w:sz w:val="28"/>
          <w:szCs w:val="28"/>
        </w:rPr>
        <w:t>;</w:t>
      </w:r>
    </w:p>
    <w:p w:rsidR="007701A6" w:rsidRDefault="007701A6" w:rsidP="007701A6">
      <w:pPr>
        <w:pStyle w:val="a3"/>
        <w:numPr>
          <w:ilvl w:val="0"/>
          <w:numId w:val="12"/>
        </w:numPr>
        <w:spacing w:after="0"/>
        <w:ind w:left="0" w:firstLine="851"/>
        <w:jc w:val="both"/>
        <w:rPr>
          <w:rFonts w:ascii="Times New Roman" w:eastAsia="Times New Roman" w:hAnsi="Times New Roman" w:cs="Times New Roman"/>
          <w:sz w:val="28"/>
          <w:szCs w:val="28"/>
        </w:rPr>
      </w:pPr>
      <w:r>
        <w:rPr>
          <w:rFonts w:ascii="Times New Roman" w:hAnsi="Times New Roman" w:cs="Times New Roman"/>
          <w:sz w:val="28"/>
          <w:szCs w:val="28"/>
        </w:rPr>
        <w:t>предприятия автосервиса;</w:t>
      </w:r>
    </w:p>
    <w:p w:rsidR="007701A6" w:rsidRDefault="007701A6" w:rsidP="007701A6">
      <w:pPr>
        <w:pStyle w:val="a3"/>
        <w:numPr>
          <w:ilvl w:val="0"/>
          <w:numId w:val="12"/>
        </w:numPr>
        <w:spacing w:after="0"/>
        <w:ind w:left="0" w:firstLine="851"/>
        <w:jc w:val="both"/>
        <w:rPr>
          <w:rFonts w:ascii="Times New Roman" w:eastAsia="Times New Roman" w:hAnsi="Times New Roman" w:cs="Times New Roman"/>
          <w:sz w:val="28"/>
          <w:szCs w:val="28"/>
        </w:rPr>
      </w:pPr>
      <w:r w:rsidRPr="00E2393A">
        <w:rPr>
          <w:rFonts w:ascii="Times New Roman" w:eastAsia="Times New Roman" w:hAnsi="Times New Roman" w:cs="Times New Roman"/>
          <w:sz w:val="28"/>
          <w:szCs w:val="28"/>
        </w:rPr>
        <w:t>отдельно-стоящие УВД, РОВД, отделы ГИБДД;</w:t>
      </w:r>
    </w:p>
    <w:p w:rsidR="007701A6" w:rsidRDefault="007701A6" w:rsidP="007701A6">
      <w:pPr>
        <w:pStyle w:val="a3"/>
        <w:numPr>
          <w:ilvl w:val="0"/>
          <w:numId w:val="12"/>
        </w:numPr>
        <w:spacing w:after="0"/>
        <w:ind w:left="0" w:firstLine="851"/>
        <w:jc w:val="both"/>
        <w:rPr>
          <w:rFonts w:ascii="Times New Roman" w:eastAsia="Times New Roman" w:hAnsi="Times New Roman" w:cs="Times New Roman"/>
          <w:sz w:val="28"/>
          <w:szCs w:val="28"/>
        </w:rPr>
      </w:pPr>
      <w:r w:rsidRPr="00E2393A">
        <w:rPr>
          <w:rFonts w:ascii="Times New Roman" w:eastAsia="Times New Roman" w:hAnsi="Times New Roman" w:cs="Times New Roman"/>
          <w:sz w:val="28"/>
          <w:szCs w:val="28"/>
        </w:rPr>
        <w:t>пожарные части</w:t>
      </w:r>
      <w:r>
        <w:rPr>
          <w:rFonts w:ascii="Times New Roman" w:eastAsia="Times New Roman" w:hAnsi="Times New Roman" w:cs="Times New Roman"/>
          <w:sz w:val="28"/>
          <w:szCs w:val="28"/>
        </w:rPr>
        <w:t xml:space="preserve"> (депо)</w:t>
      </w:r>
    </w:p>
    <w:p w:rsidR="007701A6" w:rsidRPr="00096A3B" w:rsidRDefault="007701A6" w:rsidP="007701A6">
      <w:pPr>
        <w:pStyle w:val="a3"/>
        <w:numPr>
          <w:ilvl w:val="0"/>
          <w:numId w:val="12"/>
        </w:numPr>
        <w:spacing w:after="0"/>
        <w:ind w:left="0" w:firstLine="851"/>
        <w:jc w:val="both"/>
        <w:rPr>
          <w:rFonts w:ascii="Times New Roman" w:eastAsia="Times New Roman" w:hAnsi="Times New Roman" w:cs="Times New Roman"/>
          <w:sz w:val="28"/>
          <w:szCs w:val="28"/>
        </w:rPr>
      </w:pPr>
      <w:r w:rsidRPr="00096A3B">
        <w:rPr>
          <w:rFonts w:ascii="Times New Roman" w:hAnsi="Times New Roman" w:cs="Times New Roman"/>
          <w:sz w:val="28"/>
          <w:szCs w:val="28"/>
        </w:rPr>
        <w:t>предприятия, их отдельные здания и сооружения с производствами меньшего класса вредн</w:t>
      </w:r>
      <w:r>
        <w:rPr>
          <w:rFonts w:ascii="Times New Roman" w:hAnsi="Times New Roman" w:cs="Times New Roman"/>
          <w:sz w:val="28"/>
          <w:szCs w:val="28"/>
        </w:rPr>
        <w:t>ости, чем основное производство</w:t>
      </w:r>
      <w:r w:rsidRPr="00096A3B">
        <w:rPr>
          <w:rFonts w:ascii="Times New Roman" w:hAnsi="Times New Roman" w:cs="Times New Roman"/>
          <w:sz w:val="28"/>
          <w:szCs w:val="28"/>
        </w:rPr>
        <w:t>;</w:t>
      </w:r>
    </w:p>
    <w:p w:rsidR="007701A6" w:rsidRPr="00E2393A" w:rsidRDefault="007701A6" w:rsidP="007701A6">
      <w:pPr>
        <w:pStyle w:val="a3"/>
        <w:numPr>
          <w:ilvl w:val="0"/>
          <w:numId w:val="12"/>
        </w:numPr>
        <w:spacing w:after="0"/>
        <w:ind w:left="0" w:firstLine="851"/>
        <w:jc w:val="both"/>
        <w:rPr>
          <w:rFonts w:ascii="Times New Roman" w:hAnsi="Times New Roman" w:cs="Times New Roman"/>
          <w:sz w:val="28"/>
          <w:szCs w:val="28"/>
        </w:rPr>
      </w:pPr>
      <w:r w:rsidRPr="00E2393A">
        <w:rPr>
          <w:rFonts w:ascii="Times New Roman" w:eastAsia="Times New Roman" w:hAnsi="Times New Roman" w:cs="Times New Roman"/>
          <w:sz w:val="28"/>
          <w:szCs w:val="28"/>
        </w:rPr>
        <w:t>сельскохозяйственные угодья для выращивания технических культур, не используемых для производства продуктов питания.</w:t>
      </w:r>
    </w:p>
    <w:p w:rsidR="007701A6" w:rsidRPr="00E2393A" w:rsidRDefault="007701A6" w:rsidP="007701A6">
      <w:pPr>
        <w:keepNext/>
        <w:spacing w:before="240" w:after="0"/>
        <w:ind w:firstLine="851"/>
        <w:jc w:val="both"/>
        <w:rPr>
          <w:rFonts w:ascii="Times New Roman" w:eastAsia="Times New Roman" w:hAnsi="Times New Roman" w:cs="Times New Roman"/>
          <w:b/>
          <w:bCs/>
          <w:i/>
          <w:sz w:val="28"/>
          <w:szCs w:val="28"/>
          <w:u w:val="single"/>
        </w:rPr>
      </w:pPr>
      <w:r w:rsidRPr="00E2393A">
        <w:rPr>
          <w:rFonts w:ascii="Times New Roman" w:eastAsia="Times New Roman" w:hAnsi="Times New Roman" w:cs="Times New Roman"/>
          <w:b/>
          <w:bCs/>
          <w:i/>
          <w:sz w:val="28"/>
          <w:szCs w:val="28"/>
          <w:u w:val="single"/>
        </w:rPr>
        <w:t>Вспомогательные виды разрешенного использования</w:t>
      </w:r>
    </w:p>
    <w:p w:rsidR="007701A6" w:rsidRPr="00E2393A" w:rsidRDefault="007701A6" w:rsidP="007701A6">
      <w:pPr>
        <w:pStyle w:val="a3"/>
        <w:keepNext/>
        <w:numPr>
          <w:ilvl w:val="0"/>
          <w:numId w:val="13"/>
        </w:numPr>
        <w:spacing w:after="0"/>
        <w:ind w:left="0" w:firstLine="851"/>
        <w:jc w:val="both"/>
        <w:rPr>
          <w:rFonts w:ascii="Times New Roman" w:eastAsia="Times New Roman" w:hAnsi="Times New Roman" w:cs="Times New Roman"/>
          <w:sz w:val="28"/>
          <w:szCs w:val="28"/>
        </w:rPr>
      </w:pPr>
      <w:r w:rsidRPr="00E2393A">
        <w:rPr>
          <w:rFonts w:ascii="Times New Roman" w:eastAsia="Times New Roman" w:hAnsi="Times New Roman" w:cs="Times New Roman"/>
          <w:sz w:val="28"/>
          <w:szCs w:val="28"/>
        </w:rPr>
        <w:t>административно-хозяйственные, деловые и общественные учреждения и организации городского и внегородского значения;</w:t>
      </w:r>
    </w:p>
    <w:p w:rsidR="007701A6" w:rsidRPr="00E2393A" w:rsidRDefault="007701A6" w:rsidP="007701A6">
      <w:pPr>
        <w:pStyle w:val="a3"/>
        <w:numPr>
          <w:ilvl w:val="0"/>
          <w:numId w:val="13"/>
        </w:numPr>
        <w:spacing w:after="0"/>
        <w:ind w:left="0" w:firstLine="851"/>
        <w:jc w:val="both"/>
        <w:rPr>
          <w:rFonts w:ascii="Times New Roman" w:eastAsia="Times New Roman" w:hAnsi="Times New Roman" w:cs="Times New Roman"/>
          <w:sz w:val="28"/>
          <w:szCs w:val="28"/>
        </w:rPr>
      </w:pPr>
      <w:r w:rsidRPr="00E2393A">
        <w:rPr>
          <w:rFonts w:ascii="Times New Roman" w:eastAsia="Times New Roman" w:hAnsi="Times New Roman" w:cs="Times New Roman"/>
          <w:sz w:val="28"/>
          <w:szCs w:val="28"/>
        </w:rPr>
        <w:t>административно-хозяйственные и общественные учреждения и организации локального значения;</w:t>
      </w:r>
    </w:p>
    <w:p w:rsidR="007701A6" w:rsidRPr="00E2393A" w:rsidRDefault="007701A6" w:rsidP="007701A6">
      <w:pPr>
        <w:pStyle w:val="a3"/>
        <w:numPr>
          <w:ilvl w:val="0"/>
          <w:numId w:val="13"/>
        </w:numPr>
        <w:spacing w:after="0"/>
        <w:ind w:left="0" w:firstLine="851"/>
        <w:jc w:val="both"/>
        <w:rPr>
          <w:rFonts w:ascii="Times New Roman" w:eastAsia="Times New Roman" w:hAnsi="Times New Roman" w:cs="Times New Roman"/>
          <w:sz w:val="28"/>
          <w:szCs w:val="28"/>
        </w:rPr>
      </w:pPr>
      <w:r w:rsidRPr="00E2393A">
        <w:rPr>
          <w:rFonts w:ascii="Times New Roman" w:eastAsia="Times New Roman" w:hAnsi="Times New Roman" w:cs="Times New Roman"/>
          <w:sz w:val="28"/>
          <w:szCs w:val="28"/>
        </w:rPr>
        <w:t>офисы и представительства;</w:t>
      </w:r>
    </w:p>
    <w:p w:rsidR="007701A6" w:rsidRPr="00E2393A" w:rsidRDefault="007701A6" w:rsidP="007701A6">
      <w:pPr>
        <w:pStyle w:val="a3"/>
        <w:numPr>
          <w:ilvl w:val="0"/>
          <w:numId w:val="13"/>
        </w:numPr>
        <w:spacing w:after="0"/>
        <w:ind w:left="0" w:firstLine="851"/>
        <w:jc w:val="both"/>
        <w:rPr>
          <w:rFonts w:ascii="Times New Roman" w:eastAsia="Times New Roman" w:hAnsi="Times New Roman" w:cs="Times New Roman"/>
          <w:sz w:val="28"/>
          <w:szCs w:val="28"/>
        </w:rPr>
      </w:pPr>
      <w:r w:rsidRPr="00E2393A">
        <w:rPr>
          <w:rFonts w:ascii="Times New Roman" w:eastAsia="Times New Roman" w:hAnsi="Times New Roman" w:cs="Times New Roman"/>
          <w:sz w:val="28"/>
          <w:szCs w:val="28"/>
        </w:rPr>
        <w:t>судебные и юридические органы;</w:t>
      </w:r>
    </w:p>
    <w:p w:rsidR="007701A6" w:rsidRPr="00E2393A" w:rsidRDefault="007701A6" w:rsidP="007701A6">
      <w:pPr>
        <w:pStyle w:val="a3"/>
        <w:numPr>
          <w:ilvl w:val="0"/>
          <w:numId w:val="13"/>
        </w:numPr>
        <w:spacing w:after="0"/>
        <w:ind w:left="0" w:firstLine="851"/>
        <w:jc w:val="both"/>
        <w:rPr>
          <w:rFonts w:ascii="Times New Roman" w:eastAsia="Times New Roman" w:hAnsi="Times New Roman" w:cs="Times New Roman"/>
          <w:sz w:val="28"/>
          <w:szCs w:val="28"/>
        </w:rPr>
      </w:pPr>
      <w:r w:rsidRPr="00E2393A">
        <w:rPr>
          <w:rFonts w:ascii="Times New Roman" w:eastAsia="Times New Roman" w:hAnsi="Times New Roman" w:cs="Times New Roman"/>
          <w:sz w:val="28"/>
          <w:szCs w:val="28"/>
        </w:rPr>
        <w:t>многофункциональные деловые и обслуживающие здания;</w:t>
      </w:r>
    </w:p>
    <w:p w:rsidR="007701A6" w:rsidRPr="00E2393A" w:rsidRDefault="007701A6" w:rsidP="007701A6">
      <w:pPr>
        <w:pStyle w:val="a3"/>
        <w:numPr>
          <w:ilvl w:val="0"/>
          <w:numId w:val="13"/>
        </w:numPr>
        <w:spacing w:after="0"/>
        <w:ind w:left="0" w:firstLine="851"/>
        <w:jc w:val="both"/>
        <w:rPr>
          <w:rFonts w:ascii="Times New Roman" w:eastAsia="Times New Roman" w:hAnsi="Times New Roman" w:cs="Times New Roman"/>
          <w:sz w:val="28"/>
          <w:szCs w:val="28"/>
        </w:rPr>
      </w:pPr>
      <w:r w:rsidRPr="00E2393A">
        <w:rPr>
          <w:rFonts w:ascii="Times New Roman" w:eastAsia="Times New Roman" w:hAnsi="Times New Roman" w:cs="Times New Roman"/>
          <w:sz w:val="28"/>
          <w:szCs w:val="28"/>
        </w:rPr>
        <w:t>кредитно-финансовые учреждения;</w:t>
      </w:r>
    </w:p>
    <w:p w:rsidR="007701A6" w:rsidRPr="00E2393A" w:rsidRDefault="007701A6" w:rsidP="007701A6">
      <w:pPr>
        <w:pStyle w:val="a3"/>
        <w:numPr>
          <w:ilvl w:val="0"/>
          <w:numId w:val="13"/>
        </w:numPr>
        <w:spacing w:after="0"/>
        <w:ind w:left="0" w:firstLine="851"/>
        <w:jc w:val="both"/>
        <w:rPr>
          <w:rFonts w:ascii="Times New Roman" w:eastAsia="Times New Roman" w:hAnsi="Times New Roman" w:cs="Times New Roman"/>
          <w:sz w:val="28"/>
          <w:szCs w:val="28"/>
        </w:rPr>
      </w:pPr>
      <w:r w:rsidRPr="00E2393A">
        <w:rPr>
          <w:rFonts w:ascii="Times New Roman" w:eastAsia="Times New Roman" w:hAnsi="Times New Roman" w:cs="Times New Roman"/>
          <w:sz w:val="28"/>
          <w:szCs w:val="28"/>
        </w:rPr>
        <w:t>здания управления, конструкторские бюро, учебные заведения, поликлиники, научно-исследовательские лаборатории, связанные с обслуживанием предприятий;</w:t>
      </w:r>
    </w:p>
    <w:p w:rsidR="007701A6" w:rsidRPr="00E2393A" w:rsidRDefault="007701A6" w:rsidP="007701A6">
      <w:pPr>
        <w:pStyle w:val="a3"/>
        <w:numPr>
          <w:ilvl w:val="0"/>
          <w:numId w:val="13"/>
        </w:numPr>
        <w:spacing w:after="0"/>
        <w:ind w:left="0" w:firstLine="851"/>
        <w:jc w:val="both"/>
        <w:rPr>
          <w:rFonts w:ascii="Times New Roman" w:eastAsia="Times New Roman" w:hAnsi="Times New Roman" w:cs="Times New Roman"/>
          <w:sz w:val="28"/>
          <w:szCs w:val="28"/>
        </w:rPr>
      </w:pPr>
      <w:r w:rsidRPr="00E2393A">
        <w:rPr>
          <w:rFonts w:ascii="Times New Roman" w:eastAsia="Times New Roman" w:hAnsi="Times New Roman" w:cs="Times New Roman"/>
          <w:sz w:val="28"/>
          <w:szCs w:val="28"/>
        </w:rPr>
        <w:t>спортивно-оздоровительные сооружения для работников предприятий;</w:t>
      </w:r>
    </w:p>
    <w:p w:rsidR="007701A6" w:rsidRPr="00E2393A" w:rsidRDefault="007701A6" w:rsidP="007701A6">
      <w:pPr>
        <w:pStyle w:val="a3"/>
        <w:numPr>
          <w:ilvl w:val="0"/>
          <w:numId w:val="13"/>
        </w:numPr>
        <w:spacing w:after="0"/>
        <w:ind w:left="0" w:firstLine="851"/>
        <w:jc w:val="both"/>
        <w:rPr>
          <w:rFonts w:ascii="Times New Roman" w:eastAsia="Times New Roman" w:hAnsi="Times New Roman" w:cs="Times New Roman"/>
          <w:sz w:val="28"/>
          <w:szCs w:val="28"/>
        </w:rPr>
      </w:pPr>
      <w:r w:rsidRPr="00E2393A">
        <w:rPr>
          <w:rFonts w:ascii="Times New Roman" w:eastAsia="Times New Roman" w:hAnsi="Times New Roman" w:cs="Times New Roman"/>
          <w:sz w:val="28"/>
          <w:szCs w:val="28"/>
        </w:rPr>
        <w:lastRenderedPageBreak/>
        <w:t>проектные, научно-исследовательские и изыскательские организации;</w:t>
      </w:r>
    </w:p>
    <w:p w:rsidR="007701A6" w:rsidRPr="00E2393A" w:rsidRDefault="007701A6" w:rsidP="007701A6">
      <w:pPr>
        <w:pStyle w:val="a3"/>
        <w:numPr>
          <w:ilvl w:val="0"/>
          <w:numId w:val="13"/>
        </w:numPr>
        <w:spacing w:after="0"/>
        <w:ind w:left="0" w:firstLine="851"/>
        <w:jc w:val="both"/>
        <w:rPr>
          <w:rFonts w:ascii="Times New Roman" w:eastAsia="Times New Roman" w:hAnsi="Times New Roman" w:cs="Times New Roman"/>
          <w:sz w:val="28"/>
          <w:szCs w:val="28"/>
        </w:rPr>
      </w:pPr>
      <w:r w:rsidRPr="00E2393A">
        <w:rPr>
          <w:rFonts w:ascii="Times New Roman" w:eastAsia="Times New Roman" w:hAnsi="Times New Roman" w:cs="Times New Roman"/>
          <w:sz w:val="28"/>
          <w:szCs w:val="28"/>
        </w:rPr>
        <w:t>пункты оказания первой медицинской помощи;</w:t>
      </w:r>
    </w:p>
    <w:p w:rsidR="007701A6" w:rsidRPr="00E2393A" w:rsidRDefault="007701A6" w:rsidP="007701A6">
      <w:pPr>
        <w:pStyle w:val="a3"/>
        <w:numPr>
          <w:ilvl w:val="0"/>
          <w:numId w:val="13"/>
        </w:numPr>
        <w:spacing w:after="0"/>
        <w:ind w:left="0" w:firstLine="851"/>
        <w:jc w:val="both"/>
        <w:rPr>
          <w:rFonts w:ascii="Times New Roman" w:eastAsia="Times New Roman" w:hAnsi="Times New Roman" w:cs="Times New Roman"/>
          <w:sz w:val="28"/>
          <w:szCs w:val="28"/>
        </w:rPr>
      </w:pPr>
      <w:r w:rsidRPr="00E2393A">
        <w:rPr>
          <w:rFonts w:ascii="Times New Roman" w:eastAsia="Times New Roman" w:hAnsi="Times New Roman" w:cs="Times New Roman"/>
          <w:sz w:val="28"/>
          <w:szCs w:val="28"/>
        </w:rPr>
        <w:t>предприятия, магазины оптовой и мелкооптовой торговли;</w:t>
      </w:r>
    </w:p>
    <w:p w:rsidR="007701A6" w:rsidRPr="00E2393A" w:rsidRDefault="007701A6" w:rsidP="007701A6">
      <w:pPr>
        <w:pStyle w:val="a3"/>
        <w:numPr>
          <w:ilvl w:val="0"/>
          <w:numId w:val="13"/>
        </w:numPr>
        <w:spacing w:after="0"/>
        <w:ind w:left="0" w:firstLine="851"/>
        <w:jc w:val="both"/>
        <w:rPr>
          <w:rFonts w:ascii="Times New Roman" w:eastAsia="Times New Roman" w:hAnsi="Times New Roman" w:cs="Times New Roman"/>
          <w:sz w:val="28"/>
          <w:szCs w:val="28"/>
        </w:rPr>
      </w:pPr>
      <w:r w:rsidRPr="00E2393A">
        <w:rPr>
          <w:rFonts w:ascii="Times New Roman" w:eastAsia="Times New Roman" w:hAnsi="Times New Roman" w:cs="Times New Roman"/>
          <w:sz w:val="28"/>
          <w:szCs w:val="28"/>
        </w:rPr>
        <w:t>рынки промышленных товаров;</w:t>
      </w:r>
    </w:p>
    <w:p w:rsidR="007701A6" w:rsidRPr="00E2393A" w:rsidRDefault="007701A6" w:rsidP="007701A6">
      <w:pPr>
        <w:pStyle w:val="nienie"/>
        <w:numPr>
          <w:ilvl w:val="0"/>
          <w:numId w:val="13"/>
        </w:numPr>
        <w:spacing w:line="276" w:lineRule="auto"/>
        <w:ind w:left="0" w:firstLine="851"/>
        <w:rPr>
          <w:rFonts w:ascii="Times New Roman" w:hAnsi="Times New Roman" w:cs="Times New Roman"/>
          <w:sz w:val="28"/>
          <w:szCs w:val="28"/>
        </w:rPr>
      </w:pPr>
      <w:r w:rsidRPr="00117EDC">
        <w:rPr>
          <w:rFonts w:ascii="Times New Roman" w:hAnsi="Times New Roman"/>
          <w:sz w:val="28"/>
          <w:szCs w:val="28"/>
        </w:rPr>
        <w:t>ЦТП, ТП, РП</w:t>
      </w:r>
      <w:r>
        <w:rPr>
          <w:rFonts w:ascii="Times New Roman" w:hAnsi="Times New Roman"/>
          <w:sz w:val="28"/>
          <w:szCs w:val="28"/>
        </w:rPr>
        <w:t xml:space="preserve">, газовые котельные, ГРП, ГРУ, ШРП, </w:t>
      </w:r>
      <w:r>
        <w:rPr>
          <w:rFonts w:ascii="Times New Roman" w:hAnsi="Times New Roman" w:cs="Times New Roman"/>
          <w:sz w:val="28"/>
          <w:szCs w:val="28"/>
        </w:rPr>
        <w:t>модульные системы (локальные станции) глубокой очистки сточных вод</w:t>
      </w:r>
      <w:r>
        <w:rPr>
          <w:rFonts w:ascii="Times New Roman" w:hAnsi="Times New Roman"/>
          <w:sz w:val="28"/>
          <w:szCs w:val="28"/>
        </w:rPr>
        <w:t>;</w:t>
      </w:r>
    </w:p>
    <w:p w:rsidR="007701A6" w:rsidRPr="00E2393A" w:rsidRDefault="007701A6" w:rsidP="007701A6">
      <w:pPr>
        <w:pStyle w:val="nienie"/>
        <w:numPr>
          <w:ilvl w:val="0"/>
          <w:numId w:val="13"/>
        </w:numPr>
        <w:spacing w:line="276" w:lineRule="auto"/>
        <w:ind w:left="0" w:firstLine="851"/>
        <w:rPr>
          <w:rFonts w:ascii="Times New Roman" w:hAnsi="Times New Roman" w:cs="Times New Roman"/>
          <w:sz w:val="28"/>
          <w:szCs w:val="28"/>
        </w:rPr>
      </w:pPr>
      <w:r w:rsidRPr="00E2393A">
        <w:rPr>
          <w:rFonts w:ascii="Times New Roman" w:hAnsi="Times New Roman" w:cs="Times New Roman"/>
          <w:sz w:val="28"/>
          <w:szCs w:val="28"/>
        </w:rPr>
        <w:t>элементы благоустройства;</w:t>
      </w:r>
    </w:p>
    <w:p w:rsidR="007701A6" w:rsidRPr="00510865" w:rsidRDefault="007701A6" w:rsidP="007701A6">
      <w:pPr>
        <w:pStyle w:val="a3"/>
        <w:numPr>
          <w:ilvl w:val="0"/>
          <w:numId w:val="13"/>
        </w:numPr>
        <w:spacing w:after="0"/>
        <w:ind w:left="0" w:firstLine="851"/>
        <w:jc w:val="both"/>
        <w:rPr>
          <w:rFonts w:ascii="Times New Roman" w:eastAsia="Times New Roman" w:hAnsi="Times New Roman" w:cs="Times New Roman"/>
          <w:sz w:val="28"/>
          <w:szCs w:val="28"/>
        </w:rPr>
      </w:pPr>
      <w:r>
        <w:rPr>
          <w:rFonts w:ascii="Times New Roman" w:hAnsi="Times New Roman" w:cs="Times New Roman"/>
          <w:sz w:val="28"/>
          <w:szCs w:val="28"/>
        </w:rPr>
        <w:t>бани;</w:t>
      </w:r>
    </w:p>
    <w:p w:rsidR="007701A6" w:rsidRPr="00A85DC6" w:rsidRDefault="007701A6" w:rsidP="007701A6">
      <w:pPr>
        <w:pStyle w:val="a3"/>
        <w:numPr>
          <w:ilvl w:val="0"/>
          <w:numId w:val="13"/>
        </w:numPr>
        <w:spacing w:after="0"/>
        <w:ind w:left="0" w:firstLine="851"/>
        <w:jc w:val="both"/>
        <w:rPr>
          <w:rFonts w:ascii="Times New Roman" w:eastAsia="Times New Roman" w:hAnsi="Times New Roman" w:cs="Times New Roman"/>
          <w:sz w:val="28"/>
          <w:szCs w:val="28"/>
        </w:rPr>
      </w:pPr>
      <w:r w:rsidRPr="00096A3B">
        <w:rPr>
          <w:rFonts w:ascii="Times New Roman" w:hAnsi="Times New Roman" w:cs="Times New Roman"/>
          <w:sz w:val="28"/>
          <w:szCs w:val="28"/>
        </w:rPr>
        <w:t>прачечные</w:t>
      </w:r>
      <w:r>
        <w:rPr>
          <w:rFonts w:ascii="Times New Roman" w:hAnsi="Times New Roman" w:cs="Times New Roman"/>
          <w:sz w:val="28"/>
          <w:szCs w:val="28"/>
        </w:rPr>
        <w:t xml:space="preserve"> и химчистки;</w:t>
      </w:r>
      <w:r w:rsidRPr="00096A3B">
        <w:rPr>
          <w:rFonts w:ascii="Times New Roman" w:hAnsi="Times New Roman" w:cs="Times New Roman"/>
          <w:sz w:val="28"/>
          <w:szCs w:val="28"/>
        </w:rPr>
        <w:t xml:space="preserve"> </w:t>
      </w:r>
    </w:p>
    <w:p w:rsidR="007701A6" w:rsidRPr="00A85DC6" w:rsidRDefault="007701A6" w:rsidP="007701A6">
      <w:pPr>
        <w:pStyle w:val="a3"/>
        <w:numPr>
          <w:ilvl w:val="0"/>
          <w:numId w:val="13"/>
        </w:numPr>
        <w:spacing w:after="0"/>
        <w:ind w:left="0" w:firstLine="851"/>
        <w:jc w:val="both"/>
        <w:rPr>
          <w:rFonts w:ascii="Times New Roman" w:eastAsia="Times New Roman" w:hAnsi="Times New Roman" w:cs="Times New Roman"/>
          <w:sz w:val="28"/>
          <w:szCs w:val="28"/>
        </w:rPr>
      </w:pPr>
      <w:r w:rsidRPr="00096A3B">
        <w:rPr>
          <w:rFonts w:ascii="Times New Roman" w:hAnsi="Times New Roman" w:cs="Times New Roman"/>
          <w:sz w:val="28"/>
          <w:szCs w:val="28"/>
        </w:rPr>
        <w:t>объекты торговли и общественного питания</w:t>
      </w:r>
      <w:r>
        <w:rPr>
          <w:rFonts w:ascii="Times New Roman" w:hAnsi="Times New Roman" w:cs="Times New Roman"/>
          <w:sz w:val="28"/>
          <w:szCs w:val="28"/>
        </w:rPr>
        <w:t xml:space="preserve"> </w:t>
      </w:r>
      <w:r w:rsidRPr="00E2393A">
        <w:rPr>
          <w:rFonts w:ascii="Times New Roman" w:hAnsi="Times New Roman" w:cs="Times New Roman"/>
          <w:sz w:val="28"/>
          <w:szCs w:val="28"/>
        </w:rPr>
        <w:t>(столовые, кафе, закусочные, бары, рестораны)</w:t>
      </w:r>
      <w:r>
        <w:rPr>
          <w:rFonts w:ascii="Times New Roman" w:hAnsi="Times New Roman" w:cs="Times New Roman"/>
          <w:sz w:val="28"/>
          <w:szCs w:val="28"/>
        </w:rPr>
        <w:t>;</w:t>
      </w:r>
    </w:p>
    <w:p w:rsidR="007701A6" w:rsidRPr="00A85DC6" w:rsidRDefault="007701A6" w:rsidP="007701A6">
      <w:pPr>
        <w:pStyle w:val="a3"/>
        <w:numPr>
          <w:ilvl w:val="0"/>
          <w:numId w:val="13"/>
        </w:numPr>
        <w:spacing w:after="0"/>
        <w:ind w:left="0" w:firstLine="851"/>
        <w:jc w:val="both"/>
        <w:rPr>
          <w:rFonts w:ascii="Times New Roman" w:eastAsia="Times New Roman" w:hAnsi="Times New Roman" w:cs="Times New Roman"/>
          <w:sz w:val="28"/>
          <w:szCs w:val="28"/>
        </w:rPr>
      </w:pPr>
      <w:r>
        <w:rPr>
          <w:rFonts w:ascii="Times New Roman" w:hAnsi="Times New Roman" w:cs="Times New Roman"/>
          <w:sz w:val="28"/>
          <w:szCs w:val="28"/>
        </w:rPr>
        <w:t>мотели;</w:t>
      </w:r>
      <w:r w:rsidRPr="00096A3B">
        <w:rPr>
          <w:rFonts w:ascii="Times New Roman" w:hAnsi="Times New Roman" w:cs="Times New Roman"/>
          <w:sz w:val="28"/>
          <w:szCs w:val="28"/>
        </w:rPr>
        <w:t xml:space="preserve"> </w:t>
      </w:r>
    </w:p>
    <w:p w:rsidR="007701A6" w:rsidRPr="00A85DC6" w:rsidRDefault="007701A6" w:rsidP="007701A6">
      <w:pPr>
        <w:pStyle w:val="a3"/>
        <w:numPr>
          <w:ilvl w:val="0"/>
          <w:numId w:val="13"/>
        </w:numPr>
        <w:spacing w:after="0"/>
        <w:ind w:left="0" w:firstLine="851"/>
        <w:jc w:val="both"/>
        <w:rPr>
          <w:rFonts w:ascii="Times New Roman" w:eastAsia="Times New Roman" w:hAnsi="Times New Roman" w:cs="Times New Roman"/>
          <w:sz w:val="28"/>
          <w:szCs w:val="28"/>
        </w:rPr>
      </w:pPr>
      <w:r w:rsidRPr="00096A3B">
        <w:rPr>
          <w:rFonts w:ascii="Times New Roman" w:hAnsi="Times New Roman" w:cs="Times New Roman"/>
          <w:sz w:val="28"/>
          <w:szCs w:val="28"/>
        </w:rPr>
        <w:t>гаражи, площадки и сооружения для хранения общественног</w:t>
      </w:r>
      <w:r>
        <w:rPr>
          <w:rFonts w:ascii="Times New Roman" w:hAnsi="Times New Roman" w:cs="Times New Roman"/>
          <w:sz w:val="28"/>
          <w:szCs w:val="28"/>
        </w:rPr>
        <w:t>о и индивидуального транспорта;</w:t>
      </w:r>
    </w:p>
    <w:p w:rsidR="007701A6" w:rsidRPr="00096A3B" w:rsidRDefault="007701A6" w:rsidP="007701A6">
      <w:pPr>
        <w:pStyle w:val="a3"/>
        <w:numPr>
          <w:ilvl w:val="0"/>
          <w:numId w:val="13"/>
        </w:numPr>
        <w:spacing w:after="0"/>
        <w:ind w:left="0" w:firstLine="851"/>
        <w:jc w:val="both"/>
        <w:rPr>
          <w:rFonts w:ascii="Times New Roman" w:eastAsia="Times New Roman" w:hAnsi="Times New Roman" w:cs="Times New Roman"/>
          <w:sz w:val="28"/>
          <w:szCs w:val="28"/>
        </w:rPr>
      </w:pPr>
      <w:r w:rsidRPr="00096A3B">
        <w:rPr>
          <w:rFonts w:ascii="Times New Roman" w:hAnsi="Times New Roman" w:cs="Times New Roman"/>
          <w:sz w:val="28"/>
          <w:szCs w:val="28"/>
        </w:rPr>
        <w:t>общественные здания административного назначения;</w:t>
      </w:r>
    </w:p>
    <w:p w:rsidR="007701A6" w:rsidRPr="00A85DC6" w:rsidRDefault="007701A6" w:rsidP="007701A6">
      <w:pPr>
        <w:pStyle w:val="a3"/>
        <w:numPr>
          <w:ilvl w:val="0"/>
          <w:numId w:val="13"/>
        </w:numPr>
        <w:spacing w:after="0"/>
        <w:ind w:left="0" w:firstLine="851"/>
        <w:jc w:val="both"/>
        <w:rPr>
          <w:rFonts w:ascii="Times New Roman" w:eastAsia="Times New Roman" w:hAnsi="Times New Roman" w:cs="Times New Roman"/>
          <w:sz w:val="28"/>
          <w:szCs w:val="28"/>
        </w:rPr>
      </w:pPr>
      <w:r w:rsidRPr="00096A3B">
        <w:rPr>
          <w:rFonts w:ascii="Times New Roman" w:hAnsi="Times New Roman" w:cs="Times New Roman"/>
          <w:sz w:val="28"/>
          <w:szCs w:val="28"/>
        </w:rPr>
        <w:t>нежилые помещения для дежурного аварийного</w:t>
      </w:r>
      <w:r>
        <w:rPr>
          <w:rFonts w:ascii="Times New Roman" w:hAnsi="Times New Roman" w:cs="Times New Roman"/>
          <w:sz w:val="28"/>
          <w:szCs w:val="28"/>
        </w:rPr>
        <w:t xml:space="preserve"> персонала и охраны предприятий;</w:t>
      </w:r>
    </w:p>
    <w:p w:rsidR="007701A6" w:rsidRPr="00B604C8" w:rsidRDefault="007701A6" w:rsidP="007701A6">
      <w:pPr>
        <w:pStyle w:val="a3"/>
        <w:numPr>
          <w:ilvl w:val="0"/>
          <w:numId w:val="13"/>
        </w:numPr>
        <w:spacing w:after="0"/>
        <w:ind w:left="0" w:firstLine="851"/>
        <w:jc w:val="both"/>
        <w:rPr>
          <w:rFonts w:ascii="Times New Roman" w:eastAsia="Times New Roman" w:hAnsi="Times New Roman" w:cs="Times New Roman"/>
          <w:sz w:val="28"/>
          <w:szCs w:val="28"/>
        </w:rPr>
      </w:pPr>
      <w:r w:rsidRPr="00096A3B">
        <w:rPr>
          <w:rFonts w:ascii="Times New Roman" w:hAnsi="Times New Roman" w:cs="Times New Roman"/>
          <w:sz w:val="28"/>
          <w:szCs w:val="28"/>
        </w:rPr>
        <w:t xml:space="preserve">помещения для пребывания работающих по вахтовому методу, местные </w:t>
      </w:r>
      <w:r>
        <w:rPr>
          <w:rFonts w:ascii="Times New Roman" w:hAnsi="Times New Roman" w:cs="Times New Roman"/>
          <w:sz w:val="28"/>
          <w:szCs w:val="28"/>
        </w:rPr>
        <w:t>и транзитные коммуникации, ЛЭП;</w:t>
      </w:r>
    </w:p>
    <w:p w:rsidR="007701A6" w:rsidRPr="00A1544B" w:rsidRDefault="007701A6" w:rsidP="007701A6">
      <w:pPr>
        <w:pStyle w:val="a3"/>
        <w:numPr>
          <w:ilvl w:val="0"/>
          <w:numId w:val="13"/>
        </w:numPr>
        <w:spacing w:after="0"/>
        <w:ind w:left="0" w:firstLine="851"/>
        <w:jc w:val="both"/>
        <w:rPr>
          <w:rFonts w:ascii="Times New Roman" w:eastAsia="Times New Roman" w:hAnsi="Times New Roman" w:cs="Times New Roman"/>
          <w:sz w:val="28"/>
          <w:szCs w:val="28"/>
        </w:rPr>
      </w:pPr>
      <w:r w:rsidRPr="00E2393A">
        <w:rPr>
          <w:rFonts w:ascii="Times New Roman" w:hAnsi="Times New Roman" w:cs="Times New Roman"/>
          <w:sz w:val="28"/>
          <w:szCs w:val="28"/>
        </w:rPr>
        <w:t>площадки для сбора мусора</w:t>
      </w:r>
      <w:r>
        <w:rPr>
          <w:rFonts w:ascii="Times New Roman" w:hAnsi="Times New Roman" w:cs="Times New Roman"/>
          <w:sz w:val="28"/>
          <w:szCs w:val="28"/>
        </w:rPr>
        <w:t>;</w:t>
      </w:r>
    </w:p>
    <w:p w:rsidR="007701A6" w:rsidRPr="00971B10" w:rsidRDefault="007701A6" w:rsidP="007701A6">
      <w:pPr>
        <w:pStyle w:val="a3"/>
        <w:numPr>
          <w:ilvl w:val="0"/>
          <w:numId w:val="13"/>
        </w:numPr>
        <w:spacing w:after="0"/>
        <w:ind w:left="0" w:firstLine="851"/>
        <w:jc w:val="both"/>
        <w:rPr>
          <w:rFonts w:ascii="Times New Roman" w:eastAsia="Times New Roman" w:hAnsi="Times New Roman" w:cs="Times New Roman"/>
          <w:sz w:val="28"/>
          <w:szCs w:val="28"/>
        </w:rPr>
      </w:pPr>
      <w:r w:rsidRPr="00096A3B">
        <w:rPr>
          <w:rFonts w:ascii="Times New Roman" w:hAnsi="Times New Roman" w:cs="Times New Roman"/>
          <w:sz w:val="28"/>
          <w:szCs w:val="28"/>
        </w:rPr>
        <w:t>скважины для технического водоснабжения, к</w:t>
      </w:r>
      <w:r>
        <w:rPr>
          <w:rFonts w:ascii="Times New Roman" w:hAnsi="Times New Roman" w:cs="Times New Roman"/>
          <w:sz w:val="28"/>
          <w:szCs w:val="28"/>
        </w:rPr>
        <w:t>анализационные насосные станции;</w:t>
      </w:r>
      <w:r w:rsidRPr="00096A3B">
        <w:rPr>
          <w:rFonts w:ascii="Times New Roman" w:hAnsi="Times New Roman" w:cs="Times New Roman"/>
          <w:sz w:val="28"/>
          <w:szCs w:val="28"/>
        </w:rPr>
        <w:t xml:space="preserve"> </w:t>
      </w:r>
    </w:p>
    <w:p w:rsidR="007701A6" w:rsidRDefault="007701A6" w:rsidP="007701A6">
      <w:pPr>
        <w:pStyle w:val="a3"/>
        <w:numPr>
          <w:ilvl w:val="0"/>
          <w:numId w:val="13"/>
        </w:numPr>
        <w:spacing w:after="0"/>
        <w:ind w:left="0" w:firstLine="851"/>
        <w:jc w:val="both"/>
        <w:rPr>
          <w:rFonts w:ascii="Times New Roman" w:eastAsia="Times New Roman" w:hAnsi="Times New Roman" w:cs="Times New Roman"/>
          <w:sz w:val="28"/>
          <w:szCs w:val="28"/>
        </w:rPr>
      </w:pPr>
      <w:r w:rsidRPr="00096A3B">
        <w:rPr>
          <w:rFonts w:ascii="Times New Roman" w:hAnsi="Times New Roman" w:cs="Times New Roman"/>
          <w:sz w:val="28"/>
          <w:szCs w:val="28"/>
        </w:rPr>
        <w:t>соору</w:t>
      </w:r>
      <w:r>
        <w:rPr>
          <w:rFonts w:ascii="Times New Roman" w:hAnsi="Times New Roman" w:cs="Times New Roman"/>
          <w:sz w:val="28"/>
          <w:szCs w:val="28"/>
        </w:rPr>
        <w:t>жения оборотного водоснабжения;</w:t>
      </w:r>
    </w:p>
    <w:p w:rsidR="007701A6" w:rsidRPr="00E2393A" w:rsidRDefault="007701A6" w:rsidP="007701A6">
      <w:pPr>
        <w:pStyle w:val="a3"/>
        <w:numPr>
          <w:ilvl w:val="0"/>
          <w:numId w:val="13"/>
        </w:numPr>
        <w:spacing w:after="0"/>
        <w:ind w:left="0" w:firstLine="851"/>
        <w:jc w:val="both"/>
        <w:rPr>
          <w:rFonts w:ascii="Times New Roman" w:eastAsia="Times New Roman" w:hAnsi="Times New Roman" w:cs="Times New Roman"/>
          <w:sz w:val="28"/>
          <w:szCs w:val="28"/>
        </w:rPr>
      </w:pPr>
      <w:r w:rsidRPr="00E2393A">
        <w:rPr>
          <w:rFonts w:ascii="Times New Roman" w:eastAsia="Times New Roman" w:hAnsi="Times New Roman" w:cs="Times New Roman"/>
          <w:sz w:val="28"/>
          <w:szCs w:val="28"/>
        </w:rPr>
        <w:t>крупные торговые комплексы;</w:t>
      </w:r>
    </w:p>
    <w:p w:rsidR="007701A6" w:rsidRPr="00E2393A" w:rsidRDefault="007701A6" w:rsidP="007701A6">
      <w:pPr>
        <w:pStyle w:val="a3"/>
        <w:numPr>
          <w:ilvl w:val="0"/>
          <w:numId w:val="13"/>
        </w:numPr>
        <w:spacing w:after="0"/>
        <w:ind w:left="0" w:firstLine="851"/>
        <w:jc w:val="both"/>
        <w:rPr>
          <w:rFonts w:ascii="Times New Roman" w:eastAsia="Times New Roman" w:hAnsi="Times New Roman" w:cs="Times New Roman"/>
          <w:sz w:val="28"/>
          <w:szCs w:val="28"/>
        </w:rPr>
      </w:pPr>
      <w:r w:rsidRPr="00E2393A">
        <w:rPr>
          <w:rFonts w:ascii="Times New Roman" w:eastAsia="Times New Roman" w:hAnsi="Times New Roman" w:cs="Times New Roman"/>
          <w:sz w:val="28"/>
          <w:szCs w:val="28"/>
        </w:rPr>
        <w:t>торгово-выставочные комплексы;</w:t>
      </w:r>
    </w:p>
    <w:p w:rsidR="007701A6" w:rsidRPr="00E2393A" w:rsidRDefault="007701A6" w:rsidP="007701A6">
      <w:pPr>
        <w:pStyle w:val="a3"/>
        <w:numPr>
          <w:ilvl w:val="0"/>
          <w:numId w:val="13"/>
        </w:numPr>
        <w:spacing w:after="0"/>
        <w:ind w:left="0" w:firstLine="851"/>
        <w:jc w:val="both"/>
        <w:rPr>
          <w:rFonts w:ascii="Times New Roman" w:eastAsia="Times New Roman" w:hAnsi="Times New Roman" w:cs="Times New Roman"/>
          <w:sz w:val="28"/>
          <w:szCs w:val="28"/>
        </w:rPr>
      </w:pPr>
      <w:r w:rsidRPr="00E2393A">
        <w:rPr>
          <w:rFonts w:ascii="Times New Roman" w:eastAsia="Times New Roman" w:hAnsi="Times New Roman" w:cs="Times New Roman"/>
          <w:sz w:val="28"/>
          <w:szCs w:val="28"/>
        </w:rPr>
        <w:t>магазины;</w:t>
      </w:r>
    </w:p>
    <w:p w:rsidR="007701A6" w:rsidRPr="00E2393A" w:rsidRDefault="007701A6" w:rsidP="007701A6">
      <w:pPr>
        <w:pStyle w:val="a3"/>
        <w:numPr>
          <w:ilvl w:val="0"/>
          <w:numId w:val="13"/>
        </w:numPr>
        <w:spacing w:after="0"/>
        <w:ind w:left="0" w:firstLine="851"/>
        <w:jc w:val="both"/>
        <w:rPr>
          <w:rFonts w:ascii="Times New Roman" w:eastAsia="Times New Roman" w:hAnsi="Times New Roman" w:cs="Times New Roman"/>
          <w:sz w:val="28"/>
          <w:szCs w:val="28"/>
        </w:rPr>
      </w:pPr>
      <w:r w:rsidRPr="00E2393A">
        <w:rPr>
          <w:rFonts w:ascii="Times New Roman" w:eastAsia="Times New Roman" w:hAnsi="Times New Roman" w:cs="Times New Roman"/>
          <w:sz w:val="28"/>
          <w:szCs w:val="28"/>
        </w:rPr>
        <w:t>временные торговые объекты;</w:t>
      </w:r>
    </w:p>
    <w:p w:rsidR="007701A6" w:rsidRPr="00E2393A" w:rsidRDefault="007701A6" w:rsidP="007701A6">
      <w:pPr>
        <w:pStyle w:val="a3"/>
        <w:numPr>
          <w:ilvl w:val="0"/>
          <w:numId w:val="13"/>
        </w:numPr>
        <w:spacing w:after="0"/>
        <w:ind w:left="0" w:firstLine="851"/>
        <w:jc w:val="both"/>
        <w:rPr>
          <w:rFonts w:ascii="Times New Roman" w:eastAsia="Times New Roman" w:hAnsi="Times New Roman" w:cs="Times New Roman"/>
          <w:sz w:val="28"/>
          <w:szCs w:val="28"/>
        </w:rPr>
      </w:pPr>
      <w:r w:rsidRPr="00E2393A">
        <w:rPr>
          <w:rFonts w:ascii="Times New Roman" w:eastAsia="Times New Roman" w:hAnsi="Times New Roman" w:cs="Times New Roman"/>
          <w:sz w:val="28"/>
          <w:szCs w:val="28"/>
        </w:rPr>
        <w:t>предприятия общественного питания;</w:t>
      </w:r>
    </w:p>
    <w:p w:rsidR="007701A6" w:rsidRPr="00E2393A" w:rsidRDefault="007701A6" w:rsidP="007701A6">
      <w:pPr>
        <w:pStyle w:val="a3"/>
        <w:numPr>
          <w:ilvl w:val="0"/>
          <w:numId w:val="13"/>
        </w:numPr>
        <w:spacing w:after="0"/>
        <w:ind w:left="0" w:firstLine="851"/>
        <w:jc w:val="both"/>
        <w:rPr>
          <w:rFonts w:ascii="Times New Roman" w:eastAsia="Times New Roman" w:hAnsi="Times New Roman" w:cs="Times New Roman"/>
          <w:sz w:val="28"/>
          <w:szCs w:val="28"/>
        </w:rPr>
      </w:pPr>
      <w:r w:rsidRPr="00E2393A">
        <w:rPr>
          <w:rFonts w:ascii="Times New Roman" w:eastAsia="Times New Roman" w:hAnsi="Times New Roman" w:cs="Times New Roman"/>
          <w:sz w:val="28"/>
          <w:szCs w:val="28"/>
        </w:rPr>
        <w:t>объекты бытового обслуживания;</w:t>
      </w:r>
    </w:p>
    <w:p w:rsidR="007701A6" w:rsidRPr="00E2393A" w:rsidRDefault="007701A6" w:rsidP="007701A6">
      <w:pPr>
        <w:pStyle w:val="a3"/>
        <w:numPr>
          <w:ilvl w:val="0"/>
          <w:numId w:val="13"/>
        </w:numPr>
        <w:spacing w:after="0"/>
        <w:ind w:left="0" w:firstLine="851"/>
        <w:jc w:val="both"/>
        <w:rPr>
          <w:rFonts w:ascii="Times New Roman" w:eastAsia="Times New Roman" w:hAnsi="Times New Roman" w:cs="Times New Roman"/>
          <w:sz w:val="28"/>
          <w:szCs w:val="28"/>
        </w:rPr>
      </w:pPr>
      <w:r w:rsidRPr="00E2393A">
        <w:rPr>
          <w:rFonts w:ascii="Times New Roman" w:eastAsia="Times New Roman" w:hAnsi="Times New Roman" w:cs="Times New Roman"/>
          <w:sz w:val="28"/>
          <w:szCs w:val="28"/>
        </w:rPr>
        <w:t>учреждения жилищно-коммунального хозяйства;</w:t>
      </w:r>
    </w:p>
    <w:p w:rsidR="007701A6" w:rsidRPr="00E2393A" w:rsidRDefault="007701A6" w:rsidP="007701A6">
      <w:pPr>
        <w:pStyle w:val="a3"/>
        <w:numPr>
          <w:ilvl w:val="0"/>
          <w:numId w:val="13"/>
        </w:numPr>
        <w:spacing w:after="0"/>
        <w:ind w:left="0"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теле-, радиовышки, антенно-мачтовые сооружения;</w:t>
      </w:r>
    </w:p>
    <w:p w:rsidR="007701A6" w:rsidRPr="00E2393A" w:rsidRDefault="007701A6" w:rsidP="007701A6">
      <w:pPr>
        <w:pStyle w:val="a3"/>
        <w:numPr>
          <w:ilvl w:val="0"/>
          <w:numId w:val="13"/>
        </w:numPr>
        <w:spacing w:after="0"/>
        <w:ind w:left="0" w:firstLine="851"/>
        <w:jc w:val="both"/>
        <w:rPr>
          <w:rFonts w:ascii="Times New Roman" w:eastAsia="Times New Roman" w:hAnsi="Times New Roman" w:cs="Times New Roman"/>
          <w:sz w:val="28"/>
          <w:szCs w:val="28"/>
        </w:rPr>
      </w:pPr>
      <w:r w:rsidRPr="00E2393A">
        <w:rPr>
          <w:rFonts w:ascii="Times New Roman" w:eastAsia="Times New Roman" w:hAnsi="Times New Roman" w:cs="Times New Roman"/>
          <w:sz w:val="28"/>
          <w:szCs w:val="28"/>
        </w:rPr>
        <w:t>отделения, участковые пункты милиции;</w:t>
      </w:r>
    </w:p>
    <w:p w:rsidR="007701A6" w:rsidRPr="00E2393A" w:rsidRDefault="007701A6" w:rsidP="007701A6">
      <w:pPr>
        <w:pStyle w:val="a3"/>
        <w:numPr>
          <w:ilvl w:val="0"/>
          <w:numId w:val="13"/>
        </w:numPr>
        <w:spacing w:after="0"/>
        <w:ind w:left="0" w:firstLine="851"/>
        <w:jc w:val="both"/>
        <w:rPr>
          <w:rFonts w:ascii="Times New Roman" w:eastAsia="Times New Roman" w:hAnsi="Times New Roman" w:cs="Times New Roman"/>
          <w:sz w:val="28"/>
          <w:szCs w:val="28"/>
        </w:rPr>
      </w:pPr>
      <w:r w:rsidRPr="00E2393A">
        <w:rPr>
          <w:rFonts w:ascii="Times New Roman" w:hAnsi="Times New Roman" w:cs="Times New Roman"/>
          <w:sz w:val="28"/>
          <w:szCs w:val="28"/>
        </w:rPr>
        <w:t>автостоянки для временного хранения индивидуальных легковых автомобилей (открытые, подземные и полуподземные)</w:t>
      </w:r>
      <w:r>
        <w:rPr>
          <w:rFonts w:ascii="Times New Roman" w:hAnsi="Times New Roman" w:cs="Times New Roman"/>
          <w:sz w:val="28"/>
          <w:szCs w:val="28"/>
        </w:rPr>
        <w:t>;</w:t>
      </w:r>
    </w:p>
    <w:p w:rsidR="007701A6" w:rsidRPr="00F54492" w:rsidRDefault="007701A6" w:rsidP="007701A6">
      <w:pPr>
        <w:pStyle w:val="a3"/>
        <w:numPr>
          <w:ilvl w:val="0"/>
          <w:numId w:val="13"/>
        </w:numPr>
        <w:spacing w:after="0"/>
        <w:ind w:left="0" w:firstLine="851"/>
        <w:jc w:val="both"/>
        <w:rPr>
          <w:rFonts w:ascii="Times New Roman" w:hAnsi="Times New Roman" w:cs="Times New Roman"/>
          <w:sz w:val="28"/>
          <w:szCs w:val="28"/>
        </w:rPr>
      </w:pPr>
      <w:r>
        <w:rPr>
          <w:rFonts w:ascii="Times New Roman" w:eastAsia="Times New Roman" w:hAnsi="Times New Roman" w:cs="Times New Roman"/>
          <w:sz w:val="28"/>
          <w:szCs w:val="28"/>
        </w:rPr>
        <w:lastRenderedPageBreak/>
        <w:t>склады ГСМ;</w:t>
      </w:r>
    </w:p>
    <w:p w:rsidR="007701A6" w:rsidRPr="00E2393A" w:rsidRDefault="007701A6" w:rsidP="007701A6">
      <w:pPr>
        <w:pStyle w:val="a3"/>
        <w:numPr>
          <w:ilvl w:val="0"/>
          <w:numId w:val="13"/>
        </w:numPr>
        <w:spacing w:after="0"/>
        <w:ind w:left="0" w:firstLine="851"/>
        <w:jc w:val="both"/>
        <w:rPr>
          <w:rFonts w:ascii="Times New Roman" w:hAnsi="Times New Roman" w:cs="Times New Roman"/>
          <w:sz w:val="28"/>
          <w:szCs w:val="28"/>
        </w:rPr>
      </w:pPr>
      <w:r w:rsidRPr="00E2393A">
        <w:rPr>
          <w:rFonts w:ascii="Times New Roman" w:eastAsia="Times New Roman" w:hAnsi="Times New Roman" w:cs="Times New Roman"/>
          <w:sz w:val="28"/>
          <w:szCs w:val="28"/>
        </w:rPr>
        <w:t>ветлечебницы с содержанием животных;</w:t>
      </w:r>
    </w:p>
    <w:p w:rsidR="007701A6" w:rsidRPr="00E2393A" w:rsidRDefault="007701A6" w:rsidP="007701A6">
      <w:pPr>
        <w:pStyle w:val="a3"/>
        <w:numPr>
          <w:ilvl w:val="0"/>
          <w:numId w:val="13"/>
        </w:numPr>
        <w:spacing w:after="0"/>
        <w:ind w:left="0" w:firstLine="851"/>
        <w:jc w:val="both"/>
        <w:rPr>
          <w:rFonts w:ascii="Times New Roman" w:hAnsi="Times New Roman" w:cs="Times New Roman"/>
          <w:sz w:val="28"/>
          <w:szCs w:val="28"/>
        </w:rPr>
      </w:pPr>
      <w:r w:rsidRPr="00E2393A">
        <w:rPr>
          <w:rFonts w:ascii="Times New Roman" w:eastAsia="Times New Roman" w:hAnsi="Times New Roman" w:cs="Times New Roman"/>
          <w:sz w:val="28"/>
          <w:szCs w:val="28"/>
        </w:rPr>
        <w:t>ветеринарные приемные пункты.</w:t>
      </w:r>
    </w:p>
    <w:p w:rsidR="007701A6" w:rsidRPr="00E2393A" w:rsidRDefault="007701A6" w:rsidP="007701A6">
      <w:pPr>
        <w:spacing w:before="240" w:after="0"/>
        <w:ind w:firstLine="851"/>
        <w:jc w:val="both"/>
        <w:rPr>
          <w:rFonts w:ascii="Times New Roman" w:eastAsia="Times New Roman" w:hAnsi="Times New Roman" w:cs="Times New Roman"/>
          <w:b/>
          <w:bCs/>
          <w:i/>
          <w:sz w:val="28"/>
          <w:szCs w:val="28"/>
          <w:u w:val="single"/>
        </w:rPr>
      </w:pPr>
      <w:r w:rsidRPr="00E2393A">
        <w:rPr>
          <w:rFonts w:ascii="Times New Roman" w:eastAsia="Times New Roman" w:hAnsi="Times New Roman" w:cs="Times New Roman"/>
          <w:b/>
          <w:bCs/>
          <w:i/>
          <w:sz w:val="28"/>
          <w:szCs w:val="28"/>
          <w:u w:val="single"/>
        </w:rPr>
        <w:t>Условно разрешенные виды использования:</w:t>
      </w:r>
    </w:p>
    <w:p w:rsidR="007701A6" w:rsidRDefault="007701A6" w:rsidP="001B2928">
      <w:pPr>
        <w:pStyle w:val="a3"/>
        <w:numPr>
          <w:ilvl w:val="0"/>
          <w:numId w:val="17"/>
        </w:numPr>
        <w:spacing w:after="0"/>
        <w:ind w:left="0" w:firstLine="851"/>
        <w:jc w:val="both"/>
        <w:rPr>
          <w:rFonts w:ascii="Times New Roman" w:eastAsia="Times New Roman" w:hAnsi="Times New Roman" w:cs="Times New Roman"/>
          <w:sz w:val="28"/>
          <w:szCs w:val="28"/>
        </w:rPr>
      </w:pPr>
      <w:r w:rsidRPr="00E2393A">
        <w:rPr>
          <w:rFonts w:ascii="Times New Roman" w:eastAsia="Times New Roman" w:hAnsi="Times New Roman" w:cs="Times New Roman"/>
          <w:sz w:val="28"/>
          <w:szCs w:val="28"/>
        </w:rPr>
        <w:t>общежития, связанные с производством и образованием;</w:t>
      </w:r>
    </w:p>
    <w:p w:rsidR="007701A6" w:rsidRPr="006A2FBB" w:rsidRDefault="007701A6" w:rsidP="001B2928">
      <w:pPr>
        <w:pStyle w:val="a3"/>
        <w:numPr>
          <w:ilvl w:val="0"/>
          <w:numId w:val="17"/>
        </w:numPr>
        <w:spacing w:after="0"/>
        <w:ind w:left="0"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гостиницы.</w:t>
      </w:r>
    </w:p>
    <w:p w:rsidR="00D662DD" w:rsidRDefault="00D662DD" w:rsidP="00D662DD">
      <w:pPr>
        <w:pStyle w:val="a3"/>
        <w:spacing w:after="0" w:line="240" w:lineRule="auto"/>
        <w:ind w:left="1440"/>
        <w:jc w:val="both"/>
        <w:rPr>
          <w:rFonts w:ascii="Times New Roman" w:hAnsi="Times New Roman" w:cs="Times New Roman"/>
          <w:i/>
          <w:sz w:val="24"/>
          <w:szCs w:val="24"/>
        </w:rPr>
      </w:pPr>
    </w:p>
    <w:p w:rsidR="00D662DD" w:rsidRPr="00C33552" w:rsidRDefault="00D662DD" w:rsidP="00D662DD">
      <w:pPr>
        <w:pStyle w:val="a3"/>
        <w:spacing w:after="0" w:line="240" w:lineRule="auto"/>
        <w:ind w:left="0" w:firstLine="709"/>
        <w:jc w:val="both"/>
        <w:rPr>
          <w:rFonts w:ascii="Times New Roman" w:hAnsi="Times New Roman" w:cs="Times New Roman"/>
          <w:i/>
          <w:sz w:val="28"/>
          <w:szCs w:val="24"/>
        </w:rPr>
      </w:pPr>
      <w:r w:rsidRPr="00C33552">
        <w:rPr>
          <w:rFonts w:ascii="Times New Roman" w:hAnsi="Times New Roman" w:cs="Times New Roman"/>
          <w:i/>
          <w:sz w:val="28"/>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П</w:t>
      </w:r>
      <w:r w:rsidR="00F0326E">
        <w:rPr>
          <w:rFonts w:ascii="Times New Roman" w:hAnsi="Times New Roman" w:cs="Times New Roman"/>
          <w:i/>
          <w:sz w:val="28"/>
          <w:szCs w:val="24"/>
        </w:rPr>
        <w:t>р</w:t>
      </w:r>
      <w:r w:rsidRPr="00C33552">
        <w:rPr>
          <w:rFonts w:ascii="Times New Roman" w:hAnsi="Times New Roman" w:cs="Times New Roman"/>
          <w:i/>
          <w:sz w:val="28"/>
          <w:szCs w:val="24"/>
        </w:rPr>
        <w:t>-</w:t>
      </w:r>
      <w:r w:rsidR="00F0326E">
        <w:rPr>
          <w:rFonts w:ascii="Times New Roman" w:hAnsi="Times New Roman" w:cs="Times New Roman"/>
          <w:i/>
          <w:sz w:val="28"/>
          <w:szCs w:val="24"/>
        </w:rPr>
        <w:t>1</w:t>
      </w:r>
      <w:r w:rsidRPr="00C33552">
        <w:rPr>
          <w:rFonts w:ascii="Times New Roman" w:hAnsi="Times New Roman" w:cs="Times New Roman"/>
          <w:i/>
          <w:sz w:val="28"/>
          <w:szCs w:val="24"/>
        </w:rPr>
        <w:t xml:space="preserve"> включают в себя:</w:t>
      </w:r>
    </w:p>
    <w:p w:rsidR="00D662DD" w:rsidRPr="00C33552" w:rsidRDefault="00D662DD" w:rsidP="00D662DD">
      <w:pPr>
        <w:pStyle w:val="a3"/>
        <w:spacing w:after="0" w:line="240" w:lineRule="auto"/>
        <w:ind w:left="0" w:firstLine="709"/>
        <w:jc w:val="both"/>
        <w:rPr>
          <w:rFonts w:ascii="Times New Roman" w:hAnsi="Times New Roman" w:cs="Times New Roman"/>
          <w:i/>
          <w:sz w:val="28"/>
          <w:szCs w:val="24"/>
        </w:rPr>
      </w:pPr>
      <w:r w:rsidRPr="00C33552">
        <w:rPr>
          <w:rFonts w:ascii="Times New Roman" w:hAnsi="Times New Roman" w:cs="Times New Roman"/>
          <w:i/>
          <w:sz w:val="28"/>
          <w:szCs w:val="24"/>
        </w:rPr>
        <w:t>1) предельные (минимальные и (или) максимальные) размеры земельных участков, в том числе их площадь: не подлежат ограничению, определяются в рамках разработки проектной документации;</w:t>
      </w:r>
    </w:p>
    <w:p w:rsidR="00D662DD" w:rsidRPr="00C33552" w:rsidRDefault="00D662DD" w:rsidP="00D662DD">
      <w:pPr>
        <w:pStyle w:val="a3"/>
        <w:spacing w:after="0" w:line="240" w:lineRule="auto"/>
        <w:ind w:left="0" w:firstLine="709"/>
        <w:jc w:val="both"/>
        <w:rPr>
          <w:rFonts w:ascii="Times New Roman" w:hAnsi="Times New Roman" w:cs="Times New Roman"/>
          <w:i/>
          <w:sz w:val="28"/>
          <w:szCs w:val="24"/>
        </w:rPr>
      </w:pPr>
      <w:r w:rsidRPr="00C33552">
        <w:rPr>
          <w:rFonts w:ascii="Times New Roman" w:hAnsi="Times New Roman" w:cs="Times New Roman"/>
          <w:i/>
          <w:sz w:val="28"/>
          <w:szCs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ограничению, определяются в рамках разработки проектной документации;</w:t>
      </w:r>
    </w:p>
    <w:p w:rsidR="00D662DD" w:rsidRPr="00C33552" w:rsidRDefault="00D662DD" w:rsidP="00D662DD">
      <w:pPr>
        <w:pStyle w:val="a3"/>
        <w:spacing w:after="0" w:line="240" w:lineRule="auto"/>
        <w:ind w:left="0" w:firstLine="709"/>
        <w:jc w:val="both"/>
        <w:rPr>
          <w:rFonts w:ascii="Times New Roman" w:hAnsi="Times New Roman" w:cs="Times New Roman"/>
          <w:i/>
          <w:sz w:val="28"/>
          <w:szCs w:val="24"/>
        </w:rPr>
      </w:pPr>
      <w:r w:rsidRPr="00C33552">
        <w:rPr>
          <w:rFonts w:ascii="Times New Roman" w:hAnsi="Times New Roman" w:cs="Times New Roman"/>
          <w:i/>
          <w:sz w:val="28"/>
          <w:szCs w:val="24"/>
        </w:rPr>
        <w:t>3) предельное количество этажей или предельную высоту зданий, строений, сооружений – не подлежит ограничению, определяется в рамках разработки проектной документации;</w:t>
      </w:r>
    </w:p>
    <w:p w:rsidR="00D662DD" w:rsidRPr="00C33552" w:rsidRDefault="00D662DD" w:rsidP="00D662DD">
      <w:pPr>
        <w:pStyle w:val="a3"/>
        <w:spacing w:after="0" w:line="240" w:lineRule="auto"/>
        <w:ind w:left="0" w:firstLine="709"/>
        <w:jc w:val="both"/>
        <w:rPr>
          <w:rFonts w:ascii="Times New Roman" w:hAnsi="Times New Roman" w:cs="Times New Roman"/>
          <w:sz w:val="28"/>
          <w:szCs w:val="24"/>
        </w:rPr>
      </w:pPr>
      <w:r w:rsidRPr="00C33552">
        <w:rPr>
          <w:rFonts w:ascii="Times New Roman" w:hAnsi="Times New Roman" w:cs="Times New Roman"/>
          <w:i/>
          <w:sz w:val="28"/>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80 %.</w:t>
      </w:r>
    </w:p>
    <w:p w:rsidR="008B7250" w:rsidRPr="00E2393A" w:rsidRDefault="008B7250" w:rsidP="00127B51">
      <w:pPr>
        <w:spacing w:before="240" w:after="0"/>
        <w:ind w:firstLine="851"/>
        <w:jc w:val="both"/>
        <w:rPr>
          <w:rFonts w:ascii="Times New Roman" w:hAnsi="Times New Roman" w:cs="Times New Roman"/>
          <w:b/>
          <w:bCs/>
          <w:sz w:val="28"/>
          <w:szCs w:val="28"/>
          <w:u w:val="single"/>
        </w:rPr>
      </w:pPr>
      <w:r w:rsidRPr="00E2393A">
        <w:rPr>
          <w:rFonts w:ascii="Times New Roman" w:hAnsi="Times New Roman" w:cs="Times New Roman"/>
          <w:b/>
          <w:sz w:val="28"/>
          <w:szCs w:val="28"/>
          <w:u w:val="single"/>
        </w:rPr>
        <w:t>П</w:t>
      </w:r>
      <w:r w:rsidR="007E3149" w:rsidRPr="00E2393A">
        <w:rPr>
          <w:rFonts w:ascii="Times New Roman" w:hAnsi="Times New Roman" w:cs="Times New Roman"/>
          <w:b/>
          <w:sz w:val="28"/>
          <w:szCs w:val="28"/>
          <w:u w:val="single"/>
        </w:rPr>
        <w:t>р</w:t>
      </w:r>
      <w:r w:rsidRPr="00E2393A">
        <w:rPr>
          <w:rFonts w:ascii="Times New Roman" w:hAnsi="Times New Roman" w:cs="Times New Roman"/>
          <w:b/>
          <w:sz w:val="28"/>
          <w:szCs w:val="28"/>
          <w:u w:val="single"/>
        </w:rPr>
        <w:t>-</w:t>
      </w:r>
      <w:r w:rsidR="007701A6">
        <w:rPr>
          <w:rFonts w:ascii="Times New Roman" w:hAnsi="Times New Roman" w:cs="Times New Roman"/>
          <w:b/>
          <w:sz w:val="28"/>
          <w:szCs w:val="28"/>
          <w:u w:val="single"/>
        </w:rPr>
        <w:t>2</w:t>
      </w:r>
      <w:r w:rsidRPr="00E2393A">
        <w:rPr>
          <w:rFonts w:ascii="Times New Roman" w:hAnsi="Times New Roman" w:cs="Times New Roman"/>
          <w:sz w:val="28"/>
          <w:szCs w:val="28"/>
          <w:u w:val="single"/>
        </w:rPr>
        <w:t xml:space="preserve">. </w:t>
      </w:r>
      <w:r w:rsidRPr="00E2393A">
        <w:rPr>
          <w:rFonts w:ascii="Times New Roman" w:hAnsi="Times New Roman" w:cs="Times New Roman"/>
          <w:b/>
          <w:bCs/>
          <w:sz w:val="28"/>
          <w:szCs w:val="28"/>
          <w:u w:val="single"/>
        </w:rPr>
        <w:t>З</w:t>
      </w:r>
      <w:r w:rsidR="00501B04" w:rsidRPr="00E2393A">
        <w:rPr>
          <w:rFonts w:ascii="Times New Roman" w:hAnsi="Times New Roman" w:cs="Times New Roman"/>
          <w:b/>
          <w:bCs/>
          <w:sz w:val="28"/>
          <w:szCs w:val="28"/>
          <w:u w:val="single"/>
        </w:rPr>
        <w:t xml:space="preserve">она производственно-коммунальных объектов </w:t>
      </w:r>
      <w:r w:rsidR="00777D4C" w:rsidRPr="00E2393A">
        <w:rPr>
          <w:rFonts w:ascii="Times New Roman" w:hAnsi="Times New Roman" w:cs="Times New Roman"/>
          <w:b/>
          <w:bCs/>
          <w:sz w:val="28"/>
          <w:szCs w:val="28"/>
          <w:u w:val="single"/>
        </w:rPr>
        <w:t>I</w:t>
      </w:r>
      <w:r w:rsidR="009965EA">
        <w:rPr>
          <w:rFonts w:ascii="Times New Roman" w:hAnsi="Times New Roman" w:cs="Times New Roman"/>
          <w:b/>
          <w:bCs/>
          <w:sz w:val="28"/>
          <w:szCs w:val="28"/>
          <w:u w:val="single"/>
          <w:lang w:val="en-US"/>
        </w:rPr>
        <w:t>II</w:t>
      </w:r>
      <w:r w:rsidR="00777D4C" w:rsidRPr="00E2393A">
        <w:rPr>
          <w:rFonts w:ascii="Times New Roman" w:hAnsi="Times New Roman" w:cs="Times New Roman"/>
          <w:b/>
          <w:bCs/>
          <w:sz w:val="28"/>
          <w:szCs w:val="28"/>
          <w:u w:val="single"/>
        </w:rPr>
        <w:t>-</w:t>
      </w:r>
      <w:r w:rsidRPr="00E2393A">
        <w:rPr>
          <w:rFonts w:ascii="Times New Roman" w:hAnsi="Times New Roman" w:cs="Times New Roman"/>
          <w:b/>
          <w:bCs/>
          <w:sz w:val="28"/>
          <w:szCs w:val="28"/>
          <w:u w:val="single"/>
        </w:rPr>
        <w:t xml:space="preserve">V </w:t>
      </w:r>
      <w:r w:rsidR="00C37103" w:rsidRPr="00E2393A">
        <w:rPr>
          <w:rFonts w:ascii="Times New Roman" w:hAnsi="Times New Roman" w:cs="Times New Roman"/>
          <w:b/>
          <w:bCs/>
          <w:sz w:val="28"/>
          <w:szCs w:val="28"/>
          <w:u w:val="single"/>
        </w:rPr>
        <w:t>класса</w:t>
      </w:r>
      <w:r w:rsidR="00501B04" w:rsidRPr="00E2393A">
        <w:rPr>
          <w:rFonts w:ascii="Times New Roman" w:hAnsi="Times New Roman" w:cs="Times New Roman"/>
          <w:b/>
          <w:bCs/>
          <w:sz w:val="28"/>
          <w:szCs w:val="28"/>
          <w:u w:val="single"/>
        </w:rPr>
        <w:t xml:space="preserve"> вредности.</w:t>
      </w:r>
    </w:p>
    <w:p w:rsidR="009965EA" w:rsidRPr="00E2393A" w:rsidRDefault="009965EA" w:rsidP="009965EA">
      <w:pPr>
        <w:spacing w:after="0"/>
        <w:ind w:firstLine="851"/>
        <w:jc w:val="both"/>
        <w:rPr>
          <w:rFonts w:ascii="Times New Roman" w:hAnsi="Times New Roman" w:cs="Times New Roman"/>
          <w:i/>
          <w:sz w:val="28"/>
          <w:szCs w:val="28"/>
        </w:rPr>
      </w:pPr>
      <w:r w:rsidRPr="00E2393A">
        <w:rPr>
          <w:rFonts w:ascii="Times New Roman" w:hAnsi="Times New Roman" w:cs="Times New Roman"/>
          <w:i/>
          <w:sz w:val="28"/>
          <w:szCs w:val="28"/>
        </w:rPr>
        <w:t xml:space="preserve">Зона предназначена для размещения производственно-коммунальных объектов </w:t>
      </w:r>
      <w:r>
        <w:rPr>
          <w:rFonts w:ascii="Times New Roman" w:hAnsi="Times New Roman" w:cs="Times New Roman"/>
          <w:i/>
          <w:sz w:val="28"/>
          <w:szCs w:val="28"/>
          <w:lang w:val="en-US"/>
        </w:rPr>
        <w:t>III</w:t>
      </w:r>
      <w:r>
        <w:rPr>
          <w:rFonts w:ascii="Times New Roman" w:hAnsi="Times New Roman" w:cs="Times New Roman"/>
          <w:i/>
          <w:sz w:val="28"/>
          <w:szCs w:val="28"/>
        </w:rPr>
        <w:t>-</w:t>
      </w:r>
      <w:r>
        <w:rPr>
          <w:rFonts w:ascii="Times New Roman" w:hAnsi="Times New Roman" w:cs="Times New Roman"/>
          <w:i/>
          <w:sz w:val="28"/>
          <w:szCs w:val="28"/>
          <w:lang w:val="en-US"/>
        </w:rPr>
        <w:t>V</w:t>
      </w:r>
      <w:r w:rsidRPr="00E2393A">
        <w:rPr>
          <w:rFonts w:ascii="Times New Roman" w:hAnsi="Times New Roman" w:cs="Times New Roman"/>
          <w:i/>
          <w:sz w:val="28"/>
          <w:szCs w:val="28"/>
        </w:rPr>
        <w:t xml:space="preserve"> классов вредности, иных объектов в соответствии с нижеприведенными видами использования земельных участков и объектов капитального строительства.</w:t>
      </w:r>
    </w:p>
    <w:p w:rsidR="009965EA" w:rsidRPr="00E2393A" w:rsidRDefault="009965EA" w:rsidP="009965EA">
      <w:pPr>
        <w:spacing w:before="240" w:after="0"/>
        <w:ind w:firstLine="851"/>
        <w:jc w:val="both"/>
        <w:rPr>
          <w:rFonts w:ascii="Times New Roman" w:hAnsi="Times New Roman" w:cs="Times New Roman"/>
          <w:b/>
          <w:bCs/>
          <w:i/>
          <w:sz w:val="28"/>
          <w:szCs w:val="28"/>
          <w:u w:val="single"/>
        </w:rPr>
      </w:pPr>
      <w:r w:rsidRPr="00E2393A">
        <w:rPr>
          <w:rFonts w:ascii="Times New Roman" w:hAnsi="Times New Roman" w:cs="Times New Roman"/>
          <w:b/>
          <w:bCs/>
          <w:i/>
          <w:sz w:val="28"/>
          <w:szCs w:val="28"/>
          <w:u w:val="single"/>
        </w:rPr>
        <w:t>Основные виды разрешенного использования:</w:t>
      </w:r>
    </w:p>
    <w:p w:rsidR="009965EA" w:rsidRPr="00E2393A" w:rsidRDefault="009965EA" w:rsidP="009965EA">
      <w:pPr>
        <w:pStyle w:val="a3"/>
        <w:numPr>
          <w:ilvl w:val="0"/>
          <w:numId w:val="14"/>
        </w:numPr>
        <w:spacing w:after="0"/>
        <w:ind w:left="0" w:firstLine="851"/>
        <w:jc w:val="both"/>
        <w:rPr>
          <w:rFonts w:ascii="Times New Roman" w:hAnsi="Times New Roman" w:cs="Times New Roman"/>
          <w:sz w:val="28"/>
          <w:szCs w:val="28"/>
        </w:rPr>
      </w:pPr>
      <w:r w:rsidRPr="00E2393A">
        <w:rPr>
          <w:rFonts w:ascii="Times New Roman" w:hAnsi="Times New Roman" w:cs="Times New Roman"/>
          <w:sz w:val="28"/>
          <w:szCs w:val="28"/>
        </w:rPr>
        <w:t xml:space="preserve">промышленные предприятия и коммунально-складские организации </w:t>
      </w:r>
      <w:r>
        <w:rPr>
          <w:rFonts w:ascii="Times New Roman" w:hAnsi="Times New Roman" w:cs="Times New Roman"/>
          <w:sz w:val="28"/>
          <w:szCs w:val="28"/>
          <w:lang w:val="en-US"/>
        </w:rPr>
        <w:t>III</w:t>
      </w:r>
      <w:r w:rsidRPr="00340B6C">
        <w:rPr>
          <w:rFonts w:ascii="Times New Roman" w:hAnsi="Times New Roman" w:cs="Times New Roman"/>
          <w:sz w:val="28"/>
          <w:szCs w:val="28"/>
        </w:rPr>
        <w:t>-</w:t>
      </w:r>
      <w:r>
        <w:rPr>
          <w:rFonts w:ascii="Times New Roman" w:hAnsi="Times New Roman" w:cs="Times New Roman"/>
          <w:sz w:val="28"/>
          <w:szCs w:val="28"/>
          <w:lang w:val="en-US"/>
        </w:rPr>
        <w:t>V</w:t>
      </w:r>
      <w:r w:rsidRPr="00E2393A">
        <w:rPr>
          <w:rFonts w:ascii="Times New Roman" w:hAnsi="Times New Roman" w:cs="Times New Roman"/>
          <w:sz w:val="28"/>
          <w:szCs w:val="28"/>
        </w:rPr>
        <w:t xml:space="preserve"> класса вредности;</w:t>
      </w:r>
    </w:p>
    <w:p w:rsidR="009965EA" w:rsidRPr="00E2393A" w:rsidRDefault="009965EA" w:rsidP="009965EA">
      <w:pPr>
        <w:pStyle w:val="a3"/>
        <w:numPr>
          <w:ilvl w:val="0"/>
          <w:numId w:val="14"/>
        </w:numPr>
        <w:spacing w:after="0"/>
        <w:ind w:left="0" w:firstLine="851"/>
        <w:jc w:val="both"/>
        <w:rPr>
          <w:rFonts w:ascii="Times New Roman" w:hAnsi="Times New Roman" w:cs="Times New Roman"/>
          <w:sz w:val="28"/>
          <w:szCs w:val="28"/>
        </w:rPr>
      </w:pPr>
      <w:r w:rsidRPr="00E2393A">
        <w:rPr>
          <w:rFonts w:ascii="Times New Roman" w:hAnsi="Times New Roman" w:cs="Times New Roman"/>
          <w:sz w:val="28"/>
          <w:szCs w:val="28"/>
        </w:rPr>
        <w:t xml:space="preserve">объекты складского назначения </w:t>
      </w:r>
      <w:r>
        <w:rPr>
          <w:rFonts w:ascii="Times New Roman" w:hAnsi="Times New Roman" w:cs="Times New Roman"/>
          <w:sz w:val="28"/>
          <w:szCs w:val="28"/>
          <w:lang w:val="en-US"/>
        </w:rPr>
        <w:t>III</w:t>
      </w:r>
      <w:r w:rsidRPr="00340B6C">
        <w:rPr>
          <w:rFonts w:ascii="Times New Roman" w:hAnsi="Times New Roman" w:cs="Times New Roman"/>
          <w:sz w:val="28"/>
          <w:szCs w:val="28"/>
        </w:rPr>
        <w:t>-</w:t>
      </w:r>
      <w:r>
        <w:rPr>
          <w:rFonts w:ascii="Times New Roman" w:hAnsi="Times New Roman" w:cs="Times New Roman"/>
          <w:sz w:val="28"/>
          <w:szCs w:val="28"/>
          <w:lang w:val="en-US"/>
        </w:rPr>
        <w:t>V</w:t>
      </w:r>
      <w:r w:rsidRPr="00E2393A">
        <w:rPr>
          <w:rFonts w:ascii="Times New Roman" w:hAnsi="Times New Roman" w:cs="Times New Roman"/>
          <w:sz w:val="28"/>
          <w:szCs w:val="28"/>
        </w:rPr>
        <w:t xml:space="preserve"> класса вредности;</w:t>
      </w:r>
    </w:p>
    <w:p w:rsidR="009965EA" w:rsidRPr="00E2393A" w:rsidRDefault="009965EA" w:rsidP="009965EA">
      <w:pPr>
        <w:pStyle w:val="a3"/>
        <w:numPr>
          <w:ilvl w:val="0"/>
          <w:numId w:val="14"/>
        </w:numPr>
        <w:spacing w:after="0"/>
        <w:ind w:left="0" w:firstLine="851"/>
        <w:jc w:val="both"/>
        <w:rPr>
          <w:rFonts w:ascii="Times New Roman" w:hAnsi="Times New Roman" w:cs="Times New Roman"/>
          <w:sz w:val="28"/>
          <w:szCs w:val="28"/>
        </w:rPr>
      </w:pPr>
      <w:r w:rsidRPr="00E2393A">
        <w:rPr>
          <w:rFonts w:ascii="Times New Roman" w:hAnsi="Times New Roman" w:cs="Times New Roman"/>
          <w:sz w:val="28"/>
          <w:szCs w:val="28"/>
        </w:rPr>
        <w:t>оптовые базы и склады;</w:t>
      </w:r>
    </w:p>
    <w:p w:rsidR="009965EA" w:rsidRPr="00E2393A" w:rsidRDefault="009965EA" w:rsidP="009965EA">
      <w:pPr>
        <w:pStyle w:val="a3"/>
        <w:numPr>
          <w:ilvl w:val="0"/>
          <w:numId w:val="14"/>
        </w:numPr>
        <w:spacing w:after="0"/>
        <w:ind w:left="0" w:firstLine="851"/>
        <w:jc w:val="both"/>
        <w:rPr>
          <w:rFonts w:ascii="Times New Roman" w:hAnsi="Times New Roman" w:cs="Times New Roman"/>
          <w:sz w:val="28"/>
          <w:szCs w:val="28"/>
        </w:rPr>
      </w:pPr>
      <w:r w:rsidRPr="00E2393A">
        <w:rPr>
          <w:rFonts w:ascii="Times New Roman" w:hAnsi="Times New Roman" w:cs="Times New Roman"/>
          <w:sz w:val="28"/>
          <w:szCs w:val="28"/>
        </w:rPr>
        <w:lastRenderedPageBreak/>
        <w:t>сооружения для хранения транспортных средств;</w:t>
      </w:r>
    </w:p>
    <w:p w:rsidR="009965EA" w:rsidRDefault="009965EA" w:rsidP="009965EA">
      <w:pPr>
        <w:pStyle w:val="a3"/>
        <w:numPr>
          <w:ilvl w:val="0"/>
          <w:numId w:val="14"/>
        </w:numPr>
        <w:spacing w:after="0"/>
        <w:ind w:left="0" w:firstLine="851"/>
        <w:jc w:val="both"/>
        <w:rPr>
          <w:rFonts w:ascii="Times New Roman" w:hAnsi="Times New Roman" w:cs="Times New Roman"/>
          <w:sz w:val="28"/>
          <w:szCs w:val="28"/>
        </w:rPr>
      </w:pPr>
      <w:r>
        <w:rPr>
          <w:rFonts w:ascii="Times New Roman" w:hAnsi="Times New Roman" w:cs="Times New Roman"/>
          <w:sz w:val="28"/>
          <w:szCs w:val="28"/>
        </w:rPr>
        <w:t>предприятия автосервиса;</w:t>
      </w:r>
    </w:p>
    <w:p w:rsidR="009965EA" w:rsidRDefault="009965EA" w:rsidP="009965EA">
      <w:pPr>
        <w:pStyle w:val="a3"/>
        <w:numPr>
          <w:ilvl w:val="0"/>
          <w:numId w:val="14"/>
        </w:numPr>
        <w:spacing w:after="0"/>
        <w:ind w:left="0" w:firstLine="851"/>
        <w:jc w:val="both"/>
        <w:rPr>
          <w:rFonts w:ascii="Times New Roman" w:hAnsi="Times New Roman" w:cs="Times New Roman"/>
          <w:sz w:val="28"/>
          <w:szCs w:val="28"/>
        </w:rPr>
      </w:pPr>
      <w:r w:rsidRPr="00E2393A">
        <w:rPr>
          <w:rFonts w:ascii="Times New Roman" w:eastAsia="Times New Roman" w:hAnsi="Times New Roman" w:cs="Times New Roman"/>
          <w:sz w:val="28"/>
          <w:szCs w:val="28"/>
        </w:rPr>
        <w:t>пожарные части</w:t>
      </w:r>
      <w:r>
        <w:rPr>
          <w:rFonts w:ascii="Times New Roman" w:eastAsia="Times New Roman" w:hAnsi="Times New Roman" w:cs="Times New Roman"/>
          <w:sz w:val="28"/>
          <w:szCs w:val="28"/>
        </w:rPr>
        <w:t xml:space="preserve"> (депо);</w:t>
      </w:r>
    </w:p>
    <w:p w:rsidR="009965EA" w:rsidRPr="00E2393A" w:rsidRDefault="009965EA" w:rsidP="009965EA">
      <w:pPr>
        <w:pStyle w:val="a3"/>
        <w:numPr>
          <w:ilvl w:val="0"/>
          <w:numId w:val="14"/>
        </w:numPr>
        <w:spacing w:after="0"/>
        <w:ind w:left="0" w:firstLine="851"/>
        <w:jc w:val="both"/>
        <w:rPr>
          <w:rFonts w:ascii="Times New Roman" w:eastAsia="Times New Roman" w:hAnsi="Times New Roman" w:cs="Times New Roman"/>
          <w:sz w:val="28"/>
          <w:szCs w:val="28"/>
        </w:rPr>
      </w:pPr>
      <w:r w:rsidRPr="00E2393A">
        <w:rPr>
          <w:rFonts w:ascii="Times New Roman" w:eastAsia="Times New Roman" w:hAnsi="Times New Roman" w:cs="Times New Roman"/>
          <w:sz w:val="28"/>
          <w:szCs w:val="28"/>
        </w:rPr>
        <w:t>энергоисточники коммунальной инфраструктуры;</w:t>
      </w:r>
    </w:p>
    <w:p w:rsidR="009965EA" w:rsidRDefault="009965EA" w:rsidP="009965EA">
      <w:pPr>
        <w:pStyle w:val="a3"/>
        <w:numPr>
          <w:ilvl w:val="0"/>
          <w:numId w:val="14"/>
        </w:numPr>
        <w:spacing w:after="0"/>
        <w:ind w:left="0" w:firstLine="851"/>
        <w:jc w:val="both"/>
        <w:rPr>
          <w:rFonts w:ascii="Times New Roman" w:eastAsia="Times New Roman" w:hAnsi="Times New Roman" w:cs="Times New Roman"/>
          <w:sz w:val="28"/>
          <w:szCs w:val="28"/>
        </w:rPr>
      </w:pPr>
      <w:r w:rsidRPr="00E2393A">
        <w:rPr>
          <w:rFonts w:ascii="Times New Roman" w:eastAsia="Times New Roman" w:hAnsi="Times New Roman" w:cs="Times New Roman"/>
          <w:sz w:val="28"/>
          <w:szCs w:val="28"/>
        </w:rPr>
        <w:t>оптовые базы и склады;</w:t>
      </w:r>
    </w:p>
    <w:p w:rsidR="009965EA" w:rsidRPr="00E2393A" w:rsidRDefault="009965EA" w:rsidP="009965EA">
      <w:pPr>
        <w:pStyle w:val="a3"/>
        <w:numPr>
          <w:ilvl w:val="0"/>
          <w:numId w:val="14"/>
        </w:numPr>
        <w:spacing w:after="0"/>
        <w:ind w:left="0"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склады ГСМ;</w:t>
      </w:r>
    </w:p>
    <w:p w:rsidR="009965EA" w:rsidRPr="00E2393A" w:rsidRDefault="009965EA" w:rsidP="009965EA">
      <w:pPr>
        <w:pStyle w:val="a3"/>
        <w:numPr>
          <w:ilvl w:val="0"/>
          <w:numId w:val="14"/>
        </w:numPr>
        <w:spacing w:after="0"/>
        <w:ind w:left="0" w:firstLine="851"/>
        <w:jc w:val="both"/>
        <w:rPr>
          <w:rFonts w:ascii="Times New Roman" w:eastAsia="Times New Roman" w:hAnsi="Times New Roman" w:cs="Times New Roman"/>
          <w:sz w:val="28"/>
          <w:szCs w:val="28"/>
        </w:rPr>
      </w:pPr>
      <w:r w:rsidRPr="00E2393A">
        <w:rPr>
          <w:rFonts w:ascii="Times New Roman" w:eastAsia="Times New Roman" w:hAnsi="Times New Roman" w:cs="Times New Roman"/>
          <w:sz w:val="28"/>
          <w:szCs w:val="28"/>
        </w:rPr>
        <w:t>автотранспортные предприятия;</w:t>
      </w:r>
    </w:p>
    <w:p w:rsidR="009965EA" w:rsidRDefault="009965EA" w:rsidP="009965EA">
      <w:pPr>
        <w:pStyle w:val="a3"/>
        <w:numPr>
          <w:ilvl w:val="0"/>
          <w:numId w:val="14"/>
        </w:numPr>
        <w:spacing w:after="0"/>
        <w:ind w:left="0" w:firstLine="851"/>
        <w:jc w:val="both"/>
        <w:rPr>
          <w:rFonts w:ascii="Times New Roman" w:eastAsia="Times New Roman" w:hAnsi="Times New Roman" w:cs="Times New Roman"/>
          <w:sz w:val="28"/>
          <w:szCs w:val="28"/>
        </w:rPr>
      </w:pPr>
      <w:r w:rsidRPr="00E2393A">
        <w:rPr>
          <w:rFonts w:ascii="Times New Roman" w:eastAsia="Times New Roman" w:hAnsi="Times New Roman" w:cs="Times New Roman"/>
          <w:sz w:val="28"/>
          <w:szCs w:val="28"/>
        </w:rPr>
        <w:t>автобусные парки;</w:t>
      </w:r>
    </w:p>
    <w:p w:rsidR="009965EA" w:rsidRDefault="009965EA" w:rsidP="009965EA">
      <w:pPr>
        <w:pStyle w:val="a3"/>
        <w:numPr>
          <w:ilvl w:val="0"/>
          <w:numId w:val="14"/>
        </w:numPr>
        <w:spacing w:after="0"/>
        <w:ind w:left="0" w:firstLine="851"/>
        <w:jc w:val="both"/>
        <w:rPr>
          <w:rFonts w:ascii="Times New Roman" w:hAnsi="Times New Roman" w:cs="Times New Roman"/>
          <w:sz w:val="28"/>
          <w:szCs w:val="28"/>
        </w:rPr>
      </w:pPr>
      <w:r w:rsidRPr="00E2393A">
        <w:rPr>
          <w:rFonts w:ascii="Times New Roman" w:hAnsi="Times New Roman" w:cs="Times New Roman"/>
          <w:sz w:val="28"/>
          <w:szCs w:val="28"/>
        </w:rPr>
        <w:t>гаражи для индивидуальных легковых автомобилей (</w:t>
      </w:r>
      <w:r w:rsidRPr="001B43FB">
        <w:rPr>
          <w:rFonts w:ascii="Times New Roman" w:hAnsi="Times New Roman" w:cs="Times New Roman"/>
          <w:color w:val="000000"/>
          <w:sz w:val="28"/>
          <w:szCs w:val="28"/>
          <w:shd w:val="clear" w:color="auto" w:fill="FFFFFF"/>
        </w:rPr>
        <w:t>отдельно стоящие</w:t>
      </w:r>
      <w:r w:rsidRPr="001B43FB">
        <w:rPr>
          <w:rFonts w:ascii="Times New Roman" w:hAnsi="Times New Roman" w:cs="Times New Roman"/>
          <w:sz w:val="28"/>
          <w:szCs w:val="28"/>
        </w:rPr>
        <w:t>)</w:t>
      </w:r>
      <w:r>
        <w:rPr>
          <w:rFonts w:ascii="Times New Roman" w:hAnsi="Times New Roman" w:cs="Times New Roman"/>
          <w:sz w:val="28"/>
          <w:szCs w:val="28"/>
        </w:rPr>
        <w:t>;</w:t>
      </w:r>
    </w:p>
    <w:p w:rsidR="009965EA" w:rsidRDefault="009965EA" w:rsidP="009965EA">
      <w:pPr>
        <w:pStyle w:val="a3"/>
        <w:numPr>
          <w:ilvl w:val="0"/>
          <w:numId w:val="14"/>
        </w:numPr>
        <w:spacing w:after="0"/>
        <w:ind w:left="0"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АЗС, </w:t>
      </w:r>
      <w:r w:rsidRPr="00096A3B">
        <w:rPr>
          <w:rFonts w:ascii="Times New Roman" w:eastAsia="Times New Roman" w:hAnsi="Times New Roman" w:cs="Times New Roman"/>
          <w:sz w:val="28"/>
          <w:szCs w:val="28"/>
        </w:rPr>
        <w:t>АГЗС</w:t>
      </w:r>
      <w:r>
        <w:rPr>
          <w:rFonts w:ascii="Times New Roman" w:eastAsia="Times New Roman" w:hAnsi="Times New Roman" w:cs="Times New Roman"/>
          <w:sz w:val="28"/>
          <w:szCs w:val="28"/>
        </w:rPr>
        <w:t xml:space="preserve"> (</w:t>
      </w:r>
      <w:r w:rsidRPr="00096A3B">
        <w:rPr>
          <w:rFonts w:ascii="Times New Roman" w:hAnsi="Times New Roman" w:cs="Times New Roman"/>
          <w:sz w:val="28"/>
          <w:szCs w:val="28"/>
        </w:rPr>
        <w:t>а также связанные с обслуживанием данного предприятия здания управления</w:t>
      </w:r>
      <w:r>
        <w:rPr>
          <w:rFonts w:ascii="Times New Roman" w:eastAsia="Times New Roman" w:hAnsi="Times New Roman" w:cs="Times New Roman"/>
          <w:sz w:val="28"/>
          <w:szCs w:val="28"/>
        </w:rPr>
        <w:t>)</w:t>
      </w:r>
      <w:r w:rsidRPr="00096A3B">
        <w:rPr>
          <w:rFonts w:ascii="Times New Roman" w:eastAsia="Times New Roman" w:hAnsi="Times New Roman" w:cs="Times New Roman"/>
          <w:sz w:val="28"/>
          <w:szCs w:val="28"/>
        </w:rPr>
        <w:t>;</w:t>
      </w:r>
    </w:p>
    <w:p w:rsidR="009965EA" w:rsidRDefault="009965EA" w:rsidP="009965EA">
      <w:pPr>
        <w:pStyle w:val="a3"/>
        <w:numPr>
          <w:ilvl w:val="0"/>
          <w:numId w:val="14"/>
        </w:numPr>
        <w:spacing w:after="0"/>
        <w:ind w:left="0" w:firstLine="851"/>
        <w:jc w:val="both"/>
        <w:rPr>
          <w:rFonts w:ascii="Times New Roman" w:eastAsia="Times New Roman" w:hAnsi="Times New Roman" w:cs="Times New Roman"/>
          <w:sz w:val="28"/>
          <w:szCs w:val="28"/>
        </w:rPr>
      </w:pPr>
      <w:r>
        <w:rPr>
          <w:rFonts w:ascii="Times New Roman" w:hAnsi="Times New Roman" w:cs="Times New Roman"/>
          <w:sz w:val="28"/>
          <w:szCs w:val="28"/>
        </w:rPr>
        <w:t>предприятия автосервиса;</w:t>
      </w:r>
    </w:p>
    <w:p w:rsidR="009965EA" w:rsidRDefault="009965EA" w:rsidP="009965EA">
      <w:pPr>
        <w:pStyle w:val="a3"/>
        <w:numPr>
          <w:ilvl w:val="0"/>
          <w:numId w:val="14"/>
        </w:numPr>
        <w:spacing w:after="0"/>
        <w:ind w:left="0" w:firstLine="851"/>
        <w:jc w:val="both"/>
        <w:rPr>
          <w:rFonts w:ascii="Times New Roman" w:eastAsia="Times New Roman" w:hAnsi="Times New Roman" w:cs="Times New Roman"/>
          <w:sz w:val="28"/>
          <w:szCs w:val="28"/>
        </w:rPr>
      </w:pPr>
      <w:r w:rsidRPr="00E2393A">
        <w:rPr>
          <w:rFonts w:ascii="Times New Roman" w:eastAsia="Times New Roman" w:hAnsi="Times New Roman" w:cs="Times New Roman"/>
          <w:sz w:val="28"/>
          <w:szCs w:val="28"/>
        </w:rPr>
        <w:t>отдельно-стоящие УВД, РОВД, отделы ГИБДД;</w:t>
      </w:r>
    </w:p>
    <w:p w:rsidR="009965EA" w:rsidRPr="00096A3B" w:rsidRDefault="009965EA" w:rsidP="009965EA">
      <w:pPr>
        <w:pStyle w:val="a3"/>
        <w:numPr>
          <w:ilvl w:val="0"/>
          <w:numId w:val="14"/>
        </w:numPr>
        <w:spacing w:after="0"/>
        <w:ind w:left="0" w:firstLine="851"/>
        <w:jc w:val="both"/>
        <w:rPr>
          <w:rFonts w:ascii="Times New Roman" w:eastAsia="Times New Roman" w:hAnsi="Times New Roman" w:cs="Times New Roman"/>
          <w:sz w:val="28"/>
          <w:szCs w:val="28"/>
        </w:rPr>
      </w:pPr>
      <w:r w:rsidRPr="00096A3B">
        <w:rPr>
          <w:rFonts w:ascii="Times New Roman" w:hAnsi="Times New Roman" w:cs="Times New Roman"/>
          <w:sz w:val="28"/>
          <w:szCs w:val="28"/>
        </w:rPr>
        <w:t>предприятия, их отдельные здания и сооружения с производствами меньшего класса вредн</w:t>
      </w:r>
      <w:r>
        <w:rPr>
          <w:rFonts w:ascii="Times New Roman" w:hAnsi="Times New Roman" w:cs="Times New Roman"/>
          <w:sz w:val="28"/>
          <w:szCs w:val="28"/>
        </w:rPr>
        <w:t>ости, чем основное производство</w:t>
      </w:r>
      <w:r w:rsidRPr="00096A3B">
        <w:rPr>
          <w:rFonts w:ascii="Times New Roman" w:hAnsi="Times New Roman" w:cs="Times New Roman"/>
          <w:sz w:val="28"/>
          <w:szCs w:val="28"/>
        </w:rPr>
        <w:t>;</w:t>
      </w:r>
    </w:p>
    <w:p w:rsidR="009965EA" w:rsidRPr="00331F5D" w:rsidRDefault="009965EA" w:rsidP="009965EA">
      <w:pPr>
        <w:pStyle w:val="a3"/>
        <w:numPr>
          <w:ilvl w:val="0"/>
          <w:numId w:val="14"/>
        </w:numPr>
        <w:spacing w:after="0"/>
        <w:ind w:left="0" w:firstLine="851"/>
        <w:jc w:val="both"/>
        <w:rPr>
          <w:rFonts w:ascii="Times New Roman" w:hAnsi="Times New Roman" w:cs="Times New Roman"/>
          <w:sz w:val="28"/>
          <w:szCs w:val="28"/>
        </w:rPr>
      </w:pPr>
      <w:r w:rsidRPr="00E2393A">
        <w:rPr>
          <w:rFonts w:ascii="Times New Roman" w:eastAsia="Times New Roman" w:hAnsi="Times New Roman" w:cs="Times New Roman"/>
          <w:sz w:val="28"/>
          <w:szCs w:val="28"/>
        </w:rPr>
        <w:t>сельскохозяйственные угодья для выращивания технических культур, не используемых для производства продуктов питания</w:t>
      </w:r>
      <w:r>
        <w:rPr>
          <w:rFonts w:ascii="Times New Roman" w:eastAsia="Times New Roman" w:hAnsi="Times New Roman" w:cs="Times New Roman"/>
          <w:sz w:val="28"/>
          <w:szCs w:val="28"/>
        </w:rPr>
        <w:t>;</w:t>
      </w:r>
    </w:p>
    <w:p w:rsidR="009965EA" w:rsidRDefault="009965EA" w:rsidP="009965EA">
      <w:pPr>
        <w:pStyle w:val="a3"/>
        <w:numPr>
          <w:ilvl w:val="0"/>
          <w:numId w:val="14"/>
        </w:numPr>
        <w:spacing w:after="0"/>
        <w:ind w:left="0" w:firstLine="851"/>
        <w:jc w:val="both"/>
        <w:rPr>
          <w:rFonts w:ascii="Times New Roman" w:hAnsi="Times New Roman" w:cs="Times New Roman"/>
          <w:sz w:val="28"/>
          <w:szCs w:val="28"/>
        </w:rPr>
      </w:pPr>
      <w:r w:rsidRPr="00096A3B">
        <w:rPr>
          <w:rFonts w:ascii="Times New Roman" w:hAnsi="Times New Roman" w:cs="Times New Roman"/>
          <w:sz w:val="28"/>
          <w:szCs w:val="28"/>
        </w:rPr>
        <w:t>гаражи, площадки</w:t>
      </w:r>
      <w:r>
        <w:rPr>
          <w:rFonts w:ascii="Times New Roman" w:hAnsi="Times New Roman" w:cs="Times New Roman"/>
          <w:sz w:val="28"/>
          <w:szCs w:val="28"/>
        </w:rPr>
        <w:t>,</w:t>
      </w:r>
      <w:r w:rsidRPr="00096A3B">
        <w:rPr>
          <w:rFonts w:ascii="Times New Roman" w:hAnsi="Times New Roman" w:cs="Times New Roman"/>
          <w:sz w:val="28"/>
          <w:szCs w:val="28"/>
        </w:rPr>
        <w:t xml:space="preserve"> сооружения</w:t>
      </w:r>
      <w:r>
        <w:rPr>
          <w:rFonts w:ascii="Times New Roman" w:hAnsi="Times New Roman" w:cs="Times New Roman"/>
          <w:sz w:val="28"/>
          <w:szCs w:val="28"/>
        </w:rPr>
        <w:t xml:space="preserve"> и автостоянки</w:t>
      </w:r>
      <w:r w:rsidRPr="00096A3B">
        <w:rPr>
          <w:rFonts w:ascii="Times New Roman" w:hAnsi="Times New Roman" w:cs="Times New Roman"/>
          <w:sz w:val="28"/>
          <w:szCs w:val="28"/>
        </w:rPr>
        <w:t xml:space="preserve"> для хранения общественног</w:t>
      </w:r>
      <w:r>
        <w:rPr>
          <w:rFonts w:ascii="Times New Roman" w:hAnsi="Times New Roman" w:cs="Times New Roman"/>
          <w:sz w:val="28"/>
          <w:szCs w:val="28"/>
        </w:rPr>
        <w:t>о, грузового и индивидуального транспорта;</w:t>
      </w:r>
    </w:p>
    <w:p w:rsidR="009965EA" w:rsidRDefault="009965EA" w:rsidP="009965EA">
      <w:pPr>
        <w:pStyle w:val="a3"/>
        <w:numPr>
          <w:ilvl w:val="0"/>
          <w:numId w:val="14"/>
        </w:numPr>
        <w:spacing w:after="0"/>
        <w:ind w:left="0" w:firstLine="851"/>
        <w:jc w:val="both"/>
        <w:rPr>
          <w:rFonts w:ascii="Times New Roman" w:hAnsi="Times New Roman" w:cs="Times New Roman"/>
          <w:sz w:val="28"/>
          <w:szCs w:val="28"/>
        </w:rPr>
      </w:pPr>
      <w:r>
        <w:rPr>
          <w:rFonts w:ascii="Times New Roman" w:hAnsi="Times New Roman" w:cs="Times New Roman"/>
          <w:sz w:val="28"/>
          <w:szCs w:val="28"/>
        </w:rPr>
        <w:t>станции технического обслуживания;</w:t>
      </w:r>
    </w:p>
    <w:p w:rsidR="009965EA" w:rsidRDefault="009965EA" w:rsidP="009965EA">
      <w:pPr>
        <w:pStyle w:val="a3"/>
        <w:numPr>
          <w:ilvl w:val="0"/>
          <w:numId w:val="14"/>
        </w:numPr>
        <w:spacing w:after="0"/>
        <w:ind w:left="0" w:firstLine="851"/>
        <w:jc w:val="both"/>
        <w:rPr>
          <w:rFonts w:ascii="Times New Roman" w:hAnsi="Times New Roman" w:cs="Times New Roman"/>
          <w:sz w:val="28"/>
          <w:szCs w:val="28"/>
        </w:rPr>
      </w:pPr>
      <w:r>
        <w:rPr>
          <w:rFonts w:ascii="Times New Roman" w:hAnsi="Times New Roman" w:cs="Times New Roman"/>
          <w:sz w:val="28"/>
          <w:szCs w:val="28"/>
        </w:rPr>
        <w:t>машинно-тракторные мастерские.</w:t>
      </w:r>
    </w:p>
    <w:p w:rsidR="009965EA" w:rsidRPr="00E2393A" w:rsidRDefault="009965EA" w:rsidP="009965EA">
      <w:pPr>
        <w:spacing w:before="240" w:after="0"/>
        <w:ind w:firstLine="851"/>
        <w:jc w:val="both"/>
        <w:rPr>
          <w:rFonts w:ascii="Times New Roman" w:hAnsi="Times New Roman" w:cs="Times New Roman"/>
          <w:b/>
          <w:bCs/>
          <w:i/>
          <w:sz w:val="28"/>
          <w:szCs w:val="28"/>
          <w:u w:val="single"/>
        </w:rPr>
      </w:pPr>
      <w:r w:rsidRPr="00E2393A">
        <w:rPr>
          <w:rFonts w:ascii="Times New Roman" w:hAnsi="Times New Roman" w:cs="Times New Roman"/>
          <w:b/>
          <w:bCs/>
          <w:i/>
          <w:sz w:val="28"/>
          <w:szCs w:val="28"/>
          <w:u w:val="single"/>
        </w:rPr>
        <w:t>Вспомогательные виды разрешенного использования:</w:t>
      </w:r>
    </w:p>
    <w:p w:rsidR="009965EA" w:rsidRPr="00E2393A" w:rsidRDefault="009965EA" w:rsidP="009965EA">
      <w:pPr>
        <w:pStyle w:val="a3"/>
        <w:numPr>
          <w:ilvl w:val="0"/>
          <w:numId w:val="15"/>
        </w:numPr>
        <w:spacing w:after="0"/>
        <w:ind w:left="0" w:firstLine="851"/>
        <w:jc w:val="both"/>
        <w:rPr>
          <w:rFonts w:ascii="Times New Roman" w:eastAsia="Times New Roman" w:hAnsi="Times New Roman" w:cs="Times New Roman"/>
          <w:sz w:val="28"/>
          <w:szCs w:val="28"/>
        </w:rPr>
      </w:pPr>
      <w:r w:rsidRPr="00E2393A">
        <w:rPr>
          <w:rFonts w:ascii="Times New Roman" w:eastAsia="Times New Roman" w:hAnsi="Times New Roman" w:cs="Times New Roman"/>
          <w:sz w:val="28"/>
          <w:szCs w:val="28"/>
        </w:rPr>
        <w:t>административно-хозяйственные, деловые и общественные учреждения и организации городского и внегородского значения;</w:t>
      </w:r>
    </w:p>
    <w:p w:rsidR="009965EA" w:rsidRPr="00E2393A" w:rsidRDefault="009965EA" w:rsidP="009965EA">
      <w:pPr>
        <w:pStyle w:val="a3"/>
        <w:numPr>
          <w:ilvl w:val="0"/>
          <w:numId w:val="15"/>
        </w:numPr>
        <w:spacing w:after="0"/>
        <w:ind w:left="0" w:firstLine="851"/>
        <w:jc w:val="both"/>
        <w:rPr>
          <w:rFonts w:ascii="Times New Roman" w:eastAsia="Times New Roman" w:hAnsi="Times New Roman" w:cs="Times New Roman"/>
          <w:sz w:val="28"/>
          <w:szCs w:val="28"/>
        </w:rPr>
      </w:pPr>
      <w:r w:rsidRPr="00E2393A">
        <w:rPr>
          <w:rFonts w:ascii="Times New Roman" w:eastAsia="Times New Roman" w:hAnsi="Times New Roman" w:cs="Times New Roman"/>
          <w:sz w:val="28"/>
          <w:szCs w:val="28"/>
        </w:rPr>
        <w:t>административно-хозяйственные и общественные учреждения и организации локального значения;</w:t>
      </w:r>
    </w:p>
    <w:p w:rsidR="009965EA" w:rsidRDefault="009965EA" w:rsidP="009965EA">
      <w:pPr>
        <w:pStyle w:val="a3"/>
        <w:numPr>
          <w:ilvl w:val="0"/>
          <w:numId w:val="15"/>
        </w:numPr>
        <w:spacing w:after="0"/>
        <w:ind w:left="0" w:firstLine="851"/>
        <w:jc w:val="both"/>
        <w:rPr>
          <w:rFonts w:ascii="Times New Roman" w:eastAsia="Times New Roman" w:hAnsi="Times New Roman" w:cs="Times New Roman"/>
          <w:sz w:val="28"/>
          <w:szCs w:val="28"/>
        </w:rPr>
      </w:pPr>
      <w:r w:rsidRPr="00E2393A">
        <w:rPr>
          <w:rFonts w:ascii="Times New Roman" w:eastAsia="Times New Roman" w:hAnsi="Times New Roman" w:cs="Times New Roman"/>
          <w:sz w:val="28"/>
          <w:szCs w:val="28"/>
        </w:rPr>
        <w:t>офисы;</w:t>
      </w:r>
    </w:p>
    <w:p w:rsidR="009965EA" w:rsidRDefault="009965EA" w:rsidP="009965EA">
      <w:pPr>
        <w:pStyle w:val="a3"/>
        <w:numPr>
          <w:ilvl w:val="0"/>
          <w:numId w:val="15"/>
        </w:numPr>
        <w:spacing w:after="0"/>
        <w:ind w:left="0" w:firstLine="851"/>
        <w:jc w:val="both"/>
        <w:rPr>
          <w:rFonts w:ascii="Times New Roman" w:eastAsia="Times New Roman" w:hAnsi="Times New Roman" w:cs="Times New Roman"/>
          <w:sz w:val="28"/>
          <w:szCs w:val="28"/>
        </w:rPr>
      </w:pPr>
      <w:r w:rsidRPr="00E2393A">
        <w:rPr>
          <w:rFonts w:ascii="Times New Roman" w:hAnsi="Times New Roman" w:cs="Times New Roman"/>
          <w:sz w:val="28"/>
          <w:szCs w:val="28"/>
        </w:rPr>
        <w:t>учреждения жилищно-коммунального хозяйства;</w:t>
      </w:r>
    </w:p>
    <w:p w:rsidR="009965EA" w:rsidRDefault="009965EA" w:rsidP="009965EA">
      <w:pPr>
        <w:pStyle w:val="a3"/>
        <w:numPr>
          <w:ilvl w:val="0"/>
          <w:numId w:val="15"/>
        </w:numPr>
        <w:spacing w:after="0"/>
        <w:ind w:left="0" w:firstLine="851"/>
        <w:jc w:val="both"/>
        <w:rPr>
          <w:rFonts w:ascii="Times New Roman" w:eastAsia="Times New Roman" w:hAnsi="Times New Roman" w:cs="Times New Roman"/>
          <w:sz w:val="28"/>
          <w:szCs w:val="28"/>
        </w:rPr>
      </w:pPr>
      <w:r w:rsidRPr="000C743E">
        <w:rPr>
          <w:rFonts w:ascii="Times New Roman" w:hAnsi="Times New Roman" w:cs="Times New Roman"/>
          <w:sz w:val="28"/>
          <w:szCs w:val="28"/>
        </w:rPr>
        <w:t>объекты пожарной охраны</w:t>
      </w:r>
      <w:r>
        <w:rPr>
          <w:rFonts w:ascii="Times New Roman" w:hAnsi="Times New Roman" w:cs="Times New Roman"/>
          <w:sz w:val="28"/>
          <w:szCs w:val="28"/>
        </w:rPr>
        <w:t>;</w:t>
      </w:r>
    </w:p>
    <w:p w:rsidR="009965EA" w:rsidRPr="00E2393A" w:rsidRDefault="009965EA" w:rsidP="009965EA">
      <w:pPr>
        <w:pStyle w:val="a3"/>
        <w:numPr>
          <w:ilvl w:val="0"/>
          <w:numId w:val="15"/>
        </w:numPr>
        <w:spacing w:after="0"/>
        <w:ind w:left="0" w:firstLine="851"/>
        <w:jc w:val="both"/>
        <w:rPr>
          <w:rFonts w:ascii="Times New Roman" w:eastAsia="Times New Roman" w:hAnsi="Times New Roman" w:cs="Times New Roman"/>
          <w:sz w:val="28"/>
          <w:szCs w:val="28"/>
        </w:rPr>
      </w:pPr>
      <w:r w:rsidRPr="00E2393A">
        <w:rPr>
          <w:rFonts w:ascii="Times New Roman" w:eastAsia="Times New Roman" w:hAnsi="Times New Roman" w:cs="Times New Roman"/>
          <w:sz w:val="28"/>
          <w:szCs w:val="28"/>
        </w:rPr>
        <w:t>проектные, научно-исследовательские, конструкторские и изыскательские организации и лаборатории;</w:t>
      </w:r>
    </w:p>
    <w:p w:rsidR="009965EA" w:rsidRPr="00E2393A" w:rsidRDefault="009965EA" w:rsidP="009965EA">
      <w:pPr>
        <w:pStyle w:val="a3"/>
        <w:numPr>
          <w:ilvl w:val="0"/>
          <w:numId w:val="15"/>
        </w:numPr>
        <w:spacing w:after="0"/>
        <w:ind w:left="0" w:firstLine="851"/>
        <w:jc w:val="both"/>
        <w:rPr>
          <w:rFonts w:ascii="Times New Roman" w:eastAsia="Times New Roman" w:hAnsi="Times New Roman" w:cs="Times New Roman"/>
          <w:sz w:val="28"/>
          <w:szCs w:val="28"/>
        </w:rPr>
      </w:pPr>
      <w:r w:rsidRPr="00E2393A">
        <w:rPr>
          <w:rFonts w:ascii="Times New Roman" w:eastAsia="Times New Roman" w:hAnsi="Times New Roman" w:cs="Times New Roman"/>
          <w:sz w:val="28"/>
          <w:szCs w:val="28"/>
        </w:rPr>
        <w:t>многофункциональные деловые и обслуживающие здания;</w:t>
      </w:r>
    </w:p>
    <w:p w:rsidR="009965EA" w:rsidRPr="00E2393A" w:rsidRDefault="009965EA" w:rsidP="009965EA">
      <w:pPr>
        <w:pStyle w:val="a3"/>
        <w:numPr>
          <w:ilvl w:val="0"/>
          <w:numId w:val="15"/>
        </w:numPr>
        <w:spacing w:after="0"/>
        <w:ind w:left="0" w:firstLine="851"/>
        <w:jc w:val="both"/>
        <w:rPr>
          <w:rFonts w:ascii="Times New Roman" w:eastAsia="Times New Roman" w:hAnsi="Times New Roman" w:cs="Times New Roman"/>
          <w:sz w:val="28"/>
          <w:szCs w:val="28"/>
        </w:rPr>
      </w:pPr>
      <w:r w:rsidRPr="00E2393A">
        <w:rPr>
          <w:rFonts w:ascii="Times New Roman" w:eastAsia="Times New Roman" w:hAnsi="Times New Roman" w:cs="Times New Roman"/>
          <w:sz w:val="28"/>
          <w:szCs w:val="28"/>
        </w:rPr>
        <w:lastRenderedPageBreak/>
        <w:t>здания управления, конструкторские бюро, учебные заведения, поликлиники, научно-исследовательские лаборатории, связанные с обслуживанием предприятий;</w:t>
      </w:r>
    </w:p>
    <w:p w:rsidR="009965EA" w:rsidRPr="00E2393A" w:rsidRDefault="009965EA" w:rsidP="009965EA">
      <w:pPr>
        <w:pStyle w:val="a3"/>
        <w:numPr>
          <w:ilvl w:val="0"/>
          <w:numId w:val="15"/>
        </w:numPr>
        <w:spacing w:after="0"/>
        <w:ind w:left="0" w:firstLine="851"/>
        <w:jc w:val="both"/>
        <w:rPr>
          <w:rFonts w:ascii="Times New Roman" w:eastAsia="Times New Roman" w:hAnsi="Times New Roman" w:cs="Times New Roman"/>
          <w:sz w:val="28"/>
          <w:szCs w:val="28"/>
        </w:rPr>
      </w:pPr>
      <w:r w:rsidRPr="00E2393A">
        <w:rPr>
          <w:rFonts w:ascii="Times New Roman" w:eastAsia="Times New Roman" w:hAnsi="Times New Roman" w:cs="Times New Roman"/>
          <w:sz w:val="28"/>
          <w:szCs w:val="28"/>
        </w:rPr>
        <w:t>спортивно-оздоровительные сооружения для работников предприятий;</w:t>
      </w:r>
    </w:p>
    <w:p w:rsidR="009965EA" w:rsidRPr="00E2393A" w:rsidRDefault="009965EA" w:rsidP="009965EA">
      <w:pPr>
        <w:pStyle w:val="a3"/>
        <w:numPr>
          <w:ilvl w:val="0"/>
          <w:numId w:val="15"/>
        </w:numPr>
        <w:spacing w:after="0"/>
        <w:ind w:left="0" w:firstLine="851"/>
        <w:jc w:val="both"/>
        <w:rPr>
          <w:rFonts w:ascii="Times New Roman" w:eastAsia="Times New Roman" w:hAnsi="Times New Roman" w:cs="Times New Roman"/>
          <w:sz w:val="28"/>
          <w:szCs w:val="28"/>
        </w:rPr>
      </w:pPr>
      <w:r w:rsidRPr="00E2393A">
        <w:rPr>
          <w:rFonts w:ascii="Times New Roman" w:eastAsia="Times New Roman" w:hAnsi="Times New Roman" w:cs="Times New Roman"/>
          <w:sz w:val="28"/>
          <w:szCs w:val="28"/>
        </w:rPr>
        <w:t>проектные, научно-исследовательские и изыскательские организации;</w:t>
      </w:r>
    </w:p>
    <w:p w:rsidR="009965EA" w:rsidRPr="00E2393A" w:rsidRDefault="009965EA" w:rsidP="009965EA">
      <w:pPr>
        <w:pStyle w:val="a3"/>
        <w:numPr>
          <w:ilvl w:val="0"/>
          <w:numId w:val="15"/>
        </w:numPr>
        <w:spacing w:after="0"/>
        <w:ind w:left="0" w:firstLine="851"/>
        <w:jc w:val="both"/>
        <w:rPr>
          <w:rFonts w:ascii="Times New Roman" w:eastAsia="Times New Roman" w:hAnsi="Times New Roman" w:cs="Times New Roman"/>
          <w:sz w:val="28"/>
          <w:szCs w:val="28"/>
        </w:rPr>
      </w:pPr>
      <w:r w:rsidRPr="00E2393A">
        <w:rPr>
          <w:rFonts w:ascii="Times New Roman" w:eastAsia="Times New Roman" w:hAnsi="Times New Roman" w:cs="Times New Roman"/>
          <w:sz w:val="28"/>
          <w:szCs w:val="28"/>
        </w:rPr>
        <w:t>пункты оказания первой медицинской помощи;</w:t>
      </w:r>
    </w:p>
    <w:p w:rsidR="009965EA" w:rsidRPr="00E2393A" w:rsidRDefault="009965EA" w:rsidP="009965EA">
      <w:pPr>
        <w:pStyle w:val="a3"/>
        <w:numPr>
          <w:ilvl w:val="0"/>
          <w:numId w:val="15"/>
        </w:numPr>
        <w:spacing w:after="0"/>
        <w:ind w:left="0" w:firstLine="851"/>
        <w:jc w:val="both"/>
        <w:rPr>
          <w:rFonts w:ascii="Times New Roman" w:eastAsia="Times New Roman" w:hAnsi="Times New Roman" w:cs="Times New Roman"/>
          <w:sz w:val="28"/>
          <w:szCs w:val="28"/>
        </w:rPr>
      </w:pPr>
      <w:r w:rsidRPr="00E2393A">
        <w:rPr>
          <w:rFonts w:ascii="Times New Roman" w:eastAsia="Times New Roman" w:hAnsi="Times New Roman" w:cs="Times New Roman"/>
          <w:sz w:val="28"/>
          <w:szCs w:val="28"/>
        </w:rPr>
        <w:t>предприятия, магазины оптовой и мелкооптовой торговли;</w:t>
      </w:r>
    </w:p>
    <w:p w:rsidR="009965EA" w:rsidRPr="00E2393A" w:rsidRDefault="009965EA" w:rsidP="009965EA">
      <w:pPr>
        <w:pStyle w:val="a3"/>
        <w:numPr>
          <w:ilvl w:val="0"/>
          <w:numId w:val="15"/>
        </w:numPr>
        <w:spacing w:after="0"/>
        <w:ind w:left="0" w:firstLine="851"/>
        <w:jc w:val="both"/>
        <w:rPr>
          <w:rFonts w:ascii="Times New Roman" w:eastAsia="Times New Roman" w:hAnsi="Times New Roman" w:cs="Times New Roman"/>
          <w:sz w:val="28"/>
          <w:szCs w:val="28"/>
        </w:rPr>
      </w:pPr>
      <w:r w:rsidRPr="00E2393A">
        <w:rPr>
          <w:rFonts w:ascii="Times New Roman" w:eastAsia="Times New Roman" w:hAnsi="Times New Roman" w:cs="Times New Roman"/>
          <w:sz w:val="28"/>
          <w:szCs w:val="28"/>
        </w:rPr>
        <w:t>рынки промышленных товаров;</w:t>
      </w:r>
    </w:p>
    <w:p w:rsidR="009965EA" w:rsidRPr="00E2393A" w:rsidRDefault="009965EA" w:rsidP="009965EA">
      <w:pPr>
        <w:pStyle w:val="nienie"/>
        <w:numPr>
          <w:ilvl w:val="0"/>
          <w:numId w:val="15"/>
        </w:numPr>
        <w:spacing w:line="276" w:lineRule="auto"/>
        <w:ind w:left="0" w:firstLine="851"/>
        <w:rPr>
          <w:rFonts w:ascii="Times New Roman" w:hAnsi="Times New Roman" w:cs="Times New Roman"/>
          <w:sz w:val="28"/>
          <w:szCs w:val="28"/>
        </w:rPr>
      </w:pPr>
      <w:r w:rsidRPr="00117EDC">
        <w:rPr>
          <w:rFonts w:ascii="Times New Roman" w:hAnsi="Times New Roman"/>
          <w:sz w:val="28"/>
          <w:szCs w:val="28"/>
        </w:rPr>
        <w:t>ЦТП, ТП, РП</w:t>
      </w:r>
      <w:r>
        <w:rPr>
          <w:rFonts w:ascii="Times New Roman" w:hAnsi="Times New Roman"/>
          <w:sz w:val="28"/>
          <w:szCs w:val="28"/>
        </w:rPr>
        <w:t xml:space="preserve">, газовые котельные, ГРП, ГРУ, ШРП, </w:t>
      </w:r>
      <w:r>
        <w:rPr>
          <w:rFonts w:ascii="Times New Roman" w:hAnsi="Times New Roman" w:cs="Times New Roman"/>
          <w:sz w:val="28"/>
          <w:szCs w:val="28"/>
        </w:rPr>
        <w:t>модульные системы (локальные станции) глубокой очистки сточных вод</w:t>
      </w:r>
      <w:r>
        <w:rPr>
          <w:rFonts w:ascii="Times New Roman" w:hAnsi="Times New Roman"/>
          <w:sz w:val="28"/>
          <w:szCs w:val="28"/>
        </w:rPr>
        <w:t>;</w:t>
      </w:r>
    </w:p>
    <w:p w:rsidR="009965EA" w:rsidRPr="00E2393A" w:rsidRDefault="009965EA" w:rsidP="009965EA">
      <w:pPr>
        <w:pStyle w:val="nienie"/>
        <w:numPr>
          <w:ilvl w:val="0"/>
          <w:numId w:val="15"/>
        </w:numPr>
        <w:spacing w:line="276" w:lineRule="auto"/>
        <w:ind w:left="0" w:firstLine="851"/>
        <w:rPr>
          <w:rFonts w:ascii="Times New Roman" w:hAnsi="Times New Roman" w:cs="Times New Roman"/>
          <w:sz w:val="28"/>
          <w:szCs w:val="28"/>
        </w:rPr>
      </w:pPr>
      <w:r w:rsidRPr="00E2393A">
        <w:rPr>
          <w:rFonts w:ascii="Times New Roman" w:hAnsi="Times New Roman" w:cs="Times New Roman"/>
          <w:sz w:val="28"/>
          <w:szCs w:val="28"/>
        </w:rPr>
        <w:t>элементы благоустройства;</w:t>
      </w:r>
    </w:p>
    <w:p w:rsidR="009965EA" w:rsidRPr="00510865" w:rsidRDefault="009965EA" w:rsidP="009965EA">
      <w:pPr>
        <w:pStyle w:val="a3"/>
        <w:numPr>
          <w:ilvl w:val="0"/>
          <w:numId w:val="15"/>
        </w:numPr>
        <w:spacing w:after="0"/>
        <w:ind w:left="0" w:firstLine="851"/>
        <w:jc w:val="both"/>
        <w:rPr>
          <w:rFonts w:ascii="Times New Roman" w:eastAsia="Times New Roman" w:hAnsi="Times New Roman" w:cs="Times New Roman"/>
          <w:sz w:val="28"/>
          <w:szCs w:val="28"/>
        </w:rPr>
      </w:pPr>
      <w:r>
        <w:rPr>
          <w:rFonts w:ascii="Times New Roman" w:hAnsi="Times New Roman" w:cs="Times New Roman"/>
          <w:sz w:val="28"/>
          <w:szCs w:val="28"/>
        </w:rPr>
        <w:t>бани;</w:t>
      </w:r>
    </w:p>
    <w:p w:rsidR="009965EA" w:rsidRPr="00A85DC6" w:rsidRDefault="009965EA" w:rsidP="009965EA">
      <w:pPr>
        <w:pStyle w:val="a3"/>
        <w:numPr>
          <w:ilvl w:val="0"/>
          <w:numId w:val="15"/>
        </w:numPr>
        <w:spacing w:after="0"/>
        <w:ind w:left="0" w:firstLine="851"/>
        <w:jc w:val="both"/>
        <w:rPr>
          <w:rFonts w:ascii="Times New Roman" w:eastAsia="Times New Roman" w:hAnsi="Times New Roman" w:cs="Times New Roman"/>
          <w:sz w:val="28"/>
          <w:szCs w:val="28"/>
        </w:rPr>
      </w:pPr>
      <w:r w:rsidRPr="00096A3B">
        <w:rPr>
          <w:rFonts w:ascii="Times New Roman" w:hAnsi="Times New Roman" w:cs="Times New Roman"/>
          <w:sz w:val="28"/>
          <w:szCs w:val="28"/>
        </w:rPr>
        <w:t>прачечные</w:t>
      </w:r>
      <w:r>
        <w:rPr>
          <w:rFonts w:ascii="Times New Roman" w:hAnsi="Times New Roman" w:cs="Times New Roman"/>
          <w:sz w:val="28"/>
          <w:szCs w:val="28"/>
        </w:rPr>
        <w:t xml:space="preserve"> и химчистки;</w:t>
      </w:r>
      <w:r w:rsidRPr="00096A3B">
        <w:rPr>
          <w:rFonts w:ascii="Times New Roman" w:hAnsi="Times New Roman" w:cs="Times New Roman"/>
          <w:sz w:val="28"/>
          <w:szCs w:val="28"/>
        </w:rPr>
        <w:t xml:space="preserve"> </w:t>
      </w:r>
    </w:p>
    <w:p w:rsidR="009965EA" w:rsidRPr="00A85DC6" w:rsidRDefault="009965EA" w:rsidP="009965EA">
      <w:pPr>
        <w:pStyle w:val="a3"/>
        <w:numPr>
          <w:ilvl w:val="0"/>
          <w:numId w:val="15"/>
        </w:numPr>
        <w:spacing w:after="0"/>
        <w:ind w:left="0" w:firstLine="851"/>
        <w:jc w:val="both"/>
        <w:rPr>
          <w:rFonts w:ascii="Times New Roman" w:eastAsia="Times New Roman" w:hAnsi="Times New Roman" w:cs="Times New Roman"/>
          <w:sz w:val="28"/>
          <w:szCs w:val="28"/>
        </w:rPr>
      </w:pPr>
      <w:r w:rsidRPr="00096A3B">
        <w:rPr>
          <w:rFonts w:ascii="Times New Roman" w:hAnsi="Times New Roman" w:cs="Times New Roman"/>
          <w:sz w:val="28"/>
          <w:szCs w:val="28"/>
        </w:rPr>
        <w:t>объекты торговли</w:t>
      </w:r>
      <w:r>
        <w:rPr>
          <w:rFonts w:ascii="Times New Roman" w:hAnsi="Times New Roman" w:cs="Times New Roman"/>
          <w:sz w:val="28"/>
          <w:szCs w:val="28"/>
        </w:rPr>
        <w:t xml:space="preserve"> (</w:t>
      </w:r>
      <w:r w:rsidRPr="00E2393A">
        <w:rPr>
          <w:rFonts w:ascii="Times New Roman" w:eastAsia="Times New Roman" w:hAnsi="Times New Roman" w:cs="Times New Roman"/>
          <w:sz w:val="28"/>
          <w:szCs w:val="28"/>
        </w:rPr>
        <w:t>магазины</w:t>
      </w:r>
      <w:r>
        <w:rPr>
          <w:rFonts w:ascii="Times New Roman" w:hAnsi="Times New Roman" w:cs="Times New Roman"/>
          <w:sz w:val="28"/>
          <w:szCs w:val="28"/>
        </w:rPr>
        <w:t>)</w:t>
      </w:r>
      <w:r w:rsidRPr="00096A3B">
        <w:rPr>
          <w:rFonts w:ascii="Times New Roman" w:hAnsi="Times New Roman" w:cs="Times New Roman"/>
          <w:sz w:val="28"/>
          <w:szCs w:val="28"/>
        </w:rPr>
        <w:t xml:space="preserve"> и </w:t>
      </w:r>
      <w:r w:rsidRPr="00E2393A">
        <w:rPr>
          <w:rFonts w:ascii="Times New Roman" w:hAnsi="Times New Roman" w:cs="Times New Roman"/>
          <w:sz w:val="28"/>
          <w:szCs w:val="28"/>
        </w:rPr>
        <w:t>предприятия общественного питания (столовые, закусочные)</w:t>
      </w:r>
      <w:r>
        <w:rPr>
          <w:rFonts w:ascii="Times New Roman" w:hAnsi="Times New Roman" w:cs="Times New Roman"/>
          <w:sz w:val="28"/>
          <w:szCs w:val="28"/>
        </w:rPr>
        <w:t>;</w:t>
      </w:r>
    </w:p>
    <w:p w:rsidR="009965EA" w:rsidRPr="00A85DC6" w:rsidRDefault="009965EA" w:rsidP="009965EA">
      <w:pPr>
        <w:pStyle w:val="a3"/>
        <w:numPr>
          <w:ilvl w:val="0"/>
          <w:numId w:val="15"/>
        </w:numPr>
        <w:spacing w:after="0"/>
        <w:ind w:left="0" w:firstLine="851"/>
        <w:jc w:val="both"/>
        <w:rPr>
          <w:rFonts w:ascii="Times New Roman" w:eastAsia="Times New Roman" w:hAnsi="Times New Roman" w:cs="Times New Roman"/>
          <w:sz w:val="28"/>
          <w:szCs w:val="28"/>
        </w:rPr>
      </w:pPr>
      <w:r>
        <w:rPr>
          <w:rFonts w:ascii="Times New Roman" w:hAnsi="Times New Roman" w:cs="Times New Roman"/>
          <w:sz w:val="28"/>
          <w:szCs w:val="28"/>
        </w:rPr>
        <w:t>мотели;</w:t>
      </w:r>
      <w:r w:rsidRPr="00096A3B">
        <w:rPr>
          <w:rFonts w:ascii="Times New Roman" w:hAnsi="Times New Roman" w:cs="Times New Roman"/>
          <w:sz w:val="28"/>
          <w:szCs w:val="28"/>
        </w:rPr>
        <w:t xml:space="preserve"> </w:t>
      </w:r>
    </w:p>
    <w:p w:rsidR="009965EA" w:rsidRPr="00096A3B" w:rsidRDefault="009965EA" w:rsidP="009965EA">
      <w:pPr>
        <w:pStyle w:val="a3"/>
        <w:numPr>
          <w:ilvl w:val="0"/>
          <w:numId w:val="15"/>
        </w:numPr>
        <w:spacing w:after="0"/>
        <w:ind w:left="0" w:firstLine="851"/>
        <w:jc w:val="both"/>
        <w:rPr>
          <w:rFonts w:ascii="Times New Roman" w:eastAsia="Times New Roman" w:hAnsi="Times New Roman" w:cs="Times New Roman"/>
          <w:sz w:val="28"/>
          <w:szCs w:val="28"/>
        </w:rPr>
      </w:pPr>
      <w:r w:rsidRPr="00096A3B">
        <w:rPr>
          <w:rFonts w:ascii="Times New Roman" w:hAnsi="Times New Roman" w:cs="Times New Roman"/>
          <w:sz w:val="28"/>
          <w:szCs w:val="28"/>
        </w:rPr>
        <w:t>общественные здания административного назначения;</w:t>
      </w:r>
    </w:p>
    <w:p w:rsidR="009965EA" w:rsidRPr="00A85DC6" w:rsidRDefault="009965EA" w:rsidP="009965EA">
      <w:pPr>
        <w:pStyle w:val="a3"/>
        <w:numPr>
          <w:ilvl w:val="0"/>
          <w:numId w:val="15"/>
        </w:numPr>
        <w:spacing w:after="0"/>
        <w:ind w:left="0" w:firstLine="851"/>
        <w:jc w:val="both"/>
        <w:rPr>
          <w:rFonts w:ascii="Times New Roman" w:eastAsia="Times New Roman" w:hAnsi="Times New Roman" w:cs="Times New Roman"/>
          <w:sz w:val="28"/>
          <w:szCs w:val="28"/>
        </w:rPr>
      </w:pPr>
      <w:r w:rsidRPr="00096A3B">
        <w:rPr>
          <w:rFonts w:ascii="Times New Roman" w:hAnsi="Times New Roman" w:cs="Times New Roman"/>
          <w:sz w:val="28"/>
          <w:szCs w:val="28"/>
        </w:rPr>
        <w:t>нежилые помещения для дежурного аварийного</w:t>
      </w:r>
      <w:r>
        <w:rPr>
          <w:rFonts w:ascii="Times New Roman" w:hAnsi="Times New Roman" w:cs="Times New Roman"/>
          <w:sz w:val="28"/>
          <w:szCs w:val="28"/>
        </w:rPr>
        <w:t xml:space="preserve"> персонала и охраны предприятий;</w:t>
      </w:r>
    </w:p>
    <w:p w:rsidR="009965EA" w:rsidRPr="00B604C8" w:rsidRDefault="009965EA" w:rsidP="009965EA">
      <w:pPr>
        <w:pStyle w:val="a3"/>
        <w:numPr>
          <w:ilvl w:val="0"/>
          <w:numId w:val="15"/>
        </w:numPr>
        <w:spacing w:after="0"/>
        <w:ind w:left="0" w:firstLine="851"/>
        <w:jc w:val="both"/>
        <w:rPr>
          <w:rFonts w:ascii="Times New Roman" w:eastAsia="Times New Roman" w:hAnsi="Times New Roman" w:cs="Times New Roman"/>
          <w:sz w:val="28"/>
          <w:szCs w:val="28"/>
        </w:rPr>
      </w:pPr>
      <w:r w:rsidRPr="00096A3B">
        <w:rPr>
          <w:rFonts w:ascii="Times New Roman" w:hAnsi="Times New Roman" w:cs="Times New Roman"/>
          <w:sz w:val="28"/>
          <w:szCs w:val="28"/>
        </w:rPr>
        <w:t xml:space="preserve">помещения для пребывания работающих по вахтовому методу, местные </w:t>
      </w:r>
      <w:r>
        <w:rPr>
          <w:rFonts w:ascii="Times New Roman" w:hAnsi="Times New Roman" w:cs="Times New Roman"/>
          <w:sz w:val="28"/>
          <w:szCs w:val="28"/>
        </w:rPr>
        <w:t>и транзитные коммуникации, ЛЭП;</w:t>
      </w:r>
    </w:p>
    <w:p w:rsidR="009965EA" w:rsidRPr="00A1544B" w:rsidRDefault="009965EA" w:rsidP="009965EA">
      <w:pPr>
        <w:pStyle w:val="a3"/>
        <w:numPr>
          <w:ilvl w:val="0"/>
          <w:numId w:val="15"/>
        </w:numPr>
        <w:spacing w:after="0"/>
        <w:ind w:left="0" w:firstLine="851"/>
        <w:jc w:val="both"/>
        <w:rPr>
          <w:rFonts w:ascii="Times New Roman" w:eastAsia="Times New Roman" w:hAnsi="Times New Roman" w:cs="Times New Roman"/>
          <w:sz w:val="28"/>
          <w:szCs w:val="28"/>
        </w:rPr>
      </w:pPr>
      <w:r w:rsidRPr="00096A3B">
        <w:rPr>
          <w:rFonts w:ascii="Times New Roman" w:hAnsi="Times New Roman" w:cs="Times New Roman"/>
          <w:sz w:val="28"/>
          <w:szCs w:val="28"/>
        </w:rPr>
        <w:t>скважины для технического водоснабжения, к</w:t>
      </w:r>
      <w:r>
        <w:rPr>
          <w:rFonts w:ascii="Times New Roman" w:hAnsi="Times New Roman" w:cs="Times New Roman"/>
          <w:sz w:val="28"/>
          <w:szCs w:val="28"/>
        </w:rPr>
        <w:t>анализационные насосные станции;</w:t>
      </w:r>
      <w:r w:rsidRPr="00096A3B">
        <w:rPr>
          <w:rFonts w:ascii="Times New Roman" w:hAnsi="Times New Roman" w:cs="Times New Roman"/>
          <w:sz w:val="28"/>
          <w:szCs w:val="28"/>
        </w:rPr>
        <w:t xml:space="preserve"> </w:t>
      </w:r>
    </w:p>
    <w:p w:rsidR="009965EA" w:rsidRPr="00971B10" w:rsidRDefault="009965EA" w:rsidP="009965EA">
      <w:pPr>
        <w:pStyle w:val="a3"/>
        <w:numPr>
          <w:ilvl w:val="0"/>
          <w:numId w:val="15"/>
        </w:numPr>
        <w:spacing w:after="0"/>
        <w:ind w:left="0" w:firstLine="851"/>
        <w:jc w:val="both"/>
        <w:rPr>
          <w:rFonts w:ascii="Times New Roman" w:eastAsia="Times New Roman" w:hAnsi="Times New Roman" w:cs="Times New Roman"/>
          <w:sz w:val="28"/>
          <w:szCs w:val="28"/>
        </w:rPr>
      </w:pPr>
      <w:r w:rsidRPr="00E2393A">
        <w:rPr>
          <w:rFonts w:ascii="Times New Roman" w:hAnsi="Times New Roman" w:cs="Times New Roman"/>
          <w:sz w:val="28"/>
          <w:szCs w:val="28"/>
        </w:rPr>
        <w:t>площадки для сбора мусора</w:t>
      </w:r>
      <w:r>
        <w:rPr>
          <w:rFonts w:ascii="Times New Roman" w:hAnsi="Times New Roman" w:cs="Times New Roman"/>
          <w:sz w:val="28"/>
          <w:szCs w:val="28"/>
        </w:rPr>
        <w:t>;</w:t>
      </w:r>
    </w:p>
    <w:p w:rsidR="009965EA" w:rsidRDefault="009965EA" w:rsidP="009965EA">
      <w:pPr>
        <w:pStyle w:val="a3"/>
        <w:numPr>
          <w:ilvl w:val="0"/>
          <w:numId w:val="15"/>
        </w:numPr>
        <w:spacing w:after="0"/>
        <w:ind w:left="0" w:firstLine="851"/>
        <w:jc w:val="both"/>
        <w:rPr>
          <w:rFonts w:ascii="Times New Roman" w:eastAsia="Times New Roman" w:hAnsi="Times New Roman" w:cs="Times New Roman"/>
          <w:sz w:val="28"/>
          <w:szCs w:val="28"/>
        </w:rPr>
      </w:pPr>
      <w:r w:rsidRPr="00096A3B">
        <w:rPr>
          <w:rFonts w:ascii="Times New Roman" w:hAnsi="Times New Roman" w:cs="Times New Roman"/>
          <w:sz w:val="28"/>
          <w:szCs w:val="28"/>
        </w:rPr>
        <w:t>соору</w:t>
      </w:r>
      <w:r>
        <w:rPr>
          <w:rFonts w:ascii="Times New Roman" w:hAnsi="Times New Roman" w:cs="Times New Roman"/>
          <w:sz w:val="28"/>
          <w:szCs w:val="28"/>
        </w:rPr>
        <w:t>жения оборотного водоснабжения;</w:t>
      </w:r>
    </w:p>
    <w:p w:rsidR="009965EA" w:rsidRPr="00E2393A" w:rsidRDefault="009965EA" w:rsidP="009965EA">
      <w:pPr>
        <w:pStyle w:val="a3"/>
        <w:numPr>
          <w:ilvl w:val="0"/>
          <w:numId w:val="15"/>
        </w:numPr>
        <w:spacing w:after="0"/>
        <w:ind w:left="0" w:firstLine="851"/>
        <w:jc w:val="both"/>
        <w:rPr>
          <w:rFonts w:ascii="Times New Roman" w:eastAsia="Times New Roman" w:hAnsi="Times New Roman" w:cs="Times New Roman"/>
          <w:sz w:val="28"/>
          <w:szCs w:val="28"/>
        </w:rPr>
      </w:pPr>
      <w:r w:rsidRPr="00E2393A">
        <w:rPr>
          <w:rFonts w:ascii="Times New Roman" w:eastAsia="Times New Roman" w:hAnsi="Times New Roman" w:cs="Times New Roman"/>
          <w:sz w:val="28"/>
          <w:szCs w:val="28"/>
        </w:rPr>
        <w:t>крупные торговые комплексы;</w:t>
      </w:r>
    </w:p>
    <w:p w:rsidR="009965EA" w:rsidRPr="00E2393A" w:rsidRDefault="009965EA" w:rsidP="009965EA">
      <w:pPr>
        <w:pStyle w:val="a3"/>
        <w:numPr>
          <w:ilvl w:val="0"/>
          <w:numId w:val="15"/>
        </w:numPr>
        <w:spacing w:after="0"/>
        <w:ind w:left="0" w:firstLine="851"/>
        <w:jc w:val="both"/>
        <w:rPr>
          <w:rFonts w:ascii="Times New Roman" w:eastAsia="Times New Roman" w:hAnsi="Times New Roman" w:cs="Times New Roman"/>
          <w:sz w:val="28"/>
          <w:szCs w:val="28"/>
        </w:rPr>
      </w:pPr>
      <w:r w:rsidRPr="00E2393A">
        <w:rPr>
          <w:rFonts w:ascii="Times New Roman" w:eastAsia="Times New Roman" w:hAnsi="Times New Roman" w:cs="Times New Roman"/>
          <w:sz w:val="28"/>
          <w:szCs w:val="28"/>
        </w:rPr>
        <w:t>временные торговые объекты;</w:t>
      </w:r>
    </w:p>
    <w:p w:rsidR="009965EA" w:rsidRPr="00E2393A" w:rsidRDefault="009965EA" w:rsidP="009965EA">
      <w:pPr>
        <w:pStyle w:val="a3"/>
        <w:numPr>
          <w:ilvl w:val="0"/>
          <w:numId w:val="15"/>
        </w:numPr>
        <w:spacing w:after="0"/>
        <w:ind w:left="0" w:firstLine="851"/>
        <w:jc w:val="both"/>
        <w:rPr>
          <w:rFonts w:ascii="Times New Roman" w:eastAsia="Times New Roman" w:hAnsi="Times New Roman" w:cs="Times New Roman"/>
          <w:sz w:val="28"/>
          <w:szCs w:val="28"/>
        </w:rPr>
      </w:pPr>
      <w:r w:rsidRPr="00E2393A">
        <w:rPr>
          <w:rFonts w:ascii="Times New Roman" w:eastAsia="Times New Roman" w:hAnsi="Times New Roman" w:cs="Times New Roman"/>
          <w:sz w:val="28"/>
          <w:szCs w:val="28"/>
        </w:rPr>
        <w:t>объекты бытового обслуживания;</w:t>
      </w:r>
    </w:p>
    <w:p w:rsidR="009965EA" w:rsidRPr="00E2393A" w:rsidRDefault="009965EA" w:rsidP="009965EA">
      <w:pPr>
        <w:pStyle w:val="a3"/>
        <w:numPr>
          <w:ilvl w:val="0"/>
          <w:numId w:val="15"/>
        </w:numPr>
        <w:spacing w:after="0"/>
        <w:ind w:left="0" w:firstLine="851"/>
        <w:jc w:val="both"/>
        <w:rPr>
          <w:rFonts w:ascii="Times New Roman" w:eastAsia="Times New Roman" w:hAnsi="Times New Roman" w:cs="Times New Roman"/>
          <w:sz w:val="28"/>
          <w:szCs w:val="28"/>
        </w:rPr>
      </w:pPr>
      <w:r w:rsidRPr="00E2393A">
        <w:rPr>
          <w:rFonts w:ascii="Times New Roman" w:eastAsia="Times New Roman" w:hAnsi="Times New Roman" w:cs="Times New Roman"/>
          <w:sz w:val="28"/>
          <w:szCs w:val="28"/>
        </w:rPr>
        <w:t>учреждения жилищно-коммунального хозяйства;</w:t>
      </w:r>
    </w:p>
    <w:p w:rsidR="009965EA" w:rsidRPr="00E2393A" w:rsidRDefault="009965EA" w:rsidP="009965EA">
      <w:pPr>
        <w:pStyle w:val="a3"/>
        <w:numPr>
          <w:ilvl w:val="0"/>
          <w:numId w:val="15"/>
        </w:numPr>
        <w:spacing w:after="0"/>
        <w:ind w:left="0"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теле-, радиовышки, антенно-мачтовые сооружения;</w:t>
      </w:r>
    </w:p>
    <w:p w:rsidR="009965EA" w:rsidRPr="00E2393A" w:rsidRDefault="009965EA" w:rsidP="009965EA">
      <w:pPr>
        <w:pStyle w:val="a3"/>
        <w:numPr>
          <w:ilvl w:val="0"/>
          <w:numId w:val="15"/>
        </w:numPr>
        <w:spacing w:after="0"/>
        <w:ind w:left="0" w:firstLine="851"/>
        <w:jc w:val="both"/>
        <w:rPr>
          <w:rFonts w:ascii="Times New Roman" w:eastAsia="Times New Roman" w:hAnsi="Times New Roman" w:cs="Times New Roman"/>
          <w:sz w:val="28"/>
          <w:szCs w:val="28"/>
        </w:rPr>
      </w:pPr>
      <w:r w:rsidRPr="00E2393A">
        <w:rPr>
          <w:rFonts w:ascii="Times New Roman" w:hAnsi="Times New Roman" w:cs="Times New Roman"/>
          <w:sz w:val="28"/>
          <w:szCs w:val="28"/>
        </w:rPr>
        <w:t>автостоянки для временного хранения индивидуальных легковых автомобилей (открытые, подземные и полуподземные)</w:t>
      </w:r>
      <w:r>
        <w:rPr>
          <w:rFonts w:ascii="Times New Roman" w:hAnsi="Times New Roman" w:cs="Times New Roman"/>
          <w:sz w:val="28"/>
          <w:szCs w:val="28"/>
        </w:rPr>
        <w:t>;</w:t>
      </w:r>
    </w:p>
    <w:p w:rsidR="009965EA" w:rsidRPr="00E2393A" w:rsidRDefault="009965EA" w:rsidP="009965EA">
      <w:pPr>
        <w:pStyle w:val="a3"/>
        <w:numPr>
          <w:ilvl w:val="0"/>
          <w:numId w:val="15"/>
        </w:numPr>
        <w:spacing w:after="0"/>
        <w:ind w:left="0" w:firstLine="851"/>
        <w:jc w:val="both"/>
        <w:rPr>
          <w:rFonts w:ascii="Times New Roman" w:hAnsi="Times New Roman" w:cs="Times New Roman"/>
          <w:sz w:val="28"/>
          <w:szCs w:val="28"/>
        </w:rPr>
      </w:pPr>
      <w:r w:rsidRPr="00E2393A">
        <w:rPr>
          <w:rFonts w:ascii="Times New Roman" w:eastAsia="Times New Roman" w:hAnsi="Times New Roman" w:cs="Times New Roman"/>
          <w:sz w:val="28"/>
          <w:szCs w:val="28"/>
        </w:rPr>
        <w:t>ветлечебницы с содержанием животных;</w:t>
      </w:r>
    </w:p>
    <w:p w:rsidR="009965EA" w:rsidRPr="00E2393A" w:rsidRDefault="009965EA" w:rsidP="009965EA">
      <w:pPr>
        <w:pStyle w:val="a3"/>
        <w:numPr>
          <w:ilvl w:val="0"/>
          <w:numId w:val="15"/>
        </w:numPr>
        <w:spacing w:after="0"/>
        <w:ind w:left="0" w:firstLine="851"/>
        <w:jc w:val="both"/>
        <w:rPr>
          <w:rFonts w:ascii="Times New Roman" w:hAnsi="Times New Roman" w:cs="Times New Roman"/>
          <w:sz w:val="28"/>
          <w:szCs w:val="28"/>
        </w:rPr>
      </w:pPr>
      <w:r w:rsidRPr="00E2393A">
        <w:rPr>
          <w:rFonts w:ascii="Times New Roman" w:eastAsia="Times New Roman" w:hAnsi="Times New Roman" w:cs="Times New Roman"/>
          <w:sz w:val="28"/>
          <w:szCs w:val="28"/>
        </w:rPr>
        <w:lastRenderedPageBreak/>
        <w:t>ветеринарные приемные пункты.</w:t>
      </w:r>
    </w:p>
    <w:p w:rsidR="009965EA" w:rsidRPr="00E2393A" w:rsidRDefault="009965EA" w:rsidP="009965EA">
      <w:pPr>
        <w:spacing w:before="240" w:after="0"/>
        <w:ind w:firstLine="851"/>
        <w:jc w:val="both"/>
        <w:rPr>
          <w:rFonts w:ascii="Times New Roman" w:hAnsi="Times New Roman" w:cs="Times New Roman"/>
          <w:b/>
          <w:bCs/>
          <w:i/>
          <w:sz w:val="28"/>
          <w:szCs w:val="28"/>
          <w:u w:val="single"/>
        </w:rPr>
      </w:pPr>
      <w:r w:rsidRPr="00E2393A">
        <w:rPr>
          <w:rFonts w:ascii="Times New Roman" w:hAnsi="Times New Roman" w:cs="Times New Roman"/>
          <w:b/>
          <w:bCs/>
          <w:i/>
          <w:sz w:val="28"/>
          <w:szCs w:val="28"/>
          <w:u w:val="single"/>
        </w:rPr>
        <w:t>Условно разрешенные виды использования:</w:t>
      </w:r>
    </w:p>
    <w:p w:rsidR="009965EA" w:rsidRDefault="009965EA" w:rsidP="009965EA">
      <w:pPr>
        <w:pStyle w:val="a3"/>
        <w:numPr>
          <w:ilvl w:val="0"/>
          <w:numId w:val="16"/>
        </w:numPr>
        <w:spacing w:after="0"/>
        <w:ind w:left="0" w:firstLine="851"/>
        <w:jc w:val="both"/>
        <w:rPr>
          <w:rFonts w:ascii="Times New Roman" w:hAnsi="Times New Roman" w:cs="Times New Roman"/>
          <w:sz w:val="28"/>
          <w:szCs w:val="28"/>
        </w:rPr>
      </w:pPr>
      <w:r w:rsidRPr="00E2393A">
        <w:rPr>
          <w:rFonts w:ascii="Times New Roman" w:hAnsi="Times New Roman" w:cs="Times New Roman"/>
          <w:sz w:val="28"/>
          <w:szCs w:val="28"/>
        </w:rPr>
        <w:t>общежития, связанные с производством и образованием;</w:t>
      </w:r>
    </w:p>
    <w:p w:rsidR="009965EA" w:rsidRPr="00E2393A" w:rsidRDefault="009965EA" w:rsidP="009965EA">
      <w:pPr>
        <w:pStyle w:val="a3"/>
        <w:numPr>
          <w:ilvl w:val="0"/>
          <w:numId w:val="16"/>
        </w:numPr>
        <w:spacing w:after="0"/>
        <w:ind w:left="0" w:firstLine="851"/>
        <w:jc w:val="both"/>
        <w:rPr>
          <w:rFonts w:ascii="Times New Roman" w:hAnsi="Times New Roman" w:cs="Times New Roman"/>
          <w:sz w:val="28"/>
          <w:szCs w:val="28"/>
        </w:rPr>
      </w:pPr>
      <w:r w:rsidRPr="00E2393A">
        <w:rPr>
          <w:rFonts w:ascii="Times New Roman" w:hAnsi="Times New Roman" w:cs="Times New Roman"/>
          <w:sz w:val="28"/>
          <w:szCs w:val="28"/>
        </w:rPr>
        <w:t>гостиницы.</w:t>
      </w:r>
    </w:p>
    <w:p w:rsidR="00C33552" w:rsidRPr="00C33552" w:rsidRDefault="00C33552" w:rsidP="00C33552">
      <w:pPr>
        <w:pStyle w:val="a3"/>
        <w:spacing w:after="0" w:line="240" w:lineRule="auto"/>
        <w:ind w:left="0" w:firstLine="709"/>
        <w:jc w:val="both"/>
        <w:rPr>
          <w:rFonts w:ascii="Times New Roman" w:hAnsi="Times New Roman" w:cs="Times New Roman"/>
          <w:i/>
          <w:sz w:val="28"/>
          <w:szCs w:val="24"/>
        </w:rPr>
      </w:pPr>
      <w:r w:rsidRPr="00C33552">
        <w:rPr>
          <w:rFonts w:ascii="Times New Roman" w:hAnsi="Times New Roman" w:cs="Times New Roman"/>
          <w:i/>
          <w:sz w:val="28"/>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П</w:t>
      </w:r>
      <w:r w:rsidR="00F0326E">
        <w:rPr>
          <w:rFonts w:ascii="Times New Roman" w:hAnsi="Times New Roman" w:cs="Times New Roman"/>
          <w:i/>
          <w:sz w:val="28"/>
          <w:szCs w:val="24"/>
        </w:rPr>
        <w:t>р</w:t>
      </w:r>
      <w:r w:rsidRPr="00C33552">
        <w:rPr>
          <w:rFonts w:ascii="Times New Roman" w:hAnsi="Times New Roman" w:cs="Times New Roman"/>
          <w:i/>
          <w:sz w:val="28"/>
          <w:szCs w:val="24"/>
        </w:rPr>
        <w:t>-2 включают в себя:</w:t>
      </w:r>
    </w:p>
    <w:p w:rsidR="00C33552" w:rsidRPr="00C33552" w:rsidRDefault="00C33552" w:rsidP="00C33552">
      <w:pPr>
        <w:pStyle w:val="a3"/>
        <w:spacing w:after="0" w:line="240" w:lineRule="auto"/>
        <w:ind w:left="0" w:firstLine="709"/>
        <w:jc w:val="both"/>
        <w:rPr>
          <w:rFonts w:ascii="Times New Roman" w:hAnsi="Times New Roman" w:cs="Times New Roman"/>
          <w:i/>
          <w:sz w:val="28"/>
          <w:szCs w:val="24"/>
        </w:rPr>
      </w:pPr>
      <w:r w:rsidRPr="00C33552">
        <w:rPr>
          <w:rFonts w:ascii="Times New Roman" w:hAnsi="Times New Roman" w:cs="Times New Roman"/>
          <w:i/>
          <w:sz w:val="28"/>
          <w:szCs w:val="24"/>
        </w:rPr>
        <w:t>1) предельные (минимальные и (или) максимальные) размеры земельных участков, в том числе их площадь: не подлежат ограничению, определяются в рамках разработки проектной документации;</w:t>
      </w:r>
    </w:p>
    <w:p w:rsidR="00C33552" w:rsidRPr="00C33552" w:rsidRDefault="00C33552" w:rsidP="00C33552">
      <w:pPr>
        <w:pStyle w:val="a3"/>
        <w:spacing w:after="0" w:line="240" w:lineRule="auto"/>
        <w:ind w:left="0" w:firstLine="709"/>
        <w:jc w:val="both"/>
        <w:rPr>
          <w:rFonts w:ascii="Times New Roman" w:hAnsi="Times New Roman" w:cs="Times New Roman"/>
          <w:i/>
          <w:sz w:val="28"/>
          <w:szCs w:val="24"/>
        </w:rPr>
      </w:pPr>
      <w:r w:rsidRPr="00C33552">
        <w:rPr>
          <w:rFonts w:ascii="Times New Roman" w:hAnsi="Times New Roman" w:cs="Times New Roman"/>
          <w:i/>
          <w:sz w:val="28"/>
          <w:szCs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ограничению, определяются в рамках разработки проектной документации;</w:t>
      </w:r>
    </w:p>
    <w:p w:rsidR="00C33552" w:rsidRPr="00C33552" w:rsidRDefault="00C33552" w:rsidP="00C33552">
      <w:pPr>
        <w:pStyle w:val="a3"/>
        <w:spacing w:after="0" w:line="240" w:lineRule="auto"/>
        <w:ind w:left="0" w:firstLine="709"/>
        <w:jc w:val="both"/>
        <w:rPr>
          <w:rFonts w:ascii="Times New Roman" w:hAnsi="Times New Roman" w:cs="Times New Roman"/>
          <w:i/>
          <w:sz w:val="28"/>
          <w:szCs w:val="24"/>
        </w:rPr>
      </w:pPr>
      <w:r w:rsidRPr="00C33552">
        <w:rPr>
          <w:rFonts w:ascii="Times New Roman" w:hAnsi="Times New Roman" w:cs="Times New Roman"/>
          <w:i/>
          <w:sz w:val="28"/>
          <w:szCs w:val="24"/>
        </w:rPr>
        <w:t>3) предельное количество этажей или предельную высоту зданий, строений, сооружений – не подлежит ограничению, определяется в рамках разработки проектной документации;</w:t>
      </w:r>
    </w:p>
    <w:p w:rsidR="00C33552" w:rsidRPr="00C33552" w:rsidRDefault="00C33552" w:rsidP="00C33552">
      <w:pPr>
        <w:pStyle w:val="a3"/>
        <w:spacing w:after="0" w:line="240" w:lineRule="auto"/>
        <w:ind w:left="0" w:firstLine="709"/>
        <w:jc w:val="both"/>
        <w:rPr>
          <w:rFonts w:ascii="Times New Roman" w:hAnsi="Times New Roman" w:cs="Times New Roman"/>
          <w:i/>
          <w:sz w:val="28"/>
          <w:szCs w:val="24"/>
        </w:rPr>
      </w:pPr>
      <w:r w:rsidRPr="00C33552">
        <w:rPr>
          <w:rFonts w:ascii="Times New Roman" w:hAnsi="Times New Roman" w:cs="Times New Roman"/>
          <w:i/>
          <w:sz w:val="28"/>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80 %.</w:t>
      </w:r>
    </w:p>
    <w:p w:rsidR="007E3149" w:rsidRPr="000C743E" w:rsidRDefault="007E3149" w:rsidP="00127B51">
      <w:pPr>
        <w:spacing w:after="0"/>
        <w:ind w:firstLine="851"/>
        <w:jc w:val="both"/>
        <w:rPr>
          <w:rFonts w:ascii="Times New Roman" w:hAnsi="Times New Roman" w:cs="Times New Roman"/>
          <w:sz w:val="28"/>
          <w:szCs w:val="28"/>
        </w:rPr>
      </w:pPr>
    </w:p>
    <w:p w:rsidR="009B4DAC" w:rsidRPr="000C743E" w:rsidRDefault="00D115A8" w:rsidP="00127B51">
      <w:pPr>
        <w:pStyle w:val="2"/>
        <w:spacing w:line="276" w:lineRule="auto"/>
        <w:ind w:firstLine="851"/>
        <w:jc w:val="both"/>
        <w:rPr>
          <w:sz w:val="28"/>
          <w:szCs w:val="28"/>
        </w:rPr>
      </w:pPr>
      <w:bookmarkStart w:id="18" w:name="_Toc390858263"/>
      <w:r w:rsidRPr="000C743E">
        <w:rPr>
          <w:i/>
          <w:sz w:val="28"/>
          <w:szCs w:val="28"/>
        </w:rPr>
        <w:t>Статья 46.4</w:t>
      </w:r>
      <w:r w:rsidR="007C455E" w:rsidRPr="000C743E">
        <w:rPr>
          <w:sz w:val="28"/>
          <w:szCs w:val="28"/>
        </w:rPr>
        <w:t xml:space="preserve"> Градостроительные регламенты. Зоны инженерной и транспортной инфраструктур.</w:t>
      </w:r>
      <w:bookmarkEnd w:id="18"/>
    </w:p>
    <w:p w:rsidR="005F3D86" w:rsidRPr="00E2393A" w:rsidRDefault="006E2DB9" w:rsidP="00127B51">
      <w:pPr>
        <w:spacing w:before="240" w:after="0"/>
        <w:ind w:firstLine="851"/>
        <w:jc w:val="both"/>
        <w:rPr>
          <w:rFonts w:ascii="Times New Roman" w:hAnsi="Times New Roman" w:cs="Times New Roman"/>
          <w:sz w:val="28"/>
          <w:szCs w:val="28"/>
        </w:rPr>
      </w:pPr>
      <w:r w:rsidRPr="000C743E">
        <w:rPr>
          <w:rFonts w:ascii="Times New Roman" w:eastAsia="Times New Roman" w:hAnsi="Times New Roman" w:cs="Times New Roman"/>
          <w:b/>
          <w:bCs/>
          <w:sz w:val="28"/>
          <w:szCs w:val="28"/>
          <w:u w:val="single"/>
        </w:rPr>
        <w:t>Ин-1</w:t>
      </w:r>
      <w:r w:rsidR="005F3D86" w:rsidRPr="000C743E">
        <w:rPr>
          <w:rFonts w:ascii="Times New Roman" w:eastAsia="Times New Roman" w:hAnsi="Times New Roman" w:cs="Times New Roman"/>
          <w:b/>
          <w:bCs/>
          <w:sz w:val="28"/>
          <w:szCs w:val="28"/>
          <w:u w:val="single"/>
        </w:rPr>
        <w:t xml:space="preserve">. </w:t>
      </w:r>
      <w:r w:rsidR="005F3D86" w:rsidRPr="000C743E">
        <w:rPr>
          <w:rFonts w:ascii="Times New Roman" w:hAnsi="Times New Roman" w:cs="Times New Roman"/>
          <w:b/>
          <w:bCs/>
          <w:color w:val="000000"/>
          <w:sz w:val="28"/>
          <w:szCs w:val="28"/>
          <w:u w:val="single"/>
        </w:rPr>
        <w:t xml:space="preserve">Зона </w:t>
      </w:r>
      <w:r w:rsidR="00E32DA9" w:rsidRPr="000C743E">
        <w:rPr>
          <w:rFonts w:ascii="Times New Roman" w:hAnsi="Times New Roman" w:cs="Times New Roman"/>
          <w:b/>
          <w:bCs/>
          <w:color w:val="000000"/>
          <w:sz w:val="28"/>
          <w:szCs w:val="28"/>
          <w:u w:val="single"/>
        </w:rPr>
        <w:t>водозаборных и иных технических сооружений</w:t>
      </w:r>
      <w:r>
        <w:rPr>
          <w:rFonts w:ascii="Times New Roman" w:hAnsi="Times New Roman" w:cs="Times New Roman"/>
          <w:b/>
          <w:bCs/>
          <w:color w:val="000000"/>
          <w:sz w:val="28"/>
          <w:szCs w:val="28"/>
          <w:u w:val="single"/>
        </w:rPr>
        <w:t>.</w:t>
      </w:r>
      <w:r w:rsidR="005F3D86" w:rsidRPr="00E2393A">
        <w:rPr>
          <w:rFonts w:ascii="Times New Roman" w:hAnsi="Times New Roman" w:cs="Times New Roman"/>
          <w:sz w:val="28"/>
          <w:szCs w:val="28"/>
        </w:rPr>
        <w:t xml:space="preserve"> </w:t>
      </w:r>
    </w:p>
    <w:p w:rsidR="005F3D86" w:rsidRDefault="00A04391" w:rsidP="00127B51">
      <w:pPr>
        <w:spacing w:after="0"/>
        <w:ind w:firstLine="851"/>
        <w:jc w:val="both"/>
        <w:rPr>
          <w:rFonts w:ascii="Times New Roman" w:hAnsi="Times New Roman" w:cs="Times New Roman"/>
          <w:i/>
          <w:iCs/>
          <w:sz w:val="28"/>
          <w:szCs w:val="28"/>
        </w:rPr>
      </w:pPr>
      <w:r>
        <w:rPr>
          <w:rFonts w:ascii="Times New Roman" w:hAnsi="Times New Roman" w:cs="Times New Roman"/>
          <w:i/>
          <w:iCs/>
          <w:sz w:val="28"/>
          <w:szCs w:val="28"/>
        </w:rPr>
        <w:t>Зона выделена</w:t>
      </w:r>
      <w:r w:rsidR="005F3D86" w:rsidRPr="00E2393A">
        <w:rPr>
          <w:rFonts w:ascii="Times New Roman" w:hAnsi="Times New Roman" w:cs="Times New Roman"/>
          <w:i/>
          <w:iCs/>
          <w:sz w:val="28"/>
          <w:szCs w:val="28"/>
        </w:rPr>
        <w:t xml:space="preserve"> для обеспечения правовых условий использования участков источниками водоснабжения, площадок водопроводных сооружений.</w:t>
      </w:r>
    </w:p>
    <w:p w:rsidR="00F314BB" w:rsidRPr="00F314BB" w:rsidRDefault="00F314BB" w:rsidP="00127B51">
      <w:pPr>
        <w:numPr>
          <w:ilvl w:val="12"/>
          <w:numId w:val="0"/>
        </w:numPr>
        <w:spacing w:after="0"/>
        <w:ind w:firstLine="851"/>
        <w:jc w:val="both"/>
        <w:rPr>
          <w:rFonts w:ascii="Times New Roman" w:hAnsi="Times New Roman" w:cs="Times New Roman"/>
          <w:i/>
          <w:iCs/>
          <w:sz w:val="28"/>
          <w:szCs w:val="28"/>
        </w:rPr>
      </w:pPr>
      <w:r w:rsidRPr="00AF29CF">
        <w:rPr>
          <w:rFonts w:ascii="Times New Roman" w:hAnsi="Times New Roman" w:cs="Times New Roman"/>
          <w:i/>
          <w:sz w:val="28"/>
          <w:szCs w:val="28"/>
        </w:rPr>
        <w:t>Зона предназначена для размещения</w:t>
      </w:r>
      <w:r w:rsidR="00AF29CF" w:rsidRPr="00AF29CF">
        <w:rPr>
          <w:rFonts w:ascii="Times New Roman" w:hAnsi="Times New Roman" w:cs="Times New Roman"/>
          <w:bCs/>
          <w:i/>
          <w:sz w:val="28"/>
          <w:szCs w:val="28"/>
        </w:rPr>
        <w:t xml:space="preserve"> инженерной и транспортной инфраструктуры</w:t>
      </w:r>
      <w:r w:rsidRPr="00F314BB">
        <w:rPr>
          <w:rFonts w:ascii="Times New Roman" w:hAnsi="Times New Roman" w:cs="Times New Roman"/>
          <w:i/>
          <w:iCs/>
          <w:sz w:val="28"/>
          <w:szCs w:val="28"/>
        </w:rPr>
        <w:t>.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AD03B6" w:rsidRPr="00AD03B6" w:rsidRDefault="00F314BB" w:rsidP="00127B51">
      <w:pPr>
        <w:spacing w:after="0"/>
        <w:ind w:firstLine="851"/>
        <w:jc w:val="both"/>
        <w:rPr>
          <w:rFonts w:ascii="Times New Roman" w:hAnsi="Times New Roman" w:cs="Times New Roman"/>
          <w:i/>
          <w:sz w:val="28"/>
          <w:szCs w:val="28"/>
        </w:rPr>
      </w:pPr>
      <w:r w:rsidRPr="00F314BB">
        <w:rPr>
          <w:rFonts w:ascii="Times New Roman" w:hAnsi="Times New Roman" w:cs="Times New Roman"/>
          <w:i/>
          <w:sz w:val="28"/>
          <w:szCs w:val="28"/>
        </w:rPr>
        <w:t xml:space="preserve"> </w:t>
      </w:r>
      <w:r w:rsidR="00AD03B6" w:rsidRPr="00AD03B6">
        <w:rPr>
          <w:rFonts w:ascii="Times New Roman" w:eastAsia="Times New Roman" w:hAnsi="Times New Roman" w:cs="Times New Roman"/>
          <w:i/>
          <w:sz w:val="28"/>
          <w:szCs w:val="28"/>
        </w:rPr>
        <w:t xml:space="preserve">Для предотвращения вредного воздействия объектов инженерной и транспортной инфраструктуры на среду жизнедеятельности, обеспечивается  соблюдение необходимых расстояний от таких объектов и </w:t>
      </w:r>
      <w:r w:rsidR="00AD03B6" w:rsidRPr="00AD03B6">
        <w:rPr>
          <w:rFonts w:ascii="Times New Roman" w:eastAsia="Times New Roman" w:hAnsi="Times New Roman" w:cs="Times New Roman"/>
          <w:i/>
          <w:sz w:val="28"/>
          <w:szCs w:val="28"/>
        </w:rPr>
        <w:lastRenderedPageBreak/>
        <w:t>других требований в соответствии с государственными градостроительными и специальными нормативами</w:t>
      </w:r>
      <w:r w:rsidR="00AD03B6">
        <w:rPr>
          <w:rFonts w:ascii="Times New Roman" w:eastAsia="Times New Roman" w:hAnsi="Times New Roman" w:cs="Times New Roman"/>
          <w:i/>
          <w:sz w:val="28"/>
          <w:szCs w:val="28"/>
        </w:rPr>
        <w:t>.</w:t>
      </w:r>
    </w:p>
    <w:p w:rsidR="005F3D86" w:rsidRPr="00E2393A" w:rsidRDefault="005F3D86" w:rsidP="00127B51">
      <w:pPr>
        <w:spacing w:before="240" w:after="0"/>
        <w:ind w:firstLine="851"/>
        <w:jc w:val="both"/>
        <w:rPr>
          <w:rFonts w:ascii="Times New Roman" w:hAnsi="Times New Roman" w:cs="Times New Roman"/>
          <w:b/>
          <w:i/>
          <w:sz w:val="28"/>
          <w:szCs w:val="28"/>
          <w:u w:val="single"/>
        </w:rPr>
      </w:pPr>
      <w:r w:rsidRPr="00E2393A">
        <w:rPr>
          <w:rFonts w:ascii="Times New Roman" w:hAnsi="Times New Roman" w:cs="Times New Roman"/>
          <w:b/>
          <w:i/>
          <w:sz w:val="28"/>
          <w:szCs w:val="28"/>
          <w:u w:val="single"/>
        </w:rPr>
        <w:t>Основные виды разрешенного использования недвижимости:</w:t>
      </w:r>
    </w:p>
    <w:p w:rsidR="005F3D86" w:rsidRPr="00E2393A" w:rsidRDefault="005F3D86" w:rsidP="001B2928">
      <w:pPr>
        <w:pStyle w:val="nienie"/>
        <w:numPr>
          <w:ilvl w:val="0"/>
          <w:numId w:val="52"/>
        </w:numPr>
        <w:tabs>
          <w:tab w:val="clear" w:pos="1070"/>
          <w:tab w:val="num" w:pos="142"/>
        </w:tabs>
        <w:spacing w:line="276" w:lineRule="auto"/>
        <w:ind w:left="0" w:firstLine="851"/>
        <w:rPr>
          <w:rFonts w:ascii="Times New Roman" w:hAnsi="Times New Roman" w:cs="Times New Roman"/>
          <w:sz w:val="28"/>
          <w:szCs w:val="28"/>
        </w:rPr>
      </w:pPr>
      <w:r w:rsidRPr="00E2393A">
        <w:rPr>
          <w:rFonts w:ascii="Times New Roman" w:hAnsi="Times New Roman" w:cs="Times New Roman"/>
          <w:sz w:val="28"/>
          <w:szCs w:val="28"/>
        </w:rPr>
        <w:t>водозаборные сооружения;</w:t>
      </w:r>
    </w:p>
    <w:p w:rsidR="005F3D86" w:rsidRPr="00E2393A" w:rsidRDefault="005F3D86" w:rsidP="001B2928">
      <w:pPr>
        <w:pStyle w:val="nienie"/>
        <w:numPr>
          <w:ilvl w:val="0"/>
          <w:numId w:val="52"/>
        </w:numPr>
        <w:tabs>
          <w:tab w:val="clear" w:pos="1070"/>
          <w:tab w:val="num" w:pos="142"/>
        </w:tabs>
        <w:spacing w:line="276" w:lineRule="auto"/>
        <w:ind w:left="0" w:firstLine="851"/>
        <w:rPr>
          <w:rFonts w:ascii="Times New Roman" w:hAnsi="Times New Roman" w:cs="Times New Roman"/>
          <w:sz w:val="28"/>
          <w:szCs w:val="28"/>
        </w:rPr>
      </w:pPr>
      <w:r w:rsidRPr="00E2393A">
        <w:rPr>
          <w:rFonts w:ascii="Times New Roman" w:hAnsi="Times New Roman" w:cs="Times New Roman"/>
          <w:sz w:val="28"/>
          <w:szCs w:val="28"/>
        </w:rPr>
        <w:t>насосные станции;</w:t>
      </w:r>
    </w:p>
    <w:p w:rsidR="005F3D86" w:rsidRPr="00E2393A" w:rsidRDefault="005F3D86" w:rsidP="001B2928">
      <w:pPr>
        <w:pStyle w:val="nienie"/>
        <w:numPr>
          <w:ilvl w:val="0"/>
          <w:numId w:val="52"/>
        </w:numPr>
        <w:tabs>
          <w:tab w:val="clear" w:pos="1070"/>
          <w:tab w:val="num" w:pos="142"/>
        </w:tabs>
        <w:spacing w:line="276" w:lineRule="auto"/>
        <w:ind w:left="0" w:firstLine="851"/>
        <w:rPr>
          <w:rFonts w:ascii="Times New Roman" w:hAnsi="Times New Roman" w:cs="Times New Roman"/>
          <w:sz w:val="28"/>
          <w:szCs w:val="28"/>
        </w:rPr>
      </w:pPr>
      <w:r w:rsidRPr="00E2393A">
        <w:rPr>
          <w:rFonts w:ascii="Times New Roman" w:hAnsi="Times New Roman" w:cs="Times New Roman"/>
          <w:sz w:val="28"/>
          <w:szCs w:val="28"/>
        </w:rPr>
        <w:t xml:space="preserve">водонакопительные, водонапорные сооружения; </w:t>
      </w:r>
    </w:p>
    <w:p w:rsidR="005F3D86" w:rsidRPr="00E2393A" w:rsidRDefault="005F3D86" w:rsidP="001B2928">
      <w:pPr>
        <w:pStyle w:val="nienie"/>
        <w:numPr>
          <w:ilvl w:val="0"/>
          <w:numId w:val="52"/>
        </w:numPr>
        <w:tabs>
          <w:tab w:val="clear" w:pos="1070"/>
          <w:tab w:val="num" w:pos="142"/>
        </w:tabs>
        <w:spacing w:line="276" w:lineRule="auto"/>
        <w:ind w:left="0" w:firstLine="851"/>
        <w:rPr>
          <w:rFonts w:ascii="Times New Roman" w:hAnsi="Times New Roman" w:cs="Times New Roman"/>
          <w:sz w:val="28"/>
          <w:szCs w:val="28"/>
        </w:rPr>
      </w:pPr>
      <w:r w:rsidRPr="00E2393A">
        <w:rPr>
          <w:rFonts w:ascii="Times New Roman" w:hAnsi="Times New Roman" w:cs="Times New Roman"/>
          <w:sz w:val="28"/>
          <w:szCs w:val="28"/>
        </w:rPr>
        <w:t>водопроводные очистные сооружения;</w:t>
      </w:r>
    </w:p>
    <w:p w:rsidR="005F3D86" w:rsidRPr="00E2393A" w:rsidRDefault="005F3D86" w:rsidP="001B2928">
      <w:pPr>
        <w:pStyle w:val="nienie"/>
        <w:numPr>
          <w:ilvl w:val="0"/>
          <w:numId w:val="52"/>
        </w:numPr>
        <w:tabs>
          <w:tab w:val="clear" w:pos="1070"/>
          <w:tab w:val="num" w:pos="142"/>
        </w:tabs>
        <w:spacing w:line="276" w:lineRule="auto"/>
        <w:ind w:left="0" w:firstLine="851"/>
        <w:rPr>
          <w:rFonts w:ascii="Times New Roman" w:hAnsi="Times New Roman" w:cs="Times New Roman"/>
          <w:sz w:val="28"/>
          <w:szCs w:val="28"/>
        </w:rPr>
      </w:pPr>
      <w:r w:rsidRPr="00E2393A">
        <w:rPr>
          <w:rFonts w:ascii="Times New Roman" w:hAnsi="Times New Roman" w:cs="Times New Roman"/>
          <w:sz w:val="28"/>
          <w:szCs w:val="28"/>
        </w:rPr>
        <w:t>аэрологические станции;</w:t>
      </w:r>
    </w:p>
    <w:p w:rsidR="005F3D86" w:rsidRPr="00E2393A" w:rsidRDefault="005F3D86" w:rsidP="001B2928">
      <w:pPr>
        <w:pStyle w:val="nienie"/>
        <w:numPr>
          <w:ilvl w:val="0"/>
          <w:numId w:val="52"/>
        </w:numPr>
        <w:tabs>
          <w:tab w:val="clear" w:pos="1070"/>
          <w:tab w:val="num" w:pos="142"/>
        </w:tabs>
        <w:spacing w:line="276" w:lineRule="auto"/>
        <w:ind w:left="0" w:firstLine="851"/>
        <w:rPr>
          <w:rFonts w:ascii="Times New Roman" w:hAnsi="Times New Roman" w:cs="Times New Roman"/>
          <w:sz w:val="28"/>
          <w:szCs w:val="28"/>
        </w:rPr>
      </w:pPr>
      <w:r w:rsidRPr="00E2393A">
        <w:rPr>
          <w:rFonts w:ascii="Times New Roman" w:hAnsi="Times New Roman" w:cs="Times New Roman"/>
          <w:sz w:val="28"/>
          <w:szCs w:val="28"/>
        </w:rPr>
        <w:t>метеостанции;</w:t>
      </w:r>
    </w:p>
    <w:p w:rsidR="005F3D86" w:rsidRDefault="006D1051" w:rsidP="001B2928">
      <w:pPr>
        <w:pStyle w:val="nienie"/>
        <w:numPr>
          <w:ilvl w:val="0"/>
          <w:numId w:val="52"/>
        </w:numPr>
        <w:tabs>
          <w:tab w:val="clear" w:pos="1070"/>
          <w:tab w:val="num" w:pos="142"/>
        </w:tabs>
        <w:spacing w:line="276" w:lineRule="auto"/>
        <w:ind w:left="0" w:firstLine="851"/>
        <w:rPr>
          <w:rFonts w:ascii="Times New Roman" w:hAnsi="Times New Roman" w:cs="Times New Roman"/>
          <w:sz w:val="28"/>
          <w:szCs w:val="28"/>
        </w:rPr>
      </w:pPr>
      <w:r>
        <w:rPr>
          <w:rFonts w:ascii="Times New Roman" w:hAnsi="Times New Roman" w:cs="Times New Roman"/>
          <w:sz w:val="28"/>
          <w:szCs w:val="28"/>
        </w:rPr>
        <w:t>насосные станции;</w:t>
      </w:r>
    </w:p>
    <w:p w:rsidR="00F314BB" w:rsidRPr="00F314BB" w:rsidRDefault="00F314BB" w:rsidP="001B2928">
      <w:pPr>
        <w:pStyle w:val="nienie"/>
        <w:numPr>
          <w:ilvl w:val="0"/>
          <w:numId w:val="52"/>
        </w:numPr>
        <w:tabs>
          <w:tab w:val="clear" w:pos="1070"/>
          <w:tab w:val="num" w:pos="142"/>
        </w:tabs>
        <w:spacing w:line="276" w:lineRule="auto"/>
        <w:ind w:left="0" w:firstLine="851"/>
        <w:rPr>
          <w:rFonts w:ascii="Times New Roman" w:hAnsi="Times New Roman" w:cs="Times New Roman"/>
          <w:sz w:val="28"/>
          <w:szCs w:val="28"/>
        </w:rPr>
      </w:pPr>
      <w:r w:rsidRPr="00117EDC">
        <w:rPr>
          <w:rFonts w:ascii="Times New Roman" w:hAnsi="Times New Roman"/>
          <w:sz w:val="28"/>
          <w:szCs w:val="28"/>
        </w:rPr>
        <w:t>ЦТП, ТП, РП</w:t>
      </w:r>
      <w:r>
        <w:rPr>
          <w:rFonts w:ascii="Times New Roman" w:hAnsi="Times New Roman"/>
          <w:sz w:val="28"/>
          <w:szCs w:val="28"/>
        </w:rPr>
        <w:t xml:space="preserve">, газовые котельные, ГРП, </w:t>
      </w:r>
      <w:r w:rsidR="00B02BA3">
        <w:rPr>
          <w:rFonts w:ascii="Times New Roman" w:hAnsi="Times New Roman"/>
          <w:sz w:val="28"/>
          <w:szCs w:val="28"/>
        </w:rPr>
        <w:t xml:space="preserve">ГРС, </w:t>
      </w:r>
      <w:r>
        <w:rPr>
          <w:rFonts w:ascii="Times New Roman" w:hAnsi="Times New Roman"/>
          <w:sz w:val="28"/>
          <w:szCs w:val="28"/>
        </w:rPr>
        <w:t xml:space="preserve">ГРУ, ШРП, </w:t>
      </w:r>
      <w:r w:rsidR="0037496B">
        <w:rPr>
          <w:rFonts w:ascii="Times New Roman" w:hAnsi="Times New Roman" w:cs="Times New Roman"/>
          <w:sz w:val="28"/>
          <w:szCs w:val="28"/>
        </w:rPr>
        <w:t>модульные</w:t>
      </w:r>
      <w:r>
        <w:rPr>
          <w:rFonts w:ascii="Times New Roman" w:hAnsi="Times New Roman" w:cs="Times New Roman"/>
          <w:sz w:val="28"/>
          <w:szCs w:val="28"/>
        </w:rPr>
        <w:t xml:space="preserve"> систем</w:t>
      </w:r>
      <w:r w:rsidR="0037496B">
        <w:rPr>
          <w:rFonts w:ascii="Times New Roman" w:hAnsi="Times New Roman" w:cs="Times New Roman"/>
          <w:sz w:val="28"/>
          <w:szCs w:val="28"/>
        </w:rPr>
        <w:t>ы</w:t>
      </w:r>
      <w:r>
        <w:rPr>
          <w:rFonts w:ascii="Times New Roman" w:hAnsi="Times New Roman" w:cs="Times New Roman"/>
          <w:sz w:val="28"/>
          <w:szCs w:val="28"/>
        </w:rPr>
        <w:t xml:space="preserve"> (</w:t>
      </w:r>
      <w:r w:rsidR="0037496B">
        <w:rPr>
          <w:rFonts w:ascii="Times New Roman" w:hAnsi="Times New Roman" w:cs="Times New Roman"/>
          <w:sz w:val="28"/>
          <w:szCs w:val="28"/>
        </w:rPr>
        <w:t>локальные</w:t>
      </w:r>
      <w:r>
        <w:rPr>
          <w:rFonts w:ascii="Times New Roman" w:hAnsi="Times New Roman" w:cs="Times New Roman"/>
          <w:sz w:val="28"/>
          <w:szCs w:val="28"/>
        </w:rPr>
        <w:t xml:space="preserve"> станций) глубокой очистки сточных вод</w:t>
      </w:r>
      <w:r>
        <w:rPr>
          <w:rFonts w:ascii="Times New Roman" w:hAnsi="Times New Roman"/>
          <w:sz w:val="28"/>
          <w:szCs w:val="28"/>
        </w:rPr>
        <w:t>;</w:t>
      </w:r>
    </w:p>
    <w:p w:rsidR="0019166F" w:rsidRPr="0019166F" w:rsidRDefault="0019166F" w:rsidP="001B2928">
      <w:pPr>
        <w:pStyle w:val="a3"/>
        <w:numPr>
          <w:ilvl w:val="0"/>
          <w:numId w:val="52"/>
        </w:numPr>
        <w:tabs>
          <w:tab w:val="clear" w:pos="1070"/>
          <w:tab w:val="num" w:pos="142"/>
        </w:tabs>
        <w:spacing w:after="0"/>
        <w:ind w:left="0" w:firstLine="851"/>
        <w:jc w:val="both"/>
        <w:rPr>
          <w:rFonts w:ascii="Times New Roman" w:eastAsia="Times New Roman" w:hAnsi="Times New Roman" w:cs="Times New Roman"/>
          <w:sz w:val="28"/>
          <w:szCs w:val="28"/>
        </w:rPr>
      </w:pPr>
      <w:r w:rsidRPr="0019166F">
        <w:rPr>
          <w:rFonts w:ascii="Times New Roman" w:hAnsi="Times New Roman" w:cs="Times New Roman"/>
          <w:iCs/>
          <w:sz w:val="28"/>
          <w:szCs w:val="28"/>
        </w:rPr>
        <w:t>автономные источники электроснабжения</w:t>
      </w:r>
      <w:r>
        <w:rPr>
          <w:rFonts w:ascii="Times New Roman" w:hAnsi="Times New Roman" w:cs="Times New Roman"/>
          <w:iCs/>
          <w:sz w:val="28"/>
          <w:szCs w:val="28"/>
        </w:rPr>
        <w:t>;</w:t>
      </w:r>
    </w:p>
    <w:p w:rsidR="00F314BB" w:rsidRPr="00F314BB" w:rsidRDefault="00F314BB" w:rsidP="001B2928">
      <w:pPr>
        <w:pStyle w:val="a3"/>
        <w:numPr>
          <w:ilvl w:val="0"/>
          <w:numId w:val="52"/>
        </w:numPr>
        <w:tabs>
          <w:tab w:val="clear" w:pos="1070"/>
          <w:tab w:val="num" w:pos="142"/>
        </w:tabs>
        <w:spacing w:after="0"/>
        <w:ind w:left="0" w:firstLine="851"/>
        <w:jc w:val="both"/>
        <w:rPr>
          <w:rFonts w:ascii="Times New Roman" w:eastAsia="Times New Roman" w:hAnsi="Times New Roman" w:cs="Times New Roman"/>
          <w:sz w:val="28"/>
          <w:szCs w:val="28"/>
        </w:rPr>
      </w:pPr>
      <w:r w:rsidRPr="00096A3B">
        <w:rPr>
          <w:rFonts w:ascii="Times New Roman" w:hAnsi="Times New Roman" w:cs="Times New Roman"/>
          <w:sz w:val="28"/>
          <w:szCs w:val="28"/>
        </w:rPr>
        <w:t xml:space="preserve">местные </w:t>
      </w:r>
      <w:r>
        <w:rPr>
          <w:rFonts w:ascii="Times New Roman" w:hAnsi="Times New Roman" w:cs="Times New Roman"/>
          <w:sz w:val="28"/>
          <w:szCs w:val="28"/>
        </w:rPr>
        <w:t>и транзитные коммуникации, ЛЭП;</w:t>
      </w:r>
    </w:p>
    <w:p w:rsidR="00F314BB" w:rsidRDefault="00F314BB" w:rsidP="001B2928">
      <w:pPr>
        <w:pStyle w:val="nienie"/>
        <w:numPr>
          <w:ilvl w:val="0"/>
          <w:numId w:val="52"/>
        </w:numPr>
        <w:tabs>
          <w:tab w:val="clear" w:pos="1070"/>
          <w:tab w:val="num" w:pos="142"/>
        </w:tabs>
        <w:spacing w:line="276" w:lineRule="auto"/>
        <w:ind w:left="0" w:firstLine="851"/>
        <w:rPr>
          <w:rFonts w:ascii="Times New Roman" w:hAnsi="Times New Roman" w:cs="Times New Roman"/>
          <w:sz w:val="28"/>
          <w:szCs w:val="28"/>
        </w:rPr>
      </w:pPr>
      <w:r>
        <w:rPr>
          <w:rFonts w:ascii="Times New Roman" w:hAnsi="Times New Roman" w:cs="Times New Roman"/>
          <w:sz w:val="28"/>
          <w:szCs w:val="28"/>
        </w:rPr>
        <w:t>теле-, радиовышки, антенно-мачтовые сооружения</w:t>
      </w:r>
      <w:r w:rsidR="00D81D7C">
        <w:rPr>
          <w:rFonts w:ascii="Times New Roman" w:hAnsi="Times New Roman" w:cs="Times New Roman"/>
          <w:sz w:val="28"/>
          <w:szCs w:val="28"/>
        </w:rPr>
        <w:t>;</w:t>
      </w:r>
    </w:p>
    <w:p w:rsidR="0092418E" w:rsidRDefault="0092418E" w:rsidP="001B2928">
      <w:pPr>
        <w:pStyle w:val="nienie"/>
        <w:numPr>
          <w:ilvl w:val="0"/>
          <w:numId w:val="52"/>
        </w:numPr>
        <w:tabs>
          <w:tab w:val="clear" w:pos="1070"/>
          <w:tab w:val="num" w:pos="142"/>
        </w:tabs>
        <w:spacing w:line="276" w:lineRule="auto"/>
        <w:ind w:left="0" w:firstLine="851"/>
        <w:rPr>
          <w:rFonts w:ascii="Times New Roman" w:hAnsi="Times New Roman" w:cs="Times New Roman"/>
          <w:sz w:val="28"/>
          <w:szCs w:val="28"/>
        </w:rPr>
      </w:pPr>
      <w:r w:rsidRPr="00A10C3A">
        <w:rPr>
          <w:rFonts w:ascii="Times New Roman" w:hAnsi="Times New Roman" w:cs="Times New Roman"/>
          <w:sz w:val="28"/>
          <w:szCs w:val="28"/>
        </w:rPr>
        <w:t>объекты технического и инженерного обеспечения предприятий</w:t>
      </w:r>
      <w:r>
        <w:rPr>
          <w:rFonts w:ascii="Times New Roman" w:hAnsi="Times New Roman" w:cs="Times New Roman"/>
          <w:sz w:val="28"/>
          <w:szCs w:val="28"/>
        </w:rPr>
        <w:t>;</w:t>
      </w:r>
    </w:p>
    <w:p w:rsidR="00D81D7C" w:rsidRPr="00D81D7C" w:rsidRDefault="00D81D7C" w:rsidP="001B2928">
      <w:pPr>
        <w:pStyle w:val="nienie"/>
        <w:numPr>
          <w:ilvl w:val="0"/>
          <w:numId w:val="51"/>
        </w:numPr>
        <w:spacing w:line="276" w:lineRule="auto"/>
        <w:ind w:left="0" w:firstLine="851"/>
        <w:rPr>
          <w:rFonts w:ascii="Times New Roman" w:hAnsi="Times New Roman" w:cs="Times New Roman"/>
          <w:sz w:val="28"/>
          <w:szCs w:val="28"/>
        </w:rPr>
      </w:pPr>
      <w:r w:rsidRPr="000A15B1">
        <w:rPr>
          <w:rFonts w:ascii="Times New Roman" w:hAnsi="Times New Roman"/>
          <w:sz w:val="28"/>
          <w:szCs w:val="28"/>
        </w:rPr>
        <w:t>сооружения и коммуникации транспортной инфраструктуры</w:t>
      </w:r>
      <w:r>
        <w:rPr>
          <w:rFonts w:ascii="Times New Roman" w:hAnsi="Times New Roman"/>
          <w:sz w:val="28"/>
          <w:szCs w:val="28"/>
        </w:rPr>
        <w:t>;</w:t>
      </w:r>
    </w:p>
    <w:p w:rsidR="00D81D7C" w:rsidRDefault="00D81D7C" w:rsidP="001B2928">
      <w:pPr>
        <w:pStyle w:val="nienie"/>
        <w:numPr>
          <w:ilvl w:val="0"/>
          <w:numId w:val="51"/>
        </w:numPr>
        <w:spacing w:line="276" w:lineRule="auto"/>
        <w:ind w:left="0" w:firstLine="851"/>
        <w:rPr>
          <w:rFonts w:ascii="Times New Roman" w:hAnsi="Times New Roman" w:cs="Times New Roman"/>
          <w:sz w:val="28"/>
          <w:szCs w:val="28"/>
        </w:rPr>
      </w:pPr>
      <w:r w:rsidRPr="00A10C3A">
        <w:rPr>
          <w:rFonts w:ascii="Times New Roman" w:hAnsi="Times New Roman" w:cs="Times New Roman"/>
          <w:sz w:val="28"/>
          <w:szCs w:val="28"/>
        </w:rPr>
        <w:t>санитарно-технические сооружения и установки коммунального</w:t>
      </w:r>
      <w:r w:rsidR="000C3D25">
        <w:rPr>
          <w:rFonts w:ascii="Times New Roman" w:hAnsi="Times New Roman" w:cs="Times New Roman"/>
          <w:sz w:val="28"/>
          <w:szCs w:val="28"/>
        </w:rPr>
        <w:t xml:space="preserve"> назначения;</w:t>
      </w:r>
    </w:p>
    <w:p w:rsidR="000C3D25" w:rsidRPr="00D81D7C" w:rsidRDefault="003A3155" w:rsidP="001B2928">
      <w:pPr>
        <w:pStyle w:val="nienie"/>
        <w:numPr>
          <w:ilvl w:val="0"/>
          <w:numId w:val="51"/>
        </w:numPr>
        <w:spacing w:line="276" w:lineRule="auto"/>
        <w:ind w:left="0" w:firstLine="851"/>
        <w:rPr>
          <w:rFonts w:ascii="Times New Roman" w:hAnsi="Times New Roman" w:cs="Times New Roman"/>
          <w:sz w:val="28"/>
          <w:szCs w:val="28"/>
        </w:rPr>
      </w:pPr>
      <w:r>
        <w:rPr>
          <w:rFonts w:ascii="Times New Roman" w:hAnsi="Times New Roman" w:cs="Times New Roman"/>
          <w:sz w:val="28"/>
          <w:szCs w:val="28"/>
        </w:rPr>
        <w:t>отстойник</w:t>
      </w:r>
      <w:r w:rsidR="000C6207">
        <w:rPr>
          <w:rFonts w:ascii="Times New Roman" w:hAnsi="Times New Roman" w:cs="Times New Roman"/>
          <w:sz w:val="28"/>
          <w:szCs w:val="28"/>
        </w:rPr>
        <w:t>и</w:t>
      </w:r>
      <w:r w:rsidR="000C3D25">
        <w:rPr>
          <w:rFonts w:ascii="Times New Roman" w:hAnsi="Times New Roman" w:cs="Times New Roman"/>
          <w:sz w:val="28"/>
          <w:szCs w:val="28"/>
        </w:rPr>
        <w:t xml:space="preserve"> (очистные сооружения).</w:t>
      </w:r>
    </w:p>
    <w:p w:rsidR="005F3D86" w:rsidRPr="00E2393A" w:rsidRDefault="005F3D86" w:rsidP="00127B51">
      <w:pPr>
        <w:pStyle w:val="a3"/>
        <w:spacing w:before="240" w:after="0"/>
        <w:ind w:left="0" w:firstLine="851"/>
        <w:jc w:val="both"/>
        <w:rPr>
          <w:rFonts w:ascii="Times New Roman" w:hAnsi="Times New Roman" w:cs="Times New Roman"/>
          <w:b/>
          <w:bCs/>
          <w:i/>
          <w:sz w:val="28"/>
          <w:szCs w:val="28"/>
          <w:u w:val="single"/>
        </w:rPr>
      </w:pPr>
      <w:r w:rsidRPr="00E2393A">
        <w:rPr>
          <w:rFonts w:ascii="Times New Roman" w:hAnsi="Times New Roman" w:cs="Times New Roman"/>
          <w:b/>
          <w:bCs/>
          <w:i/>
          <w:sz w:val="28"/>
          <w:szCs w:val="28"/>
          <w:u w:val="single"/>
        </w:rPr>
        <w:t>Вспомогательные виды разрешенного использования:</w:t>
      </w:r>
    </w:p>
    <w:p w:rsidR="005F3D86" w:rsidRDefault="005F3D86" w:rsidP="001B2928">
      <w:pPr>
        <w:pStyle w:val="a3"/>
        <w:numPr>
          <w:ilvl w:val="0"/>
          <w:numId w:val="51"/>
        </w:numPr>
        <w:tabs>
          <w:tab w:val="left" w:pos="142"/>
        </w:tabs>
        <w:spacing w:after="0"/>
        <w:ind w:left="0" w:firstLine="851"/>
        <w:jc w:val="both"/>
        <w:rPr>
          <w:rFonts w:ascii="Times New Roman" w:hAnsi="Times New Roman" w:cs="Times New Roman"/>
          <w:sz w:val="28"/>
          <w:szCs w:val="28"/>
        </w:rPr>
      </w:pPr>
      <w:r w:rsidRPr="00E2393A">
        <w:rPr>
          <w:rFonts w:ascii="Times New Roman" w:hAnsi="Times New Roman" w:cs="Times New Roman"/>
          <w:sz w:val="28"/>
          <w:szCs w:val="28"/>
        </w:rPr>
        <w:t>хозяйственные постройки связанные с эксплуа</w:t>
      </w:r>
      <w:r w:rsidR="00BC42C1">
        <w:rPr>
          <w:rFonts w:ascii="Times New Roman" w:hAnsi="Times New Roman" w:cs="Times New Roman"/>
          <w:sz w:val="28"/>
          <w:szCs w:val="28"/>
        </w:rPr>
        <w:t>тацией источников водоснабжения;</w:t>
      </w:r>
    </w:p>
    <w:p w:rsidR="002E2578" w:rsidRPr="002E2578" w:rsidRDefault="0092418E" w:rsidP="001B2928">
      <w:pPr>
        <w:pStyle w:val="a3"/>
        <w:numPr>
          <w:ilvl w:val="0"/>
          <w:numId w:val="51"/>
        </w:numPr>
        <w:ind w:left="0" w:firstLine="851"/>
        <w:jc w:val="both"/>
        <w:rPr>
          <w:rFonts w:ascii="Calibri" w:hAnsi="Calibri"/>
        </w:rPr>
      </w:pPr>
      <w:r>
        <w:rPr>
          <w:rFonts w:ascii="Times New Roman" w:hAnsi="Times New Roman" w:cs="Times New Roman"/>
          <w:sz w:val="28"/>
          <w:szCs w:val="28"/>
        </w:rPr>
        <w:t>в</w:t>
      </w:r>
      <w:r w:rsidR="002E2578">
        <w:rPr>
          <w:rFonts w:ascii="Times New Roman" w:hAnsi="Times New Roman" w:cs="Times New Roman"/>
          <w:sz w:val="28"/>
          <w:szCs w:val="28"/>
        </w:rPr>
        <w:t>окзалы, остановки;</w:t>
      </w:r>
    </w:p>
    <w:p w:rsidR="00BC42C1" w:rsidRPr="00F02339" w:rsidRDefault="00BC42C1" w:rsidP="001B2928">
      <w:pPr>
        <w:pStyle w:val="a3"/>
        <w:numPr>
          <w:ilvl w:val="0"/>
          <w:numId w:val="51"/>
        </w:numPr>
        <w:ind w:left="0" w:firstLine="851"/>
        <w:jc w:val="both"/>
        <w:rPr>
          <w:rFonts w:ascii="Calibri" w:hAnsi="Calibri"/>
        </w:rPr>
      </w:pPr>
      <w:r>
        <w:rPr>
          <w:rFonts w:ascii="Times New Roman" w:hAnsi="Times New Roman"/>
          <w:sz w:val="28"/>
          <w:szCs w:val="28"/>
        </w:rPr>
        <w:t>мотели</w:t>
      </w:r>
      <w:r w:rsidRPr="00BC42C1">
        <w:rPr>
          <w:rFonts w:ascii="Times New Roman" w:hAnsi="Times New Roman"/>
          <w:sz w:val="28"/>
          <w:szCs w:val="28"/>
        </w:rPr>
        <w:t>;</w:t>
      </w:r>
    </w:p>
    <w:p w:rsidR="00F02339" w:rsidRPr="00771E27" w:rsidRDefault="00F02339" w:rsidP="001B2928">
      <w:pPr>
        <w:pStyle w:val="a3"/>
        <w:numPr>
          <w:ilvl w:val="0"/>
          <w:numId w:val="51"/>
        </w:numPr>
        <w:spacing w:after="0"/>
        <w:ind w:left="0" w:firstLine="851"/>
        <w:jc w:val="both"/>
        <w:rPr>
          <w:rFonts w:ascii="Times New Roman" w:hAnsi="Times New Roman"/>
          <w:sz w:val="28"/>
          <w:szCs w:val="28"/>
        </w:rPr>
      </w:pPr>
      <w:r>
        <w:rPr>
          <w:rFonts w:ascii="Times New Roman" w:hAnsi="Times New Roman"/>
          <w:sz w:val="28"/>
          <w:szCs w:val="28"/>
        </w:rPr>
        <w:t>временные торговые объекты;</w:t>
      </w:r>
    </w:p>
    <w:p w:rsidR="00F02339" w:rsidRDefault="00F02339" w:rsidP="001B2928">
      <w:pPr>
        <w:pStyle w:val="a3"/>
        <w:numPr>
          <w:ilvl w:val="0"/>
          <w:numId w:val="51"/>
        </w:numPr>
        <w:spacing w:after="0"/>
        <w:ind w:left="0" w:firstLine="851"/>
        <w:jc w:val="both"/>
        <w:rPr>
          <w:rFonts w:ascii="Times New Roman" w:hAnsi="Times New Roman"/>
          <w:sz w:val="28"/>
          <w:szCs w:val="28"/>
        </w:rPr>
      </w:pPr>
      <w:r>
        <w:rPr>
          <w:rFonts w:ascii="Times New Roman" w:hAnsi="Times New Roman"/>
          <w:sz w:val="28"/>
          <w:szCs w:val="28"/>
        </w:rPr>
        <w:t>магазины,</w:t>
      </w:r>
      <w:r w:rsidRPr="007D0E23">
        <w:rPr>
          <w:rFonts w:ascii="Times New Roman" w:hAnsi="Times New Roman"/>
          <w:sz w:val="28"/>
          <w:szCs w:val="28"/>
        </w:rPr>
        <w:t xml:space="preserve"> </w:t>
      </w:r>
      <w:r w:rsidRPr="005A7684">
        <w:rPr>
          <w:rFonts w:ascii="Times New Roman" w:hAnsi="Times New Roman"/>
          <w:sz w:val="28"/>
          <w:szCs w:val="28"/>
        </w:rPr>
        <w:t>торговые павильоны</w:t>
      </w:r>
      <w:r>
        <w:rPr>
          <w:rFonts w:ascii="Times New Roman" w:hAnsi="Times New Roman"/>
          <w:sz w:val="28"/>
          <w:szCs w:val="28"/>
        </w:rPr>
        <w:t>;</w:t>
      </w:r>
    </w:p>
    <w:p w:rsidR="00F02339" w:rsidRDefault="00F02339" w:rsidP="001B2928">
      <w:pPr>
        <w:pStyle w:val="a3"/>
        <w:numPr>
          <w:ilvl w:val="0"/>
          <w:numId w:val="51"/>
        </w:numPr>
        <w:spacing w:after="0"/>
        <w:ind w:left="0" w:firstLine="851"/>
        <w:jc w:val="both"/>
        <w:rPr>
          <w:rFonts w:ascii="Times New Roman" w:hAnsi="Times New Roman"/>
          <w:sz w:val="28"/>
          <w:szCs w:val="28"/>
        </w:rPr>
      </w:pPr>
      <w:r w:rsidRPr="00A10C3A">
        <w:rPr>
          <w:rFonts w:ascii="Times New Roman" w:hAnsi="Times New Roman"/>
          <w:sz w:val="28"/>
          <w:szCs w:val="28"/>
        </w:rPr>
        <w:t>киоски, лоточная торговля, павильоны розничной</w:t>
      </w:r>
      <w:r>
        <w:rPr>
          <w:rFonts w:ascii="Times New Roman" w:hAnsi="Times New Roman"/>
          <w:sz w:val="28"/>
          <w:szCs w:val="28"/>
        </w:rPr>
        <w:t xml:space="preserve"> торговли;</w:t>
      </w:r>
    </w:p>
    <w:p w:rsidR="00F02339" w:rsidRPr="00F02339" w:rsidRDefault="00F02339" w:rsidP="001B2928">
      <w:pPr>
        <w:pStyle w:val="a3"/>
        <w:numPr>
          <w:ilvl w:val="0"/>
          <w:numId w:val="51"/>
        </w:numPr>
        <w:ind w:left="0" w:firstLine="851"/>
        <w:jc w:val="both"/>
        <w:rPr>
          <w:rFonts w:ascii="Calibri" w:hAnsi="Calibri"/>
        </w:rPr>
      </w:pPr>
      <w:r w:rsidRPr="007D0E23">
        <w:rPr>
          <w:rFonts w:ascii="Times New Roman" w:hAnsi="Times New Roman"/>
          <w:sz w:val="28"/>
          <w:szCs w:val="28"/>
        </w:rPr>
        <w:t>автостоянки для временного хранения грузовых автомобилей</w:t>
      </w:r>
      <w:r>
        <w:rPr>
          <w:rFonts w:ascii="Times New Roman" w:hAnsi="Times New Roman"/>
          <w:sz w:val="28"/>
          <w:szCs w:val="28"/>
        </w:rPr>
        <w:t>;</w:t>
      </w:r>
    </w:p>
    <w:p w:rsidR="00F02339" w:rsidRPr="0047008E" w:rsidRDefault="00F02339" w:rsidP="001B2928">
      <w:pPr>
        <w:pStyle w:val="a3"/>
        <w:numPr>
          <w:ilvl w:val="0"/>
          <w:numId w:val="51"/>
        </w:numPr>
        <w:ind w:left="0" w:firstLine="851"/>
        <w:jc w:val="both"/>
        <w:rPr>
          <w:rFonts w:ascii="Calibri" w:hAnsi="Calibri"/>
        </w:rPr>
      </w:pPr>
      <w:r w:rsidRPr="00D81D7C">
        <w:rPr>
          <w:rFonts w:ascii="Times New Roman" w:hAnsi="Times New Roman" w:cs="Times New Roman"/>
          <w:sz w:val="28"/>
          <w:szCs w:val="28"/>
        </w:rPr>
        <w:t>открытые стоянки краткосрочного хранения автомобилей, площадки транзитного транспорта с местами хранения автобусов, грузовиков, легковых автомобилей;</w:t>
      </w:r>
    </w:p>
    <w:p w:rsidR="0047008E" w:rsidRPr="00C751E7" w:rsidRDefault="0047008E" w:rsidP="001B2928">
      <w:pPr>
        <w:pStyle w:val="a3"/>
        <w:numPr>
          <w:ilvl w:val="0"/>
          <w:numId w:val="51"/>
        </w:numPr>
        <w:ind w:left="0" w:firstLine="851"/>
        <w:jc w:val="both"/>
        <w:rPr>
          <w:rFonts w:ascii="Calibri" w:hAnsi="Calibri"/>
        </w:rPr>
      </w:pPr>
      <w:r w:rsidRPr="00A10C3A">
        <w:rPr>
          <w:rFonts w:ascii="Times New Roman" w:hAnsi="Times New Roman" w:cs="Times New Roman"/>
          <w:sz w:val="28"/>
          <w:szCs w:val="28"/>
        </w:rPr>
        <w:t>станции технического обслуживания автомобилей, авторемонтные предприятия;</w:t>
      </w:r>
    </w:p>
    <w:p w:rsidR="00787FF4" w:rsidRPr="000A5506" w:rsidRDefault="00787FF4" w:rsidP="001B2928">
      <w:pPr>
        <w:pStyle w:val="a3"/>
        <w:numPr>
          <w:ilvl w:val="0"/>
          <w:numId w:val="51"/>
        </w:numPr>
        <w:ind w:left="0" w:firstLine="851"/>
        <w:jc w:val="both"/>
        <w:rPr>
          <w:rFonts w:ascii="Calibri" w:hAnsi="Calibri"/>
        </w:rPr>
      </w:pPr>
      <w:r>
        <w:rPr>
          <w:rFonts w:ascii="Times New Roman" w:hAnsi="Times New Roman" w:cs="Times New Roman"/>
          <w:sz w:val="28"/>
          <w:szCs w:val="28"/>
        </w:rPr>
        <w:lastRenderedPageBreak/>
        <w:t>предприятия автосервиса;</w:t>
      </w:r>
    </w:p>
    <w:p w:rsidR="00C751E7" w:rsidRPr="00E67C72" w:rsidRDefault="00C751E7" w:rsidP="001B2928">
      <w:pPr>
        <w:pStyle w:val="a3"/>
        <w:numPr>
          <w:ilvl w:val="0"/>
          <w:numId w:val="51"/>
        </w:numPr>
        <w:ind w:left="0" w:firstLine="851"/>
        <w:jc w:val="both"/>
        <w:rPr>
          <w:rFonts w:ascii="Calibri" w:hAnsi="Calibri"/>
        </w:rPr>
      </w:pPr>
      <w:r w:rsidRPr="00E2393A">
        <w:rPr>
          <w:rFonts w:ascii="Times New Roman" w:eastAsia="Times New Roman" w:hAnsi="Times New Roman" w:cs="Times New Roman"/>
          <w:sz w:val="28"/>
          <w:szCs w:val="28"/>
        </w:rPr>
        <w:t>отделы ГИБДД;</w:t>
      </w:r>
    </w:p>
    <w:p w:rsidR="00E67C72" w:rsidRPr="00E67C72" w:rsidRDefault="00E67C72" w:rsidP="001B2928">
      <w:pPr>
        <w:pStyle w:val="a3"/>
        <w:numPr>
          <w:ilvl w:val="0"/>
          <w:numId w:val="51"/>
        </w:numPr>
        <w:spacing w:after="0"/>
        <w:ind w:left="0" w:firstLine="851"/>
        <w:jc w:val="both"/>
        <w:rPr>
          <w:rFonts w:ascii="Times New Roman" w:hAnsi="Times New Roman" w:cs="Times New Roman"/>
          <w:iCs/>
          <w:sz w:val="28"/>
          <w:szCs w:val="28"/>
        </w:rPr>
      </w:pPr>
      <w:r w:rsidRPr="00E67C72">
        <w:rPr>
          <w:rFonts w:ascii="Times New Roman" w:hAnsi="Times New Roman" w:cs="Times New Roman"/>
          <w:iCs/>
          <w:sz w:val="28"/>
          <w:szCs w:val="28"/>
        </w:rPr>
        <w:t>элементы обустройства автомобильных дорог;</w:t>
      </w:r>
    </w:p>
    <w:p w:rsidR="00E67C72" w:rsidRDefault="00E67C72" w:rsidP="001B2928">
      <w:pPr>
        <w:pStyle w:val="a3"/>
        <w:numPr>
          <w:ilvl w:val="0"/>
          <w:numId w:val="51"/>
        </w:numPr>
        <w:spacing w:after="0"/>
        <w:ind w:left="0" w:firstLine="851"/>
        <w:jc w:val="both"/>
        <w:rPr>
          <w:rFonts w:ascii="Times New Roman" w:hAnsi="Times New Roman" w:cs="Times New Roman"/>
          <w:iCs/>
          <w:sz w:val="28"/>
          <w:szCs w:val="28"/>
        </w:rPr>
      </w:pPr>
      <w:r w:rsidRPr="00E67C72">
        <w:rPr>
          <w:rFonts w:ascii="Times New Roman" w:hAnsi="Times New Roman" w:cs="Times New Roman"/>
          <w:iCs/>
          <w:sz w:val="28"/>
          <w:szCs w:val="28"/>
        </w:rPr>
        <w:t>искусственные дорожные сооружения;</w:t>
      </w:r>
    </w:p>
    <w:p w:rsidR="00A1544B" w:rsidRPr="00E67C72" w:rsidRDefault="00A1544B" w:rsidP="001B2928">
      <w:pPr>
        <w:pStyle w:val="a3"/>
        <w:numPr>
          <w:ilvl w:val="0"/>
          <w:numId w:val="51"/>
        </w:numPr>
        <w:spacing w:after="0"/>
        <w:ind w:left="0" w:firstLine="851"/>
        <w:jc w:val="both"/>
        <w:rPr>
          <w:rFonts w:ascii="Times New Roman" w:hAnsi="Times New Roman" w:cs="Times New Roman"/>
          <w:iCs/>
          <w:sz w:val="28"/>
          <w:szCs w:val="28"/>
        </w:rPr>
      </w:pPr>
      <w:r w:rsidRPr="00E2393A">
        <w:rPr>
          <w:rFonts w:ascii="Times New Roman" w:hAnsi="Times New Roman" w:cs="Times New Roman"/>
          <w:sz w:val="28"/>
          <w:szCs w:val="28"/>
        </w:rPr>
        <w:t>площадки для сбора мусора</w:t>
      </w:r>
      <w:r>
        <w:rPr>
          <w:rFonts w:ascii="Times New Roman" w:hAnsi="Times New Roman" w:cs="Times New Roman"/>
          <w:sz w:val="28"/>
          <w:szCs w:val="28"/>
        </w:rPr>
        <w:t>;</w:t>
      </w:r>
    </w:p>
    <w:p w:rsidR="00E67C72" w:rsidRPr="00E67C72" w:rsidRDefault="00E67C72" w:rsidP="001B2928">
      <w:pPr>
        <w:pStyle w:val="a3"/>
        <w:numPr>
          <w:ilvl w:val="0"/>
          <w:numId w:val="51"/>
        </w:numPr>
        <w:spacing w:after="0"/>
        <w:ind w:left="0" w:firstLine="851"/>
        <w:jc w:val="both"/>
        <w:rPr>
          <w:rFonts w:ascii="Calibri" w:hAnsi="Calibri"/>
          <w:sz w:val="28"/>
          <w:szCs w:val="28"/>
        </w:rPr>
      </w:pPr>
      <w:r w:rsidRPr="00E67C72">
        <w:rPr>
          <w:rFonts w:ascii="Times New Roman" w:hAnsi="Times New Roman" w:cs="Times New Roman"/>
          <w:iCs/>
          <w:sz w:val="28"/>
          <w:szCs w:val="28"/>
        </w:rPr>
        <w:t>зеленые насаждения</w:t>
      </w:r>
      <w:r>
        <w:rPr>
          <w:rFonts w:ascii="Times New Roman" w:hAnsi="Times New Roman" w:cs="Times New Roman"/>
          <w:iCs/>
          <w:sz w:val="28"/>
          <w:szCs w:val="28"/>
        </w:rPr>
        <w:t>;</w:t>
      </w:r>
    </w:p>
    <w:p w:rsidR="00BA3D38" w:rsidRPr="00B737C2" w:rsidRDefault="002E2578" w:rsidP="001B2928">
      <w:pPr>
        <w:pStyle w:val="a3"/>
        <w:numPr>
          <w:ilvl w:val="0"/>
          <w:numId w:val="51"/>
        </w:numPr>
        <w:ind w:left="0" w:firstLine="851"/>
        <w:jc w:val="both"/>
        <w:rPr>
          <w:rFonts w:ascii="Calibri" w:hAnsi="Calibri"/>
        </w:rPr>
      </w:pPr>
      <w:r>
        <w:rPr>
          <w:rFonts w:ascii="Times New Roman" w:eastAsia="Times New Roman" w:hAnsi="Times New Roman" w:cs="Times New Roman"/>
          <w:sz w:val="28"/>
          <w:szCs w:val="28"/>
        </w:rPr>
        <w:t xml:space="preserve">АЗС, </w:t>
      </w:r>
      <w:r w:rsidRPr="00096A3B">
        <w:rPr>
          <w:rFonts w:ascii="Times New Roman" w:eastAsia="Times New Roman" w:hAnsi="Times New Roman" w:cs="Times New Roman"/>
          <w:sz w:val="28"/>
          <w:szCs w:val="28"/>
        </w:rPr>
        <w:t>АГЗС</w:t>
      </w:r>
      <w:r>
        <w:rPr>
          <w:rFonts w:ascii="Times New Roman" w:eastAsia="Times New Roman" w:hAnsi="Times New Roman" w:cs="Times New Roman"/>
          <w:sz w:val="28"/>
          <w:szCs w:val="28"/>
        </w:rPr>
        <w:t xml:space="preserve"> (</w:t>
      </w:r>
      <w:r w:rsidRPr="00096A3B">
        <w:rPr>
          <w:rFonts w:ascii="Times New Roman" w:hAnsi="Times New Roman" w:cs="Times New Roman"/>
          <w:sz w:val="28"/>
          <w:szCs w:val="28"/>
        </w:rPr>
        <w:t>а также связанные с обслуживанием данного предприятия здания управления</w:t>
      </w:r>
      <w:r>
        <w:rPr>
          <w:rFonts w:ascii="Times New Roman" w:eastAsia="Times New Roman" w:hAnsi="Times New Roman" w:cs="Times New Roman"/>
          <w:sz w:val="28"/>
          <w:szCs w:val="28"/>
        </w:rPr>
        <w:t>)</w:t>
      </w:r>
      <w:r w:rsidR="00B737C2">
        <w:rPr>
          <w:rFonts w:ascii="Times New Roman" w:eastAsia="Times New Roman" w:hAnsi="Times New Roman" w:cs="Times New Roman"/>
          <w:sz w:val="28"/>
          <w:szCs w:val="28"/>
        </w:rPr>
        <w:t>.</w:t>
      </w:r>
    </w:p>
    <w:p w:rsidR="005F3D86" w:rsidRPr="00E2393A" w:rsidRDefault="005F3D86" w:rsidP="00127B51">
      <w:pPr>
        <w:spacing w:before="240" w:after="0"/>
        <w:ind w:firstLine="851"/>
        <w:jc w:val="both"/>
        <w:rPr>
          <w:rFonts w:ascii="Times New Roman" w:hAnsi="Times New Roman" w:cs="Times New Roman"/>
          <w:b/>
          <w:i/>
          <w:sz w:val="28"/>
          <w:szCs w:val="28"/>
          <w:u w:val="single"/>
        </w:rPr>
      </w:pPr>
      <w:r w:rsidRPr="00E2393A">
        <w:rPr>
          <w:rFonts w:ascii="Times New Roman" w:hAnsi="Times New Roman" w:cs="Times New Roman"/>
          <w:b/>
          <w:i/>
          <w:sz w:val="28"/>
          <w:szCs w:val="28"/>
          <w:u w:val="single"/>
        </w:rPr>
        <w:t>Условно разрешенные виды использования:</w:t>
      </w:r>
    </w:p>
    <w:p w:rsidR="00F02339" w:rsidRPr="00F02339" w:rsidRDefault="00F02339" w:rsidP="001B2928">
      <w:pPr>
        <w:pStyle w:val="23"/>
        <w:numPr>
          <w:ilvl w:val="0"/>
          <w:numId w:val="51"/>
        </w:numPr>
        <w:spacing w:line="276" w:lineRule="auto"/>
        <w:rPr>
          <w:b w:val="0"/>
          <w:color w:val="auto"/>
          <w:sz w:val="28"/>
          <w:szCs w:val="28"/>
          <w:lang w:val="ru-RU"/>
        </w:rPr>
      </w:pPr>
      <w:r>
        <w:rPr>
          <w:b w:val="0"/>
          <w:sz w:val="28"/>
          <w:szCs w:val="28"/>
          <w:lang w:val="ru-RU"/>
        </w:rPr>
        <w:t>аптеки</w:t>
      </w:r>
      <w:r w:rsidRPr="00F02339">
        <w:rPr>
          <w:b w:val="0"/>
          <w:sz w:val="28"/>
          <w:szCs w:val="28"/>
        </w:rPr>
        <w:t>;</w:t>
      </w:r>
    </w:p>
    <w:p w:rsidR="002E2578" w:rsidRDefault="00C751E7" w:rsidP="001B2928">
      <w:pPr>
        <w:pStyle w:val="a3"/>
        <w:numPr>
          <w:ilvl w:val="0"/>
          <w:numId w:val="51"/>
        </w:numPr>
        <w:spacing w:after="0"/>
        <w:jc w:val="both"/>
        <w:rPr>
          <w:rFonts w:ascii="Times New Roman" w:eastAsia="Times New Roman" w:hAnsi="Times New Roman" w:cs="Times New Roman"/>
          <w:sz w:val="28"/>
          <w:szCs w:val="28"/>
        </w:rPr>
      </w:pPr>
      <w:r w:rsidRPr="00BC42C1">
        <w:rPr>
          <w:rFonts w:ascii="Times New Roman" w:hAnsi="Times New Roman"/>
          <w:sz w:val="28"/>
          <w:szCs w:val="28"/>
        </w:rPr>
        <w:t>гостиницы</w:t>
      </w:r>
      <w:r>
        <w:rPr>
          <w:rFonts w:ascii="Times New Roman" w:hAnsi="Times New Roman"/>
          <w:sz w:val="28"/>
          <w:szCs w:val="28"/>
        </w:rPr>
        <w:t xml:space="preserve"> (отели)</w:t>
      </w:r>
      <w:r w:rsidR="002E2578" w:rsidRPr="00096A3B">
        <w:rPr>
          <w:rFonts w:ascii="Times New Roman" w:eastAsia="Times New Roman" w:hAnsi="Times New Roman" w:cs="Times New Roman"/>
          <w:sz w:val="28"/>
          <w:szCs w:val="28"/>
        </w:rPr>
        <w:t>;</w:t>
      </w:r>
    </w:p>
    <w:p w:rsidR="00E67C72" w:rsidRDefault="00E67C72" w:rsidP="001B2928">
      <w:pPr>
        <w:pStyle w:val="a3"/>
        <w:numPr>
          <w:ilvl w:val="0"/>
          <w:numId w:val="51"/>
        </w:numPr>
        <w:spacing w:after="0"/>
        <w:jc w:val="both"/>
        <w:rPr>
          <w:rFonts w:ascii="Times New Roman" w:eastAsia="Times New Roman" w:hAnsi="Times New Roman" w:cs="Times New Roman"/>
          <w:sz w:val="28"/>
          <w:szCs w:val="28"/>
        </w:rPr>
      </w:pPr>
      <w:r w:rsidRPr="00E2393A">
        <w:rPr>
          <w:rFonts w:ascii="Times New Roman" w:eastAsia="Times New Roman" w:hAnsi="Times New Roman" w:cs="Times New Roman"/>
          <w:sz w:val="28"/>
          <w:szCs w:val="28"/>
        </w:rPr>
        <w:t>пожарные части</w:t>
      </w:r>
      <w:r w:rsidR="00B737C2">
        <w:rPr>
          <w:rFonts w:ascii="Times New Roman" w:eastAsia="Times New Roman" w:hAnsi="Times New Roman" w:cs="Times New Roman"/>
          <w:sz w:val="28"/>
          <w:szCs w:val="28"/>
        </w:rPr>
        <w:t xml:space="preserve"> (депо);</w:t>
      </w:r>
    </w:p>
    <w:p w:rsidR="00B737C2" w:rsidRDefault="00B737C2" w:rsidP="001B2928">
      <w:pPr>
        <w:pStyle w:val="a3"/>
        <w:numPr>
          <w:ilvl w:val="0"/>
          <w:numId w:val="51"/>
        </w:numPr>
        <w:spacing w:after="0"/>
        <w:jc w:val="both"/>
        <w:rPr>
          <w:rFonts w:ascii="Times New Roman" w:eastAsia="Times New Roman" w:hAnsi="Times New Roman" w:cs="Times New Roman"/>
          <w:sz w:val="28"/>
          <w:szCs w:val="28"/>
        </w:rPr>
      </w:pPr>
      <w:r w:rsidRPr="00E2393A">
        <w:rPr>
          <w:rFonts w:ascii="Times New Roman" w:eastAsia="Times New Roman" w:hAnsi="Times New Roman" w:cs="Times New Roman"/>
          <w:sz w:val="28"/>
          <w:szCs w:val="28"/>
        </w:rPr>
        <w:t>сельскохозяйственные угодья</w:t>
      </w:r>
      <w:r>
        <w:rPr>
          <w:rFonts w:ascii="Times New Roman" w:eastAsia="Times New Roman" w:hAnsi="Times New Roman" w:cs="Times New Roman"/>
          <w:sz w:val="28"/>
          <w:szCs w:val="28"/>
        </w:rPr>
        <w:t>.</w:t>
      </w:r>
    </w:p>
    <w:p w:rsidR="007924AF" w:rsidRDefault="007924AF" w:rsidP="007924AF">
      <w:pPr>
        <w:pStyle w:val="a3"/>
        <w:spacing w:after="0" w:line="240" w:lineRule="auto"/>
        <w:ind w:left="1440"/>
        <w:jc w:val="both"/>
        <w:rPr>
          <w:rFonts w:ascii="Times New Roman" w:hAnsi="Times New Roman" w:cs="Times New Roman"/>
          <w:i/>
          <w:sz w:val="24"/>
          <w:szCs w:val="24"/>
        </w:rPr>
      </w:pPr>
    </w:p>
    <w:p w:rsidR="007924AF" w:rsidRPr="007924AF" w:rsidRDefault="007924AF" w:rsidP="007924AF">
      <w:pPr>
        <w:pStyle w:val="a3"/>
        <w:spacing w:after="0" w:line="240" w:lineRule="auto"/>
        <w:ind w:left="0" w:firstLine="709"/>
        <w:jc w:val="both"/>
        <w:rPr>
          <w:rFonts w:ascii="Times New Roman" w:hAnsi="Times New Roman" w:cs="Times New Roman"/>
          <w:i/>
          <w:sz w:val="28"/>
          <w:szCs w:val="24"/>
        </w:rPr>
      </w:pPr>
      <w:r w:rsidRPr="007924AF">
        <w:rPr>
          <w:rFonts w:ascii="Times New Roman" w:hAnsi="Times New Roman" w:cs="Times New Roman"/>
          <w:i/>
          <w:sz w:val="28"/>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Ин-1  включают в себя:</w:t>
      </w:r>
    </w:p>
    <w:p w:rsidR="007924AF" w:rsidRPr="007924AF" w:rsidRDefault="007924AF" w:rsidP="007924AF">
      <w:pPr>
        <w:pStyle w:val="a3"/>
        <w:spacing w:after="0" w:line="240" w:lineRule="auto"/>
        <w:ind w:left="0" w:firstLine="709"/>
        <w:jc w:val="both"/>
        <w:rPr>
          <w:rFonts w:ascii="Times New Roman" w:hAnsi="Times New Roman" w:cs="Times New Roman"/>
          <w:i/>
          <w:sz w:val="28"/>
          <w:szCs w:val="24"/>
        </w:rPr>
      </w:pPr>
      <w:r w:rsidRPr="007924AF">
        <w:rPr>
          <w:rFonts w:ascii="Times New Roman" w:hAnsi="Times New Roman" w:cs="Times New Roman"/>
          <w:i/>
          <w:sz w:val="28"/>
          <w:szCs w:val="24"/>
        </w:rPr>
        <w:t>1) предельные (минимальные и (или) максимальные) размеры земельных участков, в том числе их площадь:</w:t>
      </w:r>
    </w:p>
    <w:p w:rsidR="007924AF" w:rsidRPr="007924AF" w:rsidRDefault="007924AF" w:rsidP="007924AF">
      <w:pPr>
        <w:pStyle w:val="af4"/>
        <w:spacing w:before="0"/>
        <w:ind w:firstLine="709"/>
        <w:rPr>
          <w:i/>
          <w:sz w:val="28"/>
          <w:szCs w:val="24"/>
        </w:rPr>
      </w:pPr>
      <w:r w:rsidRPr="007924AF">
        <w:rPr>
          <w:i/>
          <w:sz w:val="28"/>
          <w:szCs w:val="24"/>
        </w:rPr>
        <w:t xml:space="preserve"> Размеры земельных участков очистных сооружений локальных систем канализации и их санитарно-защитных зон следует принимать в зависимости от грунтовых условий и количества сточных вод, но не более 0,25 га, в соответствии с требованиями СП 32.13330. </w:t>
      </w:r>
    </w:p>
    <w:p w:rsidR="007924AF" w:rsidRPr="007924AF" w:rsidRDefault="007924AF" w:rsidP="007924AF">
      <w:pPr>
        <w:pStyle w:val="af4"/>
        <w:spacing w:before="0"/>
        <w:ind w:firstLine="709"/>
        <w:rPr>
          <w:i/>
          <w:sz w:val="28"/>
          <w:szCs w:val="24"/>
        </w:rPr>
      </w:pPr>
      <w:r w:rsidRPr="007924AF">
        <w:rPr>
          <w:i/>
          <w:sz w:val="28"/>
          <w:szCs w:val="24"/>
        </w:rPr>
        <w:t>Размеры земельных участков для станций очистки воды в зависимости от их производительности, тыс. м /сут, следует принимать по проекту, но не более, га:</w:t>
      </w:r>
    </w:p>
    <w:p w:rsidR="007924AF" w:rsidRPr="007924AF" w:rsidRDefault="007924AF" w:rsidP="007924AF">
      <w:pPr>
        <w:pStyle w:val="a3"/>
        <w:widowControl w:val="0"/>
        <w:shd w:val="clear" w:color="auto" w:fill="FFFFFF"/>
        <w:autoSpaceDE w:val="0"/>
        <w:autoSpaceDN w:val="0"/>
        <w:adjustRightInd w:val="0"/>
        <w:spacing w:after="0" w:line="240" w:lineRule="auto"/>
        <w:ind w:left="0" w:firstLine="709"/>
        <w:jc w:val="both"/>
        <w:rPr>
          <w:rFonts w:ascii="Times New Roman" w:eastAsia="Times New Roman" w:hAnsi="Times New Roman" w:cs="Times New Roman"/>
          <w:i/>
          <w:sz w:val="28"/>
          <w:szCs w:val="24"/>
        </w:rPr>
      </w:pPr>
      <w:r w:rsidRPr="007924AF">
        <w:rPr>
          <w:rFonts w:ascii="Times New Roman" w:eastAsia="Times New Roman" w:hAnsi="Times New Roman" w:cs="Times New Roman"/>
          <w:i/>
          <w:sz w:val="28"/>
          <w:szCs w:val="20"/>
        </w:rPr>
        <w:t>до 0,8.......................................................................1</w:t>
      </w:r>
    </w:p>
    <w:p w:rsidR="007924AF" w:rsidRPr="007924AF" w:rsidRDefault="007924AF" w:rsidP="007924AF">
      <w:pPr>
        <w:pStyle w:val="a3"/>
        <w:widowControl w:val="0"/>
        <w:shd w:val="clear" w:color="auto" w:fill="FFFFFF"/>
        <w:autoSpaceDE w:val="0"/>
        <w:autoSpaceDN w:val="0"/>
        <w:adjustRightInd w:val="0"/>
        <w:spacing w:after="0" w:line="240" w:lineRule="auto"/>
        <w:ind w:left="0" w:firstLine="709"/>
        <w:jc w:val="both"/>
        <w:rPr>
          <w:rFonts w:ascii="Times New Roman" w:eastAsia="Times New Roman" w:hAnsi="Times New Roman" w:cs="Times New Roman"/>
          <w:i/>
          <w:sz w:val="28"/>
          <w:szCs w:val="24"/>
        </w:rPr>
      </w:pPr>
      <w:r w:rsidRPr="007924AF">
        <w:rPr>
          <w:rFonts w:ascii="Times New Roman" w:eastAsia="Times New Roman" w:hAnsi="Times New Roman" w:cs="Times New Roman"/>
          <w:i/>
          <w:sz w:val="28"/>
          <w:szCs w:val="20"/>
        </w:rPr>
        <w:t>св. 0,8 до 12............................................................2</w:t>
      </w:r>
    </w:p>
    <w:p w:rsidR="007924AF" w:rsidRPr="007924AF" w:rsidRDefault="007924AF" w:rsidP="007924AF">
      <w:pPr>
        <w:pStyle w:val="a3"/>
        <w:widowControl w:val="0"/>
        <w:shd w:val="clear" w:color="auto" w:fill="FFFFFF"/>
        <w:autoSpaceDE w:val="0"/>
        <w:autoSpaceDN w:val="0"/>
        <w:adjustRightInd w:val="0"/>
        <w:spacing w:after="0" w:line="240" w:lineRule="auto"/>
        <w:ind w:left="0" w:firstLine="709"/>
        <w:jc w:val="both"/>
        <w:rPr>
          <w:rFonts w:ascii="Times New Roman" w:eastAsia="Times New Roman" w:hAnsi="Times New Roman" w:cs="Times New Roman"/>
          <w:i/>
          <w:sz w:val="28"/>
          <w:szCs w:val="24"/>
        </w:rPr>
      </w:pPr>
      <w:r w:rsidRPr="007924AF">
        <w:rPr>
          <w:rFonts w:ascii="Times New Roman" w:eastAsia="Times New Roman" w:hAnsi="Times New Roman" w:cs="Times New Roman"/>
          <w:i/>
          <w:sz w:val="28"/>
          <w:szCs w:val="20"/>
        </w:rPr>
        <w:t>» 12 » 32..................................................................3</w:t>
      </w:r>
    </w:p>
    <w:p w:rsidR="007924AF" w:rsidRPr="007924AF" w:rsidRDefault="007924AF" w:rsidP="007924AF">
      <w:pPr>
        <w:pStyle w:val="a3"/>
        <w:widowControl w:val="0"/>
        <w:shd w:val="clear" w:color="auto" w:fill="FFFFFF"/>
        <w:autoSpaceDE w:val="0"/>
        <w:autoSpaceDN w:val="0"/>
        <w:adjustRightInd w:val="0"/>
        <w:spacing w:after="0" w:line="240" w:lineRule="auto"/>
        <w:ind w:left="0" w:firstLine="709"/>
        <w:jc w:val="both"/>
        <w:rPr>
          <w:rFonts w:ascii="Times New Roman" w:eastAsia="Times New Roman" w:hAnsi="Times New Roman" w:cs="Times New Roman"/>
          <w:i/>
          <w:sz w:val="28"/>
          <w:szCs w:val="24"/>
        </w:rPr>
      </w:pPr>
      <w:r w:rsidRPr="007924AF">
        <w:rPr>
          <w:rFonts w:ascii="Times New Roman" w:eastAsia="Times New Roman" w:hAnsi="Times New Roman" w:cs="Times New Roman"/>
          <w:i/>
          <w:sz w:val="28"/>
          <w:szCs w:val="20"/>
        </w:rPr>
        <w:t>» 32 » 80..................................................................4</w:t>
      </w:r>
    </w:p>
    <w:p w:rsidR="007924AF" w:rsidRPr="007924AF" w:rsidRDefault="007924AF" w:rsidP="007924AF">
      <w:pPr>
        <w:pStyle w:val="a3"/>
        <w:widowControl w:val="0"/>
        <w:shd w:val="clear" w:color="auto" w:fill="FFFFFF"/>
        <w:autoSpaceDE w:val="0"/>
        <w:autoSpaceDN w:val="0"/>
        <w:adjustRightInd w:val="0"/>
        <w:spacing w:after="0" w:line="240" w:lineRule="auto"/>
        <w:ind w:left="0" w:firstLine="709"/>
        <w:jc w:val="both"/>
        <w:rPr>
          <w:rFonts w:ascii="Times New Roman" w:eastAsia="Times New Roman" w:hAnsi="Times New Roman" w:cs="Times New Roman"/>
          <w:i/>
          <w:sz w:val="28"/>
          <w:szCs w:val="24"/>
        </w:rPr>
      </w:pPr>
      <w:r w:rsidRPr="007924AF">
        <w:rPr>
          <w:rFonts w:ascii="Times New Roman" w:eastAsia="Times New Roman" w:hAnsi="Times New Roman" w:cs="Times New Roman"/>
          <w:i/>
          <w:sz w:val="28"/>
          <w:szCs w:val="20"/>
        </w:rPr>
        <w:t>» 80 » 125................................................................6</w:t>
      </w:r>
    </w:p>
    <w:p w:rsidR="007924AF" w:rsidRPr="007924AF" w:rsidRDefault="007924AF" w:rsidP="007924AF">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i/>
          <w:sz w:val="28"/>
          <w:szCs w:val="24"/>
        </w:rPr>
      </w:pPr>
      <w:r w:rsidRPr="007924AF">
        <w:rPr>
          <w:rFonts w:ascii="Times New Roman" w:eastAsia="Times New Roman" w:hAnsi="Times New Roman" w:cs="Times New Roman"/>
          <w:i/>
          <w:sz w:val="28"/>
          <w:szCs w:val="20"/>
        </w:rPr>
        <w:t>» 125 » 250..............................................................12</w:t>
      </w:r>
    </w:p>
    <w:p w:rsidR="007924AF" w:rsidRPr="007924AF" w:rsidRDefault="007924AF" w:rsidP="007924AF">
      <w:pPr>
        <w:pStyle w:val="a3"/>
        <w:widowControl w:val="0"/>
        <w:shd w:val="clear" w:color="auto" w:fill="FFFFFF"/>
        <w:autoSpaceDE w:val="0"/>
        <w:autoSpaceDN w:val="0"/>
        <w:adjustRightInd w:val="0"/>
        <w:spacing w:after="0" w:line="240" w:lineRule="auto"/>
        <w:ind w:left="0" w:firstLine="709"/>
        <w:jc w:val="both"/>
        <w:rPr>
          <w:rFonts w:ascii="Times New Roman" w:eastAsia="Times New Roman" w:hAnsi="Times New Roman" w:cs="Times New Roman"/>
          <w:i/>
          <w:sz w:val="28"/>
          <w:szCs w:val="24"/>
        </w:rPr>
      </w:pPr>
      <w:r w:rsidRPr="007924AF">
        <w:rPr>
          <w:rFonts w:ascii="Times New Roman" w:eastAsia="Times New Roman" w:hAnsi="Times New Roman" w:cs="Times New Roman"/>
          <w:i/>
          <w:sz w:val="28"/>
          <w:szCs w:val="20"/>
        </w:rPr>
        <w:t>» 250 » 400................................................................18</w:t>
      </w:r>
    </w:p>
    <w:p w:rsidR="007924AF" w:rsidRPr="007924AF" w:rsidRDefault="007924AF" w:rsidP="007924AF">
      <w:pPr>
        <w:pStyle w:val="a3"/>
        <w:widowControl w:val="0"/>
        <w:shd w:val="clear" w:color="auto" w:fill="FFFFFF"/>
        <w:autoSpaceDE w:val="0"/>
        <w:autoSpaceDN w:val="0"/>
        <w:adjustRightInd w:val="0"/>
        <w:spacing w:after="0" w:line="240" w:lineRule="auto"/>
        <w:ind w:left="0" w:firstLine="709"/>
        <w:jc w:val="both"/>
        <w:rPr>
          <w:rFonts w:ascii="Times New Roman" w:hAnsi="Times New Roman" w:cs="Times New Roman"/>
          <w:i/>
          <w:sz w:val="28"/>
          <w:szCs w:val="24"/>
        </w:rPr>
      </w:pPr>
      <w:r w:rsidRPr="007924AF">
        <w:rPr>
          <w:rFonts w:ascii="Times New Roman" w:eastAsia="Times New Roman" w:hAnsi="Times New Roman" w:cs="Times New Roman"/>
          <w:i/>
          <w:sz w:val="28"/>
          <w:szCs w:val="20"/>
        </w:rPr>
        <w:t>» 400 » 800................................................................24</w:t>
      </w:r>
    </w:p>
    <w:p w:rsidR="007924AF" w:rsidRPr="007924AF" w:rsidRDefault="007924AF" w:rsidP="007924AF">
      <w:pPr>
        <w:pStyle w:val="a3"/>
        <w:spacing w:after="0" w:line="240" w:lineRule="auto"/>
        <w:ind w:left="0" w:firstLine="709"/>
        <w:jc w:val="both"/>
        <w:rPr>
          <w:rFonts w:ascii="Times New Roman" w:hAnsi="Times New Roman" w:cs="Times New Roman"/>
          <w:i/>
          <w:sz w:val="28"/>
          <w:szCs w:val="24"/>
        </w:rPr>
      </w:pPr>
      <w:r w:rsidRPr="007924AF">
        <w:rPr>
          <w:rFonts w:ascii="Times New Roman" w:hAnsi="Times New Roman" w:cs="Times New Roman"/>
          <w:i/>
          <w:sz w:val="28"/>
          <w:szCs w:val="24"/>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w:t>
      </w:r>
      <w:r w:rsidRPr="007924AF">
        <w:rPr>
          <w:rFonts w:ascii="Times New Roman" w:hAnsi="Times New Roman" w:cs="Times New Roman"/>
          <w:i/>
          <w:sz w:val="28"/>
          <w:szCs w:val="24"/>
        </w:rPr>
        <w:lastRenderedPageBreak/>
        <w:t>сооружений – не подлежат ограничению, определяются в рамках разработки проектной документации;</w:t>
      </w:r>
    </w:p>
    <w:p w:rsidR="007924AF" w:rsidRPr="007924AF" w:rsidRDefault="007924AF" w:rsidP="007924AF">
      <w:pPr>
        <w:pStyle w:val="a3"/>
        <w:spacing w:after="0" w:line="240" w:lineRule="auto"/>
        <w:ind w:left="0" w:firstLine="709"/>
        <w:jc w:val="both"/>
        <w:rPr>
          <w:rFonts w:ascii="Times New Roman" w:hAnsi="Times New Roman" w:cs="Times New Roman"/>
          <w:i/>
          <w:sz w:val="28"/>
          <w:szCs w:val="24"/>
        </w:rPr>
      </w:pPr>
      <w:r w:rsidRPr="007924AF">
        <w:rPr>
          <w:rFonts w:ascii="Times New Roman" w:hAnsi="Times New Roman" w:cs="Times New Roman"/>
          <w:i/>
          <w:sz w:val="28"/>
          <w:szCs w:val="24"/>
        </w:rPr>
        <w:t>3) предельное количество этажей или предельную высоту зданий, строений, сооружений – не подлежит ограничению, определяется в рамках разработки проектной документации;</w:t>
      </w:r>
    </w:p>
    <w:p w:rsidR="007924AF" w:rsidRPr="007924AF" w:rsidRDefault="007924AF" w:rsidP="007924AF">
      <w:pPr>
        <w:pStyle w:val="a3"/>
        <w:widowControl w:val="0"/>
        <w:spacing w:after="0" w:line="240" w:lineRule="auto"/>
        <w:ind w:left="0" w:firstLine="709"/>
        <w:jc w:val="both"/>
        <w:rPr>
          <w:rFonts w:ascii="Times New Roman" w:hAnsi="Times New Roman" w:cs="Times New Roman"/>
          <w:i/>
          <w:sz w:val="28"/>
          <w:szCs w:val="24"/>
        </w:rPr>
      </w:pPr>
      <w:r w:rsidRPr="007924AF">
        <w:rPr>
          <w:rFonts w:ascii="Times New Roman" w:hAnsi="Times New Roman" w:cs="Times New Roman"/>
          <w:i/>
          <w:sz w:val="28"/>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подлежит ограничению, определяется в рамках разработки проектной документации.</w:t>
      </w:r>
    </w:p>
    <w:p w:rsidR="007924AF" w:rsidRPr="007924AF" w:rsidRDefault="007924AF" w:rsidP="007924AF">
      <w:pPr>
        <w:spacing w:after="0"/>
        <w:jc w:val="both"/>
        <w:rPr>
          <w:rFonts w:ascii="Times New Roman" w:eastAsia="Times New Roman" w:hAnsi="Times New Roman" w:cs="Times New Roman"/>
          <w:sz w:val="28"/>
          <w:szCs w:val="28"/>
        </w:rPr>
      </w:pPr>
    </w:p>
    <w:p w:rsidR="00E8384A" w:rsidRPr="00E2393A" w:rsidRDefault="00973C95" w:rsidP="00127B51">
      <w:pPr>
        <w:pStyle w:val="2"/>
        <w:spacing w:before="240" w:line="276" w:lineRule="auto"/>
        <w:ind w:firstLine="851"/>
        <w:jc w:val="both"/>
        <w:rPr>
          <w:sz w:val="28"/>
          <w:szCs w:val="28"/>
        </w:rPr>
      </w:pPr>
      <w:bookmarkStart w:id="19" w:name="_Toc390858264"/>
      <w:r w:rsidRPr="00D115A8">
        <w:rPr>
          <w:i/>
          <w:iCs/>
          <w:sz w:val="28"/>
          <w:szCs w:val="28"/>
        </w:rPr>
        <w:t>Статья 46.</w:t>
      </w:r>
      <w:r w:rsidR="002F21F4" w:rsidRPr="00D115A8">
        <w:rPr>
          <w:i/>
          <w:iCs/>
          <w:sz w:val="28"/>
          <w:szCs w:val="28"/>
        </w:rPr>
        <w:t>5</w:t>
      </w:r>
      <w:r w:rsidR="00E8384A" w:rsidRPr="00E2393A">
        <w:rPr>
          <w:iCs/>
          <w:sz w:val="28"/>
          <w:szCs w:val="28"/>
        </w:rPr>
        <w:t xml:space="preserve"> </w:t>
      </w:r>
      <w:r w:rsidR="00E8384A" w:rsidRPr="00E2393A">
        <w:rPr>
          <w:sz w:val="28"/>
          <w:szCs w:val="28"/>
        </w:rPr>
        <w:t>Градостроительные регламенты. Зоны сельскохозяйственного использования.</w:t>
      </w:r>
      <w:bookmarkEnd w:id="19"/>
    </w:p>
    <w:p w:rsidR="000B117D" w:rsidRPr="00E2393A" w:rsidRDefault="006E2DB9" w:rsidP="00127B51">
      <w:pPr>
        <w:spacing w:before="240" w:after="0"/>
        <w:ind w:firstLine="851"/>
        <w:jc w:val="both"/>
        <w:rPr>
          <w:rFonts w:ascii="Times New Roman" w:hAnsi="Times New Roman" w:cs="Times New Roman"/>
          <w:b/>
          <w:sz w:val="28"/>
          <w:szCs w:val="28"/>
          <w:u w:val="single"/>
        </w:rPr>
      </w:pPr>
      <w:r>
        <w:rPr>
          <w:rFonts w:ascii="Times New Roman" w:hAnsi="Times New Roman" w:cs="Times New Roman"/>
          <w:b/>
          <w:sz w:val="28"/>
          <w:szCs w:val="28"/>
          <w:u w:val="single"/>
        </w:rPr>
        <w:t>Сх-1</w:t>
      </w:r>
      <w:r w:rsidR="000B117D" w:rsidRPr="00E2393A">
        <w:rPr>
          <w:rFonts w:ascii="Times New Roman" w:hAnsi="Times New Roman" w:cs="Times New Roman"/>
          <w:b/>
          <w:sz w:val="28"/>
          <w:szCs w:val="28"/>
          <w:u w:val="single"/>
        </w:rPr>
        <w:t>.</w:t>
      </w:r>
      <w:r w:rsidR="000B117D" w:rsidRPr="00E2393A">
        <w:rPr>
          <w:rFonts w:ascii="Times New Roman" w:eastAsia="Times New Roman" w:hAnsi="Times New Roman" w:cs="Times New Roman"/>
          <w:b/>
          <w:sz w:val="28"/>
          <w:szCs w:val="28"/>
          <w:u w:val="single"/>
        </w:rPr>
        <w:t xml:space="preserve"> </w:t>
      </w:r>
      <w:r w:rsidR="000B117D" w:rsidRPr="00E2393A">
        <w:rPr>
          <w:rFonts w:ascii="Times New Roman" w:hAnsi="Times New Roman" w:cs="Times New Roman"/>
          <w:b/>
          <w:sz w:val="28"/>
          <w:szCs w:val="28"/>
          <w:u w:val="single"/>
        </w:rPr>
        <w:t xml:space="preserve"> </w:t>
      </w:r>
      <w:r w:rsidR="00943C17" w:rsidRPr="00E2393A">
        <w:rPr>
          <w:rFonts w:ascii="Times New Roman" w:hAnsi="Times New Roman" w:cs="Times New Roman"/>
          <w:b/>
          <w:bCs/>
          <w:sz w:val="28"/>
          <w:szCs w:val="28"/>
          <w:u w:val="single"/>
        </w:rPr>
        <w:t>Зона  пастбищ и сенокосов</w:t>
      </w:r>
      <w:r w:rsidR="000B117D" w:rsidRPr="00E2393A">
        <w:rPr>
          <w:rFonts w:ascii="Times New Roman" w:hAnsi="Times New Roman" w:cs="Times New Roman"/>
          <w:b/>
          <w:sz w:val="28"/>
          <w:szCs w:val="28"/>
          <w:u w:val="single"/>
        </w:rPr>
        <w:t>.</w:t>
      </w:r>
    </w:p>
    <w:p w:rsidR="00ED6C97" w:rsidRPr="00E2393A" w:rsidRDefault="008927ED" w:rsidP="00127B51">
      <w:pPr>
        <w:spacing w:after="0"/>
        <w:ind w:firstLine="851"/>
        <w:jc w:val="both"/>
        <w:rPr>
          <w:rFonts w:ascii="Times New Roman" w:hAnsi="Times New Roman" w:cs="Times New Roman"/>
          <w:i/>
          <w:sz w:val="28"/>
          <w:szCs w:val="28"/>
        </w:rPr>
      </w:pPr>
      <w:r>
        <w:rPr>
          <w:rFonts w:ascii="Times New Roman" w:hAnsi="Times New Roman" w:cs="Times New Roman"/>
          <w:i/>
          <w:sz w:val="28"/>
          <w:szCs w:val="28"/>
        </w:rPr>
        <w:t>Зона Сх-1</w:t>
      </w:r>
      <w:r w:rsidR="00ED6C97" w:rsidRPr="00E2393A">
        <w:rPr>
          <w:rFonts w:ascii="Times New Roman" w:hAnsi="Times New Roman" w:cs="Times New Roman"/>
          <w:i/>
          <w:sz w:val="28"/>
          <w:szCs w:val="28"/>
        </w:rPr>
        <w:t xml:space="preserve"> предназначены для сохранения и развития сельскохозяйственных угодий - пашни, сенокосы, пастбища, залежи и прочие, а также многолетних насаждений  (садов, ягодников питомников и т.п.), обеспечивающие их инфраструктуру, предотвращение их занятия другими видами деятельности. </w:t>
      </w:r>
    </w:p>
    <w:p w:rsidR="00ED6C97" w:rsidRPr="00E2393A" w:rsidRDefault="00ED6C97" w:rsidP="00127B51">
      <w:pPr>
        <w:spacing w:before="240" w:after="0"/>
        <w:ind w:firstLine="851"/>
        <w:jc w:val="both"/>
        <w:rPr>
          <w:rFonts w:ascii="Times New Roman" w:hAnsi="Times New Roman" w:cs="Times New Roman"/>
          <w:b/>
          <w:i/>
          <w:sz w:val="28"/>
          <w:szCs w:val="28"/>
          <w:u w:val="single"/>
        </w:rPr>
      </w:pPr>
      <w:r w:rsidRPr="00E2393A">
        <w:rPr>
          <w:rFonts w:ascii="Times New Roman" w:hAnsi="Times New Roman" w:cs="Times New Roman"/>
          <w:b/>
          <w:bCs/>
          <w:i/>
          <w:sz w:val="28"/>
          <w:szCs w:val="28"/>
          <w:u w:val="single"/>
        </w:rPr>
        <w:t>Основные виды разрешённого использования:</w:t>
      </w:r>
    </w:p>
    <w:p w:rsidR="00ED6C97" w:rsidRPr="00E2393A" w:rsidRDefault="00ED6C97" w:rsidP="001B2928">
      <w:pPr>
        <w:pStyle w:val="a3"/>
        <w:numPr>
          <w:ilvl w:val="0"/>
          <w:numId w:val="53"/>
        </w:numPr>
        <w:tabs>
          <w:tab w:val="left" w:pos="1276"/>
        </w:tabs>
        <w:spacing w:after="0"/>
        <w:ind w:left="0" w:firstLine="851"/>
        <w:jc w:val="both"/>
        <w:rPr>
          <w:rFonts w:ascii="Times New Roman" w:hAnsi="Times New Roman" w:cs="Times New Roman"/>
          <w:sz w:val="28"/>
          <w:szCs w:val="28"/>
        </w:rPr>
      </w:pPr>
      <w:r w:rsidRPr="00E2393A">
        <w:rPr>
          <w:rFonts w:ascii="Times New Roman" w:hAnsi="Times New Roman" w:cs="Times New Roman"/>
          <w:sz w:val="28"/>
          <w:szCs w:val="28"/>
        </w:rPr>
        <w:t>пашни;</w:t>
      </w:r>
    </w:p>
    <w:p w:rsidR="00ED6C97" w:rsidRPr="00E2393A" w:rsidRDefault="00ED6C97" w:rsidP="001B2928">
      <w:pPr>
        <w:pStyle w:val="a3"/>
        <w:numPr>
          <w:ilvl w:val="0"/>
          <w:numId w:val="53"/>
        </w:numPr>
        <w:tabs>
          <w:tab w:val="left" w:pos="1276"/>
        </w:tabs>
        <w:spacing w:after="0"/>
        <w:ind w:left="0" w:firstLine="851"/>
        <w:jc w:val="both"/>
        <w:rPr>
          <w:rFonts w:ascii="Times New Roman" w:hAnsi="Times New Roman" w:cs="Times New Roman"/>
          <w:sz w:val="28"/>
          <w:szCs w:val="28"/>
        </w:rPr>
      </w:pPr>
      <w:r w:rsidRPr="00E2393A">
        <w:rPr>
          <w:rFonts w:ascii="Times New Roman" w:hAnsi="Times New Roman" w:cs="Times New Roman"/>
          <w:sz w:val="28"/>
          <w:szCs w:val="28"/>
        </w:rPr>
        <w:t>сенокосы;</w:t>
      </w:r>
    </w:p>
    <w:p w:rsidR="00ED6C97" w:rsidRPr="00E2393A" w:rsidRDefault="00ED6C97" w:rsidP="001B2928">
      <w:pPr>
        <w:pStyle w:val="a3"/>
        <w:numPr>
          <w:ilvl w:val="0"/>
          <w:numId w:val="53"/>
        </w:numPr>
        <w:tabs>
          <w:tab w:val="left" w:pos="1276"/>
        </w:tabs>
        <w:spacing w:after="0"/>
        <w:ind w:left="0" w:firstLine="851"/>
        <w:jc w:val="both"/>
        <w:rPr>
          <w:rFonts w:ascii="Times New Roman" w:hAnsi="Times New Roman" w:cs="Times New Roman"/>
          <w:sz w:val="28"/>
          <w:szCs w:val="28"/>
        </w:rPr>
      </w:pPr>
      <w:r w:rsidRPr="00E2393A">
        <w:rPr>
          <w:rFonts w:ascii="Times New Roman" w:hAnsi="Times New Roman" w:cs="Times New Roman"/>
          <w:sz w:val="28"/>
          <w:szCs w:val="28"/>
        </w:rPr>
        <w:t>луга, пастбища;</w:t>
      </w:r>
    </w:p>
    <w:p w:rsidR="00ED6C97" w:rsidRPr="00E2393A" w:rsidRDefault="00ED6C97" w:rsidP="001B2928">
      <w:pPr>
        <w:pStyle w:val="a3"/>
        <w:numPr>
          <w:ilvl w:val="0"/>
          <w:numId w:val="53"/>
        </w:numPr>
        <w:tabs>
          <w:tab w:val="left" w:pos="1276"/>
        </w:tabs>
        <w:spacing w:after="0"/>
        <w:ind w:left="0" w:firstLine="851"/>
        <w:jc w:val="both"/>
        <w:rPr>
          <w:rFonts w:ascii="Times New Roman" w:hAnsi="Times New Roman" w:cs="Times New Roman"/>
          <w:sz w:val="28"/>
          <w:szCs w:val="28"/>
        </w:rPr>
      </w:pPr>
      <w:r w:rsidRPr="00E2393A">
        <w:rPr>
          <w:rFonts w:ascii="Times New Roman" w:hAnsi="Times New Roman" w:cs="Times New Roman"/>
          <w:sz w:val="28"/>
          <w:szCs w:val="28"/>
        </w:rPr>
        <w:t>земли, занятые многолетними насаждениями (сады, ягодники</w:t>
      </w:r>
      <w:r w:rsidR="00D93D6E">
        <w:rPr>
          <w:rFonts w:ascii="Times New Roman" w:hAnsi="Times New Roman" w:cs="Times New Roman"/>
          <w:sz w:val="28"/>
          <w:szCs w:val="28"/>
        </w:rPr>
        <w:t>, огороды</w:t>
      </w:r>
      <w:r w:rsidRPr="00E2393A">
        <w:rPr>
          <w:rFonts w:ascii="Times New Roman" w:hAnsi="Times New Roman" w:cs="Times New Roman"/>
          <w:sz w:val="28"/>
          <w:szCs w:val="28"/>
        </w:rPr>
        <w:t>);</w:t>
      </w:r>
    </w:p>
    <w:p w:rsidR="00ED6C97" w:rsidRPr="00E2393A" w:rsidRDefault="00ED6C97" w:rsidP="001B2928">
      <w:pPr>
        <w:pStyle w:val="a3"/>
        <w:numPr>
          <w:ilvl w:val="0"/>
          <w:numId w:val="53"/>
        </w:numPr>
        <w:tabs>
          <w:tab w:val="left" w:pos="1276"/>
        </w:tabs>
        <w:spacing w:after="0"/>
        <w:ind w:left="0" w:firstLine="851"/>
        <w:jc w:val="both"/>
        <w:rPr>
          <w:rFonts w:ascii="Times New Roman" w:hAnsi="Times New Roman" w:cs="Times New Roman"/>
          <w:sz w:val="28"/>
          <w:szCs w:val="28"/>
        </w:rPr>
      </w:pPr>
      <w:r w:rsidRPr="00E2393A">
        <w:rPr>
          <w:rFonts w:ascii="Times New Roman" w:hAnsi="Times New Roman" w:cs="Times New Roman"/>
          <w:sz w:val="28"/>
          <w:szCs w:val="28"/>
        </w:rPr>
        <w:t>неудобья;</w:t>
      </w:r>
    </w:p>
    <w:p w:rsidR="00ED6C97" w:rsidRPr="00E2393A" w:rsidRDefault="00ED6C97" w:rsidP="001B2928">
      <w:pPr>
        <w:pStyle w:val="a3"/>
        <w:numPr>
          <w:ilvl w:val="0"/>
          <w:numId w:val="53"/>
        </w:numPr>
        <w:tabs>
          <w:tab w:val="left" w:pos="1276"/>
        </w:tabs>
        <w:spacing w:after="0"/>
        <w:ind w:left="0" w:firstLine="851"/>
        <w:jc w:val="both"/>
        <w:rPr>
          <w:rFonts w:ascii="Times New Roman" w:hAnsi="Times New Roman" w:cs="Times New Roman"/>
          <w:sz w:val="28"/>
          <w:szCs w:val="28"/>
        </w:rPr>
      </w:pPr>
      <w:r w:rsidRPr="00E2393A">
        <w:rPr>
          <w:rFonts w:ascii="Times New Roman" w:hAnsi="Times New Roman" w:cs="Times New Roman"/>
          <w:sz w:val="28"/>
          <w:szCs w:val="28"/>
        </w:rPr>
        <w:t>постройки, связанные с обслуживанием данной зоны;</w:t>
      </w:r>
    </w:p>
    <w:p w:rsidR="00ED6C97" w:rsidRDefault="00ED6C97" w:rsidP="001B2928">
      <w:pPr>
        <w:pStyle w:val="a3"/>
        <w:numPr>
          <w:ilvl w:val="0"/>
          <w:numId w:val="53"/>
        </w:numPr>
        <w:tabs>
          <w:tab w:val="left" w:pos="1276"/>
        </w:tabs>
        <w:spacing w:after="0"/>
        <w:ind w:left="0" w:firstLine="851"/>
        <w:jc w:val="both"/>
        <w:rPr>
          <w:rFonts w:ascii="Times New Roman" w:hAnsi="Times New Roman" w:cs="Times New Roman"/>
          <w:sz w:val="28"/>
          <w:szCs w:val="28"/>
        </w:rPr>
      </w:pPr>
      <w:r w:rsidRPr="00E2393A">
        <w:rPr>
          <w:rFonts w:ascii="Times New Roman" w:hAnsi="Times New Roman" w:cs="Times New Roman"/>
          <w:sz w:val="28"/>
          <w:szCs w:val="28"/>
        </w:rPr>
        <w:t>поля и участки для выращивания сельхозпродукции;</w:t>
      </w:r>
    </w:p>
    <w:p w:rsidR="0060593E" w:rsidRPr="00E2393A" w:rsidRDefault="005C5C4A" w:rsidP="001B2928">
      <w:pPr>
        <w:pStyle w:val="a3"/>
        <w:numPr>
          <w:ilvl w:val="0"/>
          <w:numId w:val="53"/>
        </w:numPr>
        <w:tabs>
          <w:tab w:val="left" w:pos="1276"/>
        </w:tabs>
        <w:spacing w:after="0"/>
        <w:ind w:left="0" w:firstLine="851"/>
        <w:jc w:val="both"/>
        <w:rPr>
          <w:rFonts w:ascii="Times New Roman" w:hAnsi="Times New Roman" w:cs="Times New Roman"/>
          <w:sz w:val="28"/>
          <w:szCs w:val="28"/>
        </w:rPr>
      </w:pPr>
      <w:r w:rsidRPr="00E2393A">
        <w:rPr>
          <w:rFonts w:ascii="Times New Roman" w:eastAsia="Times New Roman" w:hAnsi="Times New Roman" w:cs="Times New Roman"/>
          <w:sz w:val="28"/>
          <w:szCs w:val="28"/>
        </w:rPr>
        <w:t>сельскохозяйственные угодья для выращивания технических культур, не используемых для производства продуктов питания</w:t>
      </w:r>
      <w:r>
        <w:rPr>
          <w:rFonts w:ascii="Times New Roman" w:eastAsia="Times New Roman" w:hAnsi="Times New Roman" w:cs="Times New Roman"/>
          <w:sz w:val="28"/>
          <w:szCs w:val="28"/>
        </w:rPr>
        <w:t>;</w:t>
      </w:r>
    </w:p>
    <w:p w:rsidR="00ED6C97" w:rsidRDefault="00ED6C97" w:rsidP="001B2928">
      <w:pPr>
        <w:pStyle w:val="a3"/>
        <w:numPr>
          <w:ilvl w:val="0"/>
          <w:numId w:val="53"/>
        </w:numPr>
        <w:tabs>
          <w:tab w:val="left" w:pos="1276"/>
        </w:tabs>
        <w:ind w:left="0" w:firstLine="851"/>
        <w:contextualSpacing w:val="0"/>
        <w:jc w:val="both"/>
        <w:rPr>
          <w:rFonts w:ascii="Times New Roman" w:hAnsi="Times New Roman" w:cs="Times New Roman"/>
          <w:sz w:val="28"/>
          <w:szCs w:val="28"/>
        </w:rPr>
      </w:pPr>
      <w:r w:rsidRPr="00E2393A">
        <w:rPr>
          <w:rFonts w:ascii="Times New Roman" w:hAnsi="Times New Roman" w:cs="Times New Roman"/>
          <w:sz w:val="28"/>
          <w:szCs w:val="28"/>
        </w:rPr>
        <w:t>лесозащитные полосы.</w:t>
      </w:r>
    </w:p>
    <w:p w:rsidR="00500408" w:rsidRPr="00E2393A" w:rsidRDefault="00500408" w:rsidP="00127B51">
      <w:pPr>
        <w:pStyle w:val="a3"/>
        <w:spacing w:before="240" w:after="0"/>
        <w:ind w:left="0" w:firstLine="851"/>
        <w:contextualSpacing w:val="0"/>
        <w:jc w:val="both"/>
        <w:rPr>
          <w:rFonts w:ascii="Times New Roman" w:hAnsi="Times New Roman" w:cs="Times New Roman"/>
          <w:b/>
          <w:i/>
          <w:sz w:val="28"/>
          <w:szCs w:val="28"/>
          <w:u w:val="single"/>
        </w:rPr>
      </w:pPr>
      <w:r w:rsidRPr="00E2393A">
        <w:rPr>
          <w:rFonts w:ascii="Times New Roman" w:hAnsi="Times New Roman" w:cs="Times New Roman"/>
          <w:b/>
          <w:bCs/>
          <w:i/>
          <w:sz w:val="28"/>
          <w:szCs w:val="28"/>
          <w:u w:val="single"/>
        </w:rPr>
        <w:t>Вспомогательные виды разрешённого использования:</w:t>
      </w:r>
    </w:p>
    <w:p w:rsidR="00500408" w:rsidRDefault="00500408" w:rsidP="001B2928">
      <w:pPr>
        <w:pStyle w:val="a3"/>
        <w:numPr>
          <w:ilvl w:val="0"/>
          <w:numId w:val="54"/>
        </w:numPr>
        <w:tabs>
          <w:tab w:val="left" w:pos="1276"/>
        </w:tabs>
        <w:spacing w:after="0"/>
        <w:ind w:left="0" w:firstLine="851"/>
        <w:contextualSpacing w:val="0"/>
        <w:jc w:val="both"/>
        <w:rPr>
          <w:rFonts w:ascii="Times New Roman" w:hAnsi="Times New Roman" w:cs="Times New Roman"/>
          <w:sz w:val="28"/>
          <w:szCs w:val="28"/>
        </w:rPr>
      </w:pPr>
      <w:r w:rsidRPr="00E2393A">
        <w:rPr>
          <w:rFonts w:ascii="Times New Roman" w:hAnsi="Times New Roman" w:cs="Times New Roman"/>
          <w:sz w:val="28"/>
          <w:szCs w:val="28"/>
        </w:rPr>
        <w:t>коммуникации, необходимые для использования сельскохозяйственной зоны;</w:t>
      </w:r>
    </w:p>
    <w:p w:rsidR="00D93D6E" w:rsidRPr="00E2393A" w:rsidRDefault="00D93D6E" w:rsidP="001B2928">
      <w:pPr>
        <w:pStyle w:val="a3"/>
        <w:numPr>
          <w:ilvl w:val="0"/>
          <w:numId w:val="54"/>
        </w:numPr>
        <w:tabs>
          <w:tab w:val="left" w:pos="1276"/>
        </w:tabs>
        <w:spacing w:after="0"/>
        <w:ind w:left="0" w:firstLine="851"/>
        <w:contextualSpacing w:val="0"/>
        <w:jc w:val="both"/>
        <w:rPr>
          <w:rFonts w:ascii="Times New Roman" w:hAnsi="Times New Roman" w:cs="Times New Roman"/>
          <w:sz w:val="28"/>
          <w:szCs w:val="28"/>
        </w:rPr>
      </w:pPr>
      <w:r>
        <w:rPr>
          <w:rFonts w:ascii="Times New Roman" w:hAnsi="Times New Roman"/>
          <w:sz w:val="28"/>
          <w:szCs w:val="28"/>
        </w:rPr>
        <w:lastRenderedPageBreak/>
        <w:t>подсобные хозяйства;</w:t>
      </w:r>
    </w:p>
    <w:p w:rsidR="00500408" w:rsidRPr="00E2393A" w:rsidRDefault="00500408" w:rsidP="001B2928">
      <w:pPr>
        <w:pStyle w:val="a3"/>
        <w:numPr>
          <w:ilvl w:val="0"/>
          <w:numId w:val="54"/>
        </w:numPr>
        <w:tabs>
          <w:tab w:val="left" w:pos="1276"/>
        </w:tabs>
        <w:spacing w:after="0"/>
        <w:ind w:left="0" w:firstLine="851"/>
        <w:contextualSpacing w:val="0"/>
        <w:jc w:val="both"/>
        <w:rPr>
          <w:rFonts w:ascii="Times New Roman" w:hAnsi="Times New Roman" w:cs="Times New Roman"/>
          <w:sz w:val="28"/>
          <w:szCs w:val="28"/>
        </w:rPr>
      </w:pPr>
      <w:r w:rsidRPr="00E2393A">
        <w:rPr>
          <w:rFonts w:ascii="Times New Roman" w:hAnsi="Times New Roman" w:cs="Times New Roman"/>
          <w:sz w:val="28"/>
          <w:szCs w:val="28"/>
        </w:rPr>
        <w:t>заготовительные объекты;</w:t>
      </w:r>
    </w:p>
    <w:p w:rsidR="00500408" w:rsidRDefault="00500408" w:rsidP="001B2928">
      <w:pPr>
        <w:pStyle w:val="a3"/>
        <w:numPr>
          <w:ilvl w:val="0"/>
          <w:numId w:val="54"/>
        </w:numPr>
        <w:tabs>
          <w:tab w:val="left" w:pos="1276"/>
        </w:tabs>
        <w:spacing w:after="0"/>
        <w:ind w:left="0" w:firstLine="851"/>
        <w:contextualSpacing w:val="0"/>
        <w:jc w:val="both"/>
        <w:rPr>
          <w:rFonts w:ascii="Times New Roman" w:hAnsi="Times New Roman" w:cs="Times New Roman"/>
          <w:sz w:val="28"/>
          <w:szCs w:val="28"/>
        </w:rPr>
      </w:pPr>
      <w:r w:rsidRPr="00E2393A">
        <w:rPr>
          <w:rFonts w:ascii="Times New Roman" w:hAnsi="Times New Roman" w:cs="Times New Roman"/>
          <w:sz w:val="28"/>
          <w:szCs w:val="28"/>
        </w:rPr>
        <w:t>временные парковки и стоянки автомобильного транспорта;</w:t>
      </w:r>
    </w:p>
    <w:p w:rsidR="0060593E" w:rsidRDefault="0060593E" w:rsidP="001B2928">
      <w:pPr>
        <w:pStyle w:val="a3"/>
        <w:numPr>
          <w:ilvl w:val="0"/>
          <w:numId w:val="54"/>
        </w:numPr>
        <w:tabs>
          <w:tab w:val="left" w:pos="1276"/>
        </w:tabs>
        <w:spacing w:after="0"/>
        <w:ind w:left="0" w:firstLine="851"/>
        <w:contextualSpacing w:val="0"/>
        <w:jc w:val="both"/>
        <w:rPr>
          <w:rFonts w:ascii="Times New Roman" w:hAnsi="Times New Roman" w:cs="Times New Roman"/>
          <w:sz w:val="28"/>
          <w:szCs w:val="28"/>
        </w:rPr>
      </w:pPr>
      <w:r w:rsidRPr="0060593E">
        <w:rPr>
          <w:rFonts w:ascii="Times New Roman" w:hAnsi="Times New Roman" w:cs="Times New Roman"/>
          <w:sz w:val="28"/>
          <w:szCs w:val="28"/>
        </w:rPr>
        <w:t>инженерно-технические объекты;</w:t>
      </w:r>
    </w:p>
    <w:p w:rsidR="00C17354" w:rsidRPr="001A388C" w:rsidRDefault="002C58B1" w:rsidP="001B2928">
      <w:pPr>
        <w:pStyle w:val="a3"/>
        <w:numPr>
          <w:ilvl w:val="0"/>
          <w:numId w:val="52"/>
        </w:numPr>
        <w:tabs>
          <w:tab w:val="clear" w:pos="1070"/>
          <w:tab w:val="num" w:pos="142"/>
          <w:tab w:val="left" w:pos="1276"/>
        </w:tabs>
        <w:spacing w:after="0"/>
        <w:ind w:left="0" w:firstLine="851"/>
        <w:jc w:val="both"/>
        <w:rPr>
          <w:rFonts w:ascii="Times New Roman" w:eastAsia="Times New Roman" w:hAnsi="Times New Roman" w:cs="Times New Roman"/>
          <w:sz w:val="28"/>
          <w:szCs w:val="28"/>
        </w:rPr>
      </w:pPr>
      <w:r w:rsidRPr="00117EDC">
        <w:rPr>
          <w:rFonts w:ascii="Times New Roman" w:hAnsi="Times New Roman"/>
          <w:sz w:val="28"/>
          <w:szCs w:val="28"/>
        </w:rPr>
        <w:t>ЦТП, ТП, РП</w:t>
      </w:r>
      <w:r>
        <w:rPr>
          <w:rFonts w:ascii="Times New Roman" w:hAnsi="Times New Roman"/>
          <w:sz w:val="28"/>
          <w:szCs w:val="28"/>
        </w:rPr>
        <w:t xml:space="preserve">, газовые котельные, ГРП, ГРС, ГРУ, ШРП, </w:t>
      </w:r>
      <w:r>
        <w:rPr>
          <w:rFonts w:ascii="Times New Roman" w:hAnsi="Times New Roman" w:cs="Times New Roman"/>
          <w:sz w:val="28"/>
          <w:szCs w:val="28"/>
        </w:rPr>
        <w:t>модульные системы (локальные станции) глубокой очистки сточных вод,</w:t>
      </w:r>
      <w:r w:rsidR="001A388C">
        <w:rPr>
          <w:rFonts w:ascii="Times New Roman" w:hAnsi="Times New Roman" w:cs="Times New Roman"/>
          <w:sz w:val="28"/>
          <w:szCs w:val="28"/>
        </w:rPr>
        <w:t xml:space="preserve"> </w:t>
      </w:r>
      <w:r w:rsidR="00C17354" w:rsidRPr="001A388C">
        <w:rPr>
          <w:rFonts w:ascii="Times New Roman" w:hAnsi="Times New Roman" w:cs="Times New Roman"/>
          <w:sz w:val="28"/>
          <w:szCs w:val="28"/>
        </w:rPr>
        <w:t>местные и транзитные коммуникации, ЛЭП;</w:t>
      </w:r>
    </w:p>
    <w:p w:rsidR="00C17354" w:rsidRDefault="00C17354" w:rsidP="001B2928">
      <w:pPr>
        <w:pStyle w:val="nienie"/>
        <w:numPr>
          <w:ilvl w:val="0"/>
          <w:numId w:val="52"/>
        </w:numPr>
        <w:tabs>
          <w:tab w:val="clear" w:pos="1070"/>
          <w:tab w:val="num" w:pos="142"/>
          <w:tab w:val="left" w:pos="1276"/>
        </w:tabs>
        <w:spacing w:line="276" w:lineRule="auto"/>
        <w:ind w:left="0" w:firstLine="851"/>
        <w:rPr>
          <w:rFonts w:ascii="Times New Roman" w:hAnsi="Times New Roman" w:cs="Times New Roman"/>
          <w:sz w:val="28"/>
          <w:szCs w:val="28"/>
        </w:rPr>
      </w:pPr>
      <w:r>
        <w:rPr>
          <w:rFonts w:ascii="Times New Roman" w:hAnsi="Times New Roman" w:cs="Times New Roman"/>
          <w:sz w:val="28"/>
          <w:szCs w:val="28"/>
        </w:rPr>
        <w:t>теле-, радиовышки, антенно-мачтовые сооружения;</w:t>
      </w:r>
    </w:p>
    <w:p w:rsidR="00C17354" w:rsidRDefault="00C17354" w:rsidP="001B2928">
      <w:pPr>
        <w:pStyle w:val="nienie"/>
        <w:numPr>
          <w:ilvl w:val="0"/>
          <w:numId w:val="52"/>
        </w:numPr>
        <w:tabs>
          <w:tab w:val="clear" w:pos="1070"/>
          <w:tab w:val="num" w:pos="142"/>
          <w:tab w:val="left" w:pos="1276"/>
        </w:tabs>
        <w:spacing w:line="276" w:lineRule="auto"/>
        <w:ind w:left="0" w:firstLine="851"/>
        <w:rPr>
          <w:rFonts w:ascii="Times New Roman" w:hAnsi="Times New Roman" w:cs="Times New Roman"/>
          <w:sz w:val="28"/>
          <w:szCs w:val="28"/>
        </w:rPr>
      </w:pPr>
      <w:r w:rsidRPr="00A10C3A">
        <w:rPr>
          <w:rFonts w:ascii="Times New Roman" w:hAnsi="Times New Roman" w:cs="Times New Roman"/>
          <w:sz w:val="28"/>
          <w:szCs w:val="28"/>
        </w:rPr>
        <w:t>объекты технического и инженерного обеспечения предприятий</w:t>
      </w:r>
      <w:r>
        <w:rPr>
          <w:rFonts w:ascii="Times New Roman" w:hAnsi="Times New Roman" w:cs="Times New Roman"/>
          <w:sz w:val="28"/>
          <w:szCs w:val="28"/>
        </w:rPr>
        <w:t>;</w:t>
      </w:r>
    </w:p>
    <w:p w:rsidR="00C17354" w:rsidRPr="00D81D7C" w:rsidRDefault="00C17354" w:rsidP="001B2928">
      <w:pPr>
        <w:pStyle w:val="nienie"/>
        <w:numPr>
          <w:ilvl w:val="0"/>
          <w:numId w:val="51"/>
        </w:numPr>
        <w:tabs>
          <w:tab w:val="left" w:pos="1276"/>
        </w:tabs>
        <w:spacing w:line="276" w:lineRule="auto"/>
        <w:ind w:left="0" w:firstLine="851"/>
        <w:rPr>
          <w:rFonts w:ascii="Times New Roman" w:hAnsi="Times New Roman" w:cs="Times New Roman"/>
          <w:sz w:val="28"/>
          <w:szCs w:val="28"/>
        </w:rPr>
      </w:pPr>
      <w:r w:rsidRPr="000A15B1">
        <w:rPr>
          <w:rFonts w:ascii="Times New Roman" w:hAnsi="Times New Roman"/>
          <w:sz w:val="28"/>
          <w:szCs w:val="28"/>
        </w:rPr>
        <w:t>сооружения и коммуникации транспортной инфраструктуры</w:t>
      </w:r>
      <w:r>
        <w:rPr>
          <w:rFonts w:ascii="Times New Roman" w:hAnsi="Times New Roman"/>
          <w:sz w:val="28"/>
          <w:szCs w:val="28"/>
        </w:rPr>
        <w:t>;</w:t>
      </w:r>
    </w:p>
    <w:p w:rsidR="00500408" w:rsidRDefault="00500408" w:rsidP="001B2928">
      <w:pPr>
        <w:pStyle w:val="a3"/>
        <w:numPr>
          <w:ilvl w:val="0"/>
          <w:numId w:val="54"/>
        </w:numPr>
        <w:tabs>
          <w:tab w:val="left" w:pos="1276"/>
        </w:tabs>
        <w:spacing w:after="0"/>
        <w:ind w:left="0" w:firstLine="851"/>
        <w:contextualSpacing w:val="0"/>
        <w:jc w:val="both"/>
        <w:rPr>
          <w:rFonts w:ascii="Times New Roman" w:hAnsi="Times New Roman" w:cs="Times New Roman"/>
          <w:b/>
          <w:bCs/>
          <w:i/>
          <w:sz w:val="28"/>
          <w:szCs w:val="28"/>
          <w:u w:val="single"/>
        </w:rPr>
      </w:pPr>
      <w:r w:rsidRPr="00E2393A">
        <w:rPr>
          <w:rFonts w:ascii="Times New Roman" w:hAnsi="Times New Roman" w:cs="Times New Roman"/>
          <w:sz w:val="28"/>
          <w:szCs w:val="28"/>
        </w:rPr>
        <w:t>площадки для сбора мусора.</w:t>
      </w:r>
    </w:p>
    <w:p w:rsidR="00500408" w:rsidRPr="00E2393A" w:rsidRDefault="00500408" w:rsidP="00386CD9">
      <w:pPr>
        <w:pStyle w:val="a3"/>
        <w:keepNext/>
        <w:spacing w:before="240" w:after="0"/>
        <w:ind w:left="0" w:firstLine="851"/>
        <w:contextualSpacing w:val="0"/>
        <w:jc w:val="both"/>
        <w:rPr>
          <w:rFonts w:ascii="Times New Roman" w:hAnsi="Times New Roman" w:cs="Times New Roman"/>
          <w:b/>
          <w:i/>
          <w:sz w:val="28"/>
          <w:szCs w:val="28"/>
          <w:u w:val="single"/>
        </w:rPr>
      </w:pPr>
      <w:r w:rsidRPr="00E2393A">
        <w:rPr>
          <w:rFonts w:ascii="Times New Roman" w:hAnsi="Times New Roman" w:cs="Times New Roman"/>
          <w:b/>
          <w:bCs/>
          <w:i/>
          <w:sz w:val="28"/>
          <w:szCs w:val="28"/>
          <w:u w:val="single"/>
        </w:rPr>
        <w:t>Условно разрешённые виды использования:</w:t>
      </w:r>
    </w:p>
    <w:p w:rsidR="00500408" w:rsidRPr="00E2393A" w:rsidRDefault="00500408" w:rsidP="001B2928">
      <w:pPr>
        <w:pStyle w:val="a3"/>
        <w:keepNext/>
        <w:numPr>
          <w:ilvl w:val="0"/>
          <w:numId w:val="55"/>
        </w:numPr>
        <w:tabs>
          <w:tab w:val="left" w:pos="1276"/>
        </w:tabs>
        <w:spacing w:after="0"/>
        <w:ind w:left="0" w:firstLine="851"/>
        <w:contextualSpacing w:val="0"/>
        <w:jc w:val="both"/>
        <w:rPr>
          <w:rFonts w:ascii="Times New Roman" w:hAnsi="Times New Roman" w:cs="Times New Roman"/>
          <w:sz w:val="28"/>
          <w:szCs w:val="28"/>
        </w:rPr>
      </w:pPr>
      <w:r w:rsidRPr="00E2393A">
        <w:rPr>
          <w:rFonts w:ascii="Times New Roman" w:hAnsi="Times New Roman" w:cs="Times New Roman"/>
          <w:sz w:val="28"/>
          <w:szCs w:val="28"/>
        </w:rPr>
        <w:t>животноводческие фермы;</w:t>
      </w:r>
    </w:p>
    <w:p w:rsidR="00500408" w:rsidRPr="00E2393A" w:rsidRDefault="00500408" w:rsidP="001B2928">
      <w:pPr>
        <w:pStyle w:val="a3"/>
        <w:numPr>
          <w:ilvl w:val="0"/>
          <w:numId w:val="55"/>
        </w:numPr>
        <w:tabs>
          <w:tab w:val="left" w:pos="1276"/>
        </w:tabs>
        <w:spacing w:after="0"/>
        <w:ind w:left="0" w:firstLine="851"/>
        <w:contextualSpacing w:val="0"/>
        <w:jc w:val="both"/>
        <w:rPr>
          <w:rFonts w:ascii="Times New Roman" w:hAnsi="Times New Roman" w:cs="Times New Roman"/>
          <w:sz w:val="28"/>
          <w:szCs w:val="28"/>
        </w:rPr>
      </w:pPr>
      <w:r w:rsidRPr="00E2393A">
        <w:rPr>
          <w:rFonts w:ascii="Times New Roman" w:hAnsi="Times New Roman" w:cs="Times New Roman"/>
          <w:sz w:val="28"/>
          <w:szCs w:val="28"/>
        </w:rPr>
        <w:t>сельскохозяйственные предприятия;</w:t>
      </w:r>
    </w:p>
    <w:p w:rsidR="00500408" w:rsidRPr="00E2393A" w:rsidRDefault="00500408" w:rsidP="001B2928">
      <w:pPr>
        <w:pStyle w:val="a3"/>
        <w:numPr>
          <w:ilvl w:val="0"/>
          <w:numId w:val="55"/>
        </w:numPr>
        <w:tabs>
          <w:tab w:val="left" w:pos="1276"/>
        </w:tabs>
        <w:spacing w:after="0"/>
        <w:ind w:left="0" w:firstLine="851"/>
        <w:contextualSpacing w:val="0"/>
        <w:jc w:val="both"/>
        <w:rPr>
          <w:rFonts w:ascii="Times New Roman" w:hAnsi="Times New Roman" w:cs="Times New Roman"/>
          <w:sz w:val="28"/>
          <w:szCs w:val="28"/>
        </w:rPr>
      </w:pPr>
      <w:r w:rsidRPr="00E2393A">
        <w:rPr>
          <w:rFonts w:ascii="Times New Roman" w:hAnsi="Times New Roman" w:cs="Times New Roman"/>
          <w:sz w:val="28"/>
          <w:szCs w:val="28"/>
        </w:rPr>
        <w:t>торговые объекты;</w:t>
      </w:r>
    </w:p>
    <w:p w:rsidR="00500408" w:rsidRDefault="00500408" w:rsidP="001B2928">
      <w:pPr>
        <w:pStyle w:val="a3"/>
        <w:numPr>
          <w:ilvl w:val="0"/>
          <w:numId w:val="55"/>
        </w:numPr>
        <w:tabs>
          <w:tab w:val="left" w:pos="1276"/>
        </w:tabs>
        <w:spacing w:after="0"/>
        <w:ind w:left="0" w:firstLine="851"/>
        <w:contextualSpacing w:val="0"/>
        <w:jc w:val="both"/>
        <w:rPr>
          <w:rFonts w:ascii="Times New Roman" w:hAnsi="Times New Roman" w:cs="Times New Roman"/>
          <w:sz w:val="28"/>
          <w:szCs w:val="28"/>
        </w:rPr>
      </w:pPr>
      <w:r w:rsidRPr="00E2393A">
        <w:rPr>
          <w:rFonts w:ascii="Times New Roman" w:hAnsi="Times New Roman" w:cs="Times New Roman"/>
          <w:sz w:val="28"/>
          <w:szCs w:val="28"/>
        </w:rPr>
        <w:t>пункты первой медицинской помощи;</w:t>
      </w:r>
    </w:p>
    <w:p w:rsidR="009966B7" w:rsidRDefault="009966B7" w:rsidP="001B2928">
      <w:pPr>
        <w:pStyle w:val="a3"/>
        <w:numPr>
          <w:ilvl w:val="0"/>
          <w:numId w:val="55"/>
        </w:numPr>
        <w:tabs>
          <w:tab w:val="left" w:pos="1276"/>
        </w:tabs>
        <w:spacing w:after="0"/>
        <w:ind w:left="0" w:firstLine="851"/>
        <w:contextualSpacing w:val="0"/>
        <w:jc w:val="both"/>
        <w:rPr>
          <w:rFonts w:ascii="Times New Roman" w:hAnsi="Times New Roman" w:cs="Times New Roman"/>
          <w:sz w:val="28"/>
          <w:szCs w:val="28"/>
        </w:rPr>
      </w:pPr>
      <w:r>
        <w:rPr>
          <w:rFonts w:ascii="Times New Roman" w:hAnsi="Times New Roman" w:cs="Times New Roman"/>
          <w:sz w:val="28"/>
          <w:szCs w:val="28"/>
        </w:rPr>
        <w:t>промышленные объекты по добыче нефти;</w:t>
      </w:r>
    </w:p>
    <w:p w:rsidR="00B476F3" w:rsidRDefault="00B476F3" w:rsidP="001B2928">
      <w:pPr>
        <w:pStyle w:val="a3"/>
        <w:numPr>
          <w:ilvl w:val="0"/>
          <w:numId w:val="55"/>
        </w:numPr>
        <w:tabs>
          <w:tab w:val="left" w:pos="1276"/>
        </w:tabs>
        <w:spacing w:after="0"/>
        <w:ind w:left="0" w:firstLine="851"/>
        <w:contextualSpacing w:val="0"/>
        <w:jc w:val="both"/>
        <w:rPr>
          <w:rFonts w:ascii="Times New Roman" w:hAnsi="Times New Roman" w:cs="Times New Roman"/>
          <w:sz w:val="28"/>
          <w:szCs w:val="28"/>
        </w:rPr>
      </w:pPr>
      <w:r>
        <w:rPr>
          <w:rFonts w:ascii="Times New Roman" w:hAnsi="Times New Roman" w:cs="Times New Roman"/>
          <w:sz w:val="28"/>
          <w:szCs w:val="28"/>
        </w:rPr>
        <w:t>промышленные объекты по добыче природного газа;</w:t>
      </w:r>
    </w:p>
    <w:p w:rsidR="008E3F01" w:rsidRPr="008E3F01" w:rsidRDefault="008E3F01" w:rsidP="001B2928">
      <w:pPr>
        <w:pStyle w:val="a3"/>
        <w:numPr>
          <w:ilvl w:val="0"/>
          <w:numId w:val="55"/>
        </w:numPr>
        <w:tabs>
          <w:tab w:val="left" w:pos="1276"/>
        </w:tabs>
        <w:spacing w:after="0"/>
        <w:ind w:left="0" w:firstLine="851"/>
        <w:contextualSpacing w:val="0"/>
        <w:jc w:val="both"/>
        <w:rPr>
          <w:rFonts w:ascii="Times New Roman" w:hAnsi="Times New Roman" w:cs="Times New Roman"/>
          <w:sz w:val="28"/>
          <w:szCs w:val="28"/>
        </w:rPr>
      </w:pPr>
      <w:r w:rsidRPr="008E3F01">
        <w:rPr>
          <w:rFonts w:ascii="Times New Roman" w:hAnsi="Times New Roman" w:cs="Times New Roman"/>
          <w:sz w:val="28"/>
          <w:szCs w:val="28"/>
        </w:rPr>
        <w:t>объе</w:t>
      </w:r>
      <w:r>
        <w:rPr>
          <w:rFonts w:ascii="Times New Roman" w:hAnsi="Times New Roman" w:cs="Times New Roman"/>
          <w:sz w:val="28"/>
          <w:szCs w:val="28"/>
        </w:rPr>
        <w:t>кты обслуживания автотранспорта;</w:t>
      </w:r>
    </w:p>
    <w:p w:rsidR="00583D29" w:rsidRDefault="00500408" w:rsidP="001B2928">
      <w:pPr>
        <w:pStyle w:val="a3"/>
        <w:numPr>
          <w:ilvl w:val="0"/>
          <w:numId w:val="55"/>
        </w:numPr>
        <w:tabs>
          <w:tab w:val="left" w:pos="1276"/>
        </w:tabs>
        <w:spacing w:after="0"/>
        <w:ind w:left="0" w:firstLine="851"/>
        <w:contextualSpacing w:val="0"/>
        <w:jc w:val="both"/>
        <w:rPr>
          <w:rFonts w:ascii="Times New Roman" w:hAnsi="Times New Roman" w:cs="Times New Roman"/>
          <w:sz w:val="28"/>
          <w:szCs w:val="28"/>
        </w:rPr>
      </w:pPr>
      <w:r w:rsidRPr="00E2393A">
        <w:rPr>
          <w:rFonts w:ascii="Times New Roman" w:hAnsi="Times New Roman" w:cs="Times New Roman"/>
          <w:sz w:val="28"/>
          <w:szCs w:val="28"/>
        </w:rPr>
        <w:t>автозаправочные станции</w:t>
      </w:r>
      <w:r w:rsidR="007F493A">
        <w:rPr>
          <w:rFonts w:ascii="Times New Roman" w:hAnsi="Times New Roman" w:cs="Times New Roman"/>
          <w:sz w:val="28"/>
          <w:szCs w:val="28"/>
        </w:rPr>
        <w:t>;</w:t>
      </w:r>
    </w:p>
    <w:p w:rsidR="00500408" w:rsidRDefault="00583D29" w:rsidP="001B2928">
      <w:pPr>
        <w:pStyle w:val="a3"/>
        <w:numPr>
          <w:ilvl w:val="0"/>
          <w:numId w:val="55"/>
        </w:numPr>
        <w:tabs>
          <w:tab w:val="left" w:pos="1276"/>
        </w:tabs>
        <w:spacing w:after="0"/>
        <w:ind w:left="0" w:firstLine="851"/>
        <w:contextualSpacing w:val="0"/>
        <w:jc w:val="both"/>
        <w:rPr>
          <w:rFonts w:ascii="Times New Roman" w:hAnsi="Times New Roman" w:cs="Times New Roman"/>
          <w:sz w:val="28"/>
          <w:szCs w:val="28"/>
        </w:rPr>
      </w:pPr>
      <w:r>
        <w:rPr>
          <w:rFonts w:ascii="Times New Roman" w:hAnsi="Times New Roman" w:cs="Times New Roman"/>
          <w:sz w:val="28"/>
          <w:szCs w:val="28"/>
        </w:rPr>
        <w:t>склады ГСМ</w:t>
      </w:r>
      <w:r w:rsidR="00500408" w:rsidRPr="00E2393A">
        <w:rPr>
          <w:rFonts w:ascii="Times New Roman" w:hAnsi="Times New Roman" w:cs="Times New Roman"/>
          <w:sz w:val="28"/>
          <w:szCs w:val="28"/>
        </w:rPr>
        <w:t>.</w:t>
      </w:r>
    </w:p>
    <w:p w:rsidR="003818F7" w:rsidRDefault="003818F7" w:rsidP="003818F7">
      <w:pPr>
        <w:tabs>
          <w:tab w:val="left" w:pos="1276"/>
        </w:tabs>
        <w:spacing w:after="0"/>
        <w:jc w:val="both"/>
        <w:rPr>
          <w:rFonts w:ascii="Times New Roman" w:hAnsi="Times New Roman" w:cs="Times New Roman"/>
          <w:sz w:val="28"/>
          <w:szCs w:val="28"/>
        </w:rPr>
      </w:pPr>
    </w:p>
    <w:p w:rsidR="003818F7" w:rsidRPr="003818F7" w:rsidRDefault="003818F7" w:rsidP="003818F7">
      <w:pPr>
        <w:pStyle w:val="a3"/>
        <w:spacing w:after="0" w:line="240" w:lineRule="auto"/>
        <w:ind w:left="0" w:firstLine="851"/>
        <w:jc w:val="both"/>
        <w:rPr>
          <w:rFonts w:ascii="Times New Roman" w:hAnsi="Times New Roman" w:cs="Times New Roman"/>
          <w:i/>
          <w:sz w:val="28"/>
          <w:szCs w:val="24"/>
        </w:rPr>
      </w:pPr>
      <w:r w:rsidRPr="003818F7">
        <w:rPr>
          <w:rFonts w:ascii="Times New Roman" w:hAnsi="Times New Roman" w:cs="Times New Roman"/>
          <w:i/>
          <w:sz w:val="28"/>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СХ-1 включают в себя:</w:t>
      </w:r>
    </w:p>
    <w:p w:rsidR="003818F7" w:rsidRPr="003818F7" w:rsidRDefault="003818F7" w:rsidP="003818F7">
      <w:pPr>
        <w:pStyle w:val="a3"/>
        <w:spacing w:after="0" w:line="240" w:lineRule="auto"/>
        <w:ind w:left="0" w:firstLine="851"/>
        <w:jc w:val="both"/>
        <w:rPr>
          <w:rFonts w:ascii="Times New Roman" w:hAnsi="Times New Roman" w:cs="Times New Roman"/>
          <w:i/>
          <w:sz w:val="28"/>
          <w:szCs w:val="24"/>
        </w:rPr>
      </w:pPr>
      <w:r w:rsidRPr="003818F7">
        <w:rPr>
          <w:rFonts w:ascii="Times New Roman" w:hAnsi="Times New Roman" w:cs="Times New Roman"/>
          <w:i/>
          <w:sz w:val="28"/>
          <w:szCs w:val="24"/>
        </w:rPr>
        <w:t>1) предельные (минимальные и (или) максимальные) размеры земельных участков, в том числе их площадь: не подлежат ограничению, определяются в рамках разработки проектной документации;</w:t>
      </w:r>
    </w:p>
    <w:p w:rsidR="003818F7" w:rsidRPr="003818F7" w:rsidRDefault="003818F7" w:rsidP="003818F7">
      <w:pPr>
        <w:pStyle w:val="a3"/>
        <w:spacing w:after="0" w:line="240" w:lineRule="auto"/>
        <w:ind w:left="0" w:firstLine="851"/>
        <w:jc w:val="both"/>
        <w:rPr>
          <w:rFonts w:ascii="Times New Roman" w:hAnsi="Times New Roman" w:cs="Times New Roman"/>
          <w:i/>
          <w:sz w:val="28"/>
          <w:szCs w:val="24"/>
        </w:rPr>
      </w:pPr>
      <w:r w:rsidRPr="003818F7">
        <w:rPr>
          <w:rFonts w:ascii="Times New Roman" w:hAnsi="Times New Roman" w:cs="Times New Roman"/>
          <w:i/>
          <w:sz w:val="28"/>
          <w:szCs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ограничению, определяются в рамках разработки проектной документации;</w:t>
      </w:r>
    </w:p>
    <w:p w:rsidR="003818F7" w:rsidRPr="003818F7" w:rsidRDefault="003818F7" w:rsidP="003818F7">
      <w:pPr>
        <w:pStyle w:val="a3"/>
        <w:spacing w:after="0" w:line="240" w:lineRule="auto"/>
        <w:ind w:left="0" w:firstLine="851"/>
        <w:jc w:val="both"/>
        <w:rPr>
          <w:rFonts w:ascii="Times New Roman" w:hAnsi="Times New Roman" w:cs="Times New Roman"/>
          <w:i/>
          <w:sz w:val="28"/>
          <w:szCs w:val="24"/>
        </w:rPr>
      </w:pPr>
      <w:r w:rsidRPr="003818F7">
        <w:rPr>
          <w:rFonts w:ascii="Times New Roman" w:hAnsi="Times New Roman" w:cs="Times New Roman"/>
          <w:i/>
          <w:sz w:val="28"/>
          <w:szCs w:val="24"/>
        </w:rPr>
        <w:lastRenderedPageBreak/>
        <w:t>3) предельное количество этажей или предельную высоту зданий, строений, сооружений – не подлежит ограничению, определяется в рамках разработки проектной документации;</w:t>
      </w:r>
    </w:p>
    <w:p w:rsidR="003818F7" w:rsidRPr="003818F7" w:rsidRDefault="003818F7" w:rsidP="003818F7">
      <w:pPr>
        <w:spacing w:after="0" w:line="240" w:lineRule="auto"/>
        <w:ind w:firstLine="709"/>
        <w:jc w:val="both"/>
        <w:rPr>
          <w:rFonts w:ascii="Times New Roman" w:hAnsi="Times New Roman" w:cs="Times New Roman"/>
          <w:i/>
          <w:sz w:val="28"/>
          <w:szCs w:val="24"/>
        </w:rPr>
      </w:pPr>
      <w:r w:rsidRPr="003818F7">
        <w:rPr>
          <w:rFonts w:ascii="Times New Roman" w:hAnsi="Times New Roman" w:cs="Times New Roman"/>
          <w:i/>
          <w:sz w:val="28"/>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подлежит ограничению, определяется в рамках разработки проектной документации.</w:t>
      </w:r>
    </w:p>
    <w:p w:rsidR="003818F7" w:rsidRPr="003818F7" w:rsidRDefault="003818F7" w:rsidP="003818F7">
      <w:pPr>
        <w:tabs>
          <w:tab w:val="left" w:pos="1276"/>
        </w:tabs>
        <w:spacing w:after="0"/>
        <w:jc w:val="both"/>
        <w:rPr>
          <w:rFonts w:ascii="Times New Roman" w:hAnsi="Times New Roman" w:cs="Times New Roman"/>
          <w:sz w:val="28"/>
          <w:szCs w:val="28"/>
        </w:rPr>
      </w:pPr>
    </w:p>
    <w:p w:rsidR="00C10999" w:rsidRPr="00E2393A" w:rsidRDefault="00E71CAD" w:rsidP="00127B51">
      <w:pPr>
        <w:pStyle w:val="2"/>
        <w:spacing w:before="240" w:line="276" w:lineRule="auto"/>
        <w:ind w:firstLine="851"/>
        <w:jc w:val="both"/>
        <w:rPr>
          <w:sz w:val="28"/>
          <w:szCs w:val="28"/>
        </w:rPr>
      </w:pPr>
      <w:bookmarkStart w:id="20" w:name="_Toc390858265"/>
      <w:r w:rsidRPr="005B4F50">
        <w:rPr>
          <w:i/>
          <w:sz w:val="28"/>
          <w:szCs w:val="28"/>
        </w:rPr>
        <w:t>С</w:t>
      </w:r>
      <w:r w:rsidR="00973C95" w:rsidRPr="005B4F50">
        <w:rPr>
          <w:i/>
          <w:sz w:val="28"/>
          <w:szCs w:val="28"/>
        </w:rPr>
        <w:t>татья 46.</w:t>
      </w:r>
      <w:r w:rsidR="002F21F4" w:rsidRPr="005B4F50">
        <w:rPr>
          <w:i/>
          <w:sz w:val="28"/>
          <w:szCs w:val="28"/>
        </w:rPr>
        <w:t>6</w:t>
      </w:r>
      <w:r w:rsidR="00C10999" w:rsidRPr="00E2393A">
        <w:rPr>
          <w:sz w:val="28"/>
          <w:szCs w:val="28"/>
        </w:rPr>
        <w:t xml:space="preserve"> Градостроительные регламенты. Рекреационные зоны.</w:t>
      </w:r>
      <w:bookmarkEnd w:id="20"/>
    </w:p>
    <w:p w:rsidR="00B008B4" w:rsidRPr="00E2393A" w:rsidRDefault="00B008B4" w:rsidP="00127B51">
      <w:pPr>
        <w:spacing w:before="240" w:after="0"/>
        <w:ind w:firstLine="851"/>
        <w:jc w:val="both"/>
        <w:rPr>
          <w:rFonts w:ascii="Times New Roman" w:hAnsi="Times New Roman" w:cs="Times New Roman"/>
          <w:b/>
          <w:bCs/>
          <w:sz w:val="28"/>
          <w:szCs w:val="28"/>
          <w:u w:val="single"/>
        </w:rPr>
      </w:pPr>
      <w:r w:rsidRPr="00E2393A">
        <w:rPr>
          <w:rFonts w:ascii="Times New Roman" w:hAnsi="Times New Roman" w:cs="Times New Roman"/>
          <w:b/>
          <w:bCs/>
          <w:sz w:val="28"/>
          <w:szCs w:val="28"/>
          <w:u w:val="single"/>
        </w:rPr>
        <w:t>Р-1.  Зона отдыха, городских парков, скверов, садов.</w:t>
      </w:r>
    </w:p>
    <w:p w:rsidR="00B008B4" w:rsidRPr="00E2393A" w:rsidRDefault="00B008B4" w:rsidP="00127B51">
      <w:pPr>
        <w:spacing w:after="0"/>
        <w:ind w:firstLine="851"/>
        <w:jc w:val="both"/>
        <w:rPr>
          <w:rFonts w:ascii="Times New Roman" w:hAnsi="Times New Roman" w:cs="Times New Roman"/>
          <w:i/>
          <w:sz w:val="28"/>
          <w:szCs w:val="28"/>
        </w:rPr>
      </w:pPr>
      <w:r w:rsidRPr="00E2393A">
        <w:rPr>
          <w:rFonts w:ascii="Times New Roman" w:hAnsi="Times New Roman" w:cs="Times New Roman"/>
          <w:i/>
          <w:sz w:val="28"/>
          <w:szCs w:val="28"/>
        </w:rPr>
        <w:t xml:space="preserve">Зона предназначена для организации парков, скверов, бульваров, используемых в целях кратковременного отдыха, проведения досуга населения, размещения объектов отдыха местного населения и туризма, а также обслуживающих объектов, вспомогательных по отношению к  основному назначению зоны. </w:t>
      </w:r>
    </w:p>
    <w:p w:rsidR="00B008B4" w:rsidRPr="00E2393A" w:rsidRDefault="00B008B4" w:rsidP="00127B51">
      <w:pPr>
        <w:spacing w:before="240" w:after="0"/>
        <w:ind w:firstLine="851"/>
        <w:jc w:val="both"/>
        <w:rPr>
          <w:rFonts w:ascii="Times New Roman" w:hAnsi="Times New Roman" w:cs="Times New Roman"/>
          <w:b/>
          <w:bCs/>
          <w:sz w:val="28"/>
          <w:szCs w:val="28"/>
          <w:u w:val="single"/>
        </w:rPr>
      </w:pPr>
      <w:r w:rsidRPr="00E2393A">
        <w:rPr>
          <w:rFonts w:ascii="Times New Roman" w:hAnsi="Times New Roman" w:cs="Times New Roman"/>
          <w:b/>
          <w:bCs/>
          <w:i/>
          <w:sz w:val="28"/>
          <w:szCs w:val="28"/>
          <w:u w:val="single"/>
        </w:rPr>
        <w:t>Основные виды разрешенного использования</w:t>
      </w:r>
      <w:r w:rsidRPr="00E2393A">
        <w:rPr>
          <w:rFonts w:ascii="Times New Roman" w:hAnsi="Times New Roman" w:cs="Times New Roman"/>
          <w:b/>
          <w:bCs/>
          <w:sz w:val="28"/>
          <w:szCs w:val="28"/>
          <w:u w:val="single"/>
        </w:rPr>
        <w:t>:</w:t>
      </w:r>
    </w:p>
    <w:p w:rsidR="00B008B4" w:rsidRPr="00E2393A" w:rsidRDefault="00B008B4" w:rsidP="001B2928">
      <w:pPr>
        <w:pStyle w:val="a3"/>
        <w:numPr>
          <w:ilvl w:val="0"/>
          <w:numId w:val="18"/>
        </w:numPr>
        <w:spacing w:after="0"/>
        <w:ind w:left="0" w:firstLine="851"/>
        <w:jc w:val="both"/>
        <w:rPr>
          <w:rFonts w:ascii="Times New Roman" w:hAnsi="Times New Roman" w:cs="Times New Roman"/>
          <w:sz w:val="28"/>
          <w:szCs w:val="28"/>
        </w:rPr>
      </w:pPr>
      <w:r w:rsidRPr="00E2393A">
        <w:rPr>
          <w:rFonts w:ascii="Times New Roman" w:hAnsi="Times New Roman" w:cs="Times New Roman"/>
          <w:sz w:val="28"/>
          <w:szCs w:val="28"/>
        </w:rPr>
        <w:t>парки;</w:t>
      </w:r>
    </w:p>
    <w:p w:rsidR="00B008B4" w:rsidRPr="00E2393A" w:rsidRDefault="00B008B4" w:rsidP="001B2928">
      <w:pPr>
        <w:pStyle w:val="a3"/>
        <w:numPr>
          <w:ilvl w:val="0"/>
          <w:numId w:val="18"/>
        </w:numPr>
        <w:spacing w:after="0"/>
        <w:ind w:left="0" w:firstLine="851"/>
        <w:jc w:val="both"/>
        <w:rPr>
          <w:rFonts w:ascii="Times New Roman" w:hAnsi="Times New Roman" w:cs="Times New Roman"/>
          <w:sz w:val="28"/>
          <w:szCs w:val="28"/>
        </w:rPr>
      </w:pPr>
      <w:r w:rsidRPr="00E2393A">
        <w:rPr>
          <w:rFonts w:ascii="Times New Roman" w:hAnsi="Times New Roman" w:cs="Times New Roman"/>
          <w:sz w:val="28"/>
          <w:szCs w:val="28"/>
        </w:rPr>
        <w:t>набережные;</w:t>
      </w:r>
    </w:p>
    <w:p w:rsidR="00B008B4" w:rsidRPr="00E2393A" w:rsidRDefault="00B008B4" w:rsidP="001B2928">
      <w:pPr>
        <w:pStyle w:val="a3"/>
        <w:numPr>
          <w:ilvl w:val="0"/>
          <w:numId w:val="18"/>
        </w:numPr>
        <w:spacing w:after="0"/>
        <w:ind w:left="0" w:firstLine="851"/>
        <w:jc w:val="both"/>
        <w:rPr>
          <w:rFonts w:ascii="Times New Roman" w:hAnsi="Times New Roman" w:cs="Times New Roman"/>
          <w:sz w:val="28"/>
          <w:szCs w:val="28"/>
        </w:rPr>
      </w:pPr>
      <w:r w:rsidRPr="00E2393A">
        <w:rPr>
          <w:rFonts w:ascii="Times New Roman" w:hAnsi="Times New Roman" w:cs="Times New Roman"/>
          <w:sz w:val="28"/>
          <w:szCs w:val="28"/>
        </w:rPr>
        <w:t>скверы, бульвары;</w:t>
      </w:r>
    </w:p>
    <w:p w:rsidR="00B008B4" w:rsidRPr="00E2393A" w:rsidRDefault="00B008B4" w:rsidP="001B2928">
      <w:pPr>
        <w:pStyle w:val="a3"/>
        <w:numPr>
          <w:ilvl w:val="0"/>
          <w:numId w:val="18"/>
        </w:numPr>
        <w:spacing w:after="0"/>
        <w:ind w:left="0" w:firstLine="851"/>
        <w:jc w:val="both"/>
        <w:rPr>
          <w:rFonts w:ascii="Times New Roman" w:hAnsi="Times New Roman" w:cs="Times New Roman"/>
          <w:sz w:val="28"/>
          <w:szCs w:val="28"/>
        </w:rPr>
      </w:pPr>
      <w:r w:rsidRPr="00E2393A">
        <w:rPr>
          <w:rFonts w:ascii="Times New Roman" w:hAnsi="Times New Roman" w:cs="Times New Roman"/>
          <w:sz w:val="28"/>
          <w:szCs w:val="28"/>
        </w:rPr>
        <w:t>регулируемая рубка деревьев</w:t>
      </w:r>
      <w:r w:rsidR="00104D0C">
        <w:rPr>
          <w:rFonts w:ascii="Times New Roman" w:hAnsi="Times New Roman" w:cs="Times New Roman"/>
          <w:sz w:val="28"/>
          <w:szCs w:val="28"/>
        </w:rPr>
        <w:t xml:space="preserve"> (с разрешения администрации</w:t>
      </w:r>
      <w:r w:rsidR="00EC5E8D">
        <w:rPr>
          <w:rFonts w:ascii="Times New Roman" w:hAnsi="Times New Roman" w:cs="Times New Roman"/>
          <w:sz w:val="28"/>
          <w:szCs w:val="28"/>
        </w:rPr>
        <w:t xml:space="preserve"> сельсовета</w:t>
      </w:r>
      <w:r w:rsidR="00104D0C">
        <w:rPr>
          <w:rFonts w:ascii="Times New Roman" w:hAnsi="Times New Roman" w:cs="Times New Roman"/>
          <w:sz w:val="28"/>
          <w:szCs w:val="28"/>
        </w:rPr>
        <w:t>)</w:t>
      </w:r>
      <w:r w:rsidRPr="00E2393A">
        <w:rPr>
          <w:rFonts w:ascii="Times New Roman" w:hAnsi="Times New Roman" w:cs="Times New Roman"/>
          <w:sz w:val="28"/>
          <w:szCs w:val="28"/>
        </w:rPr>
        <w:t>;</w:t>
      </w:r>
    </w:p>
    <w:p w:rsidR="00B008B4" w:rsidRPr="00E2393A" w:rsidRDefault="00B008B4" w:rsidP="001B2928">
      <w:pPr>
        <w:pStyle w:val="a3"/>
        <w:numPr>
          <w:ilvl w:val="0"/>
          <w:numId w:val="18"/>
        </w:numPr>
        <w:spacing w:after="0"/>
        <w:ind w:left="0" w:firstLine="851"/>
        <w:jc w:val="both"/>
        <w:rPr>
          <w:rFonts w:ascii="Times New Roman" w:hAnsi="Times New Roman" w:cs="Times New Roman"/>
          <w:sz w:val="28"/>
          <w:szCs w:val="28"/>
        </w:rPr>
      </w:pPr>
      <w:r w:rsidRPr="00E2393A">
        <w:rPr>
          <w:rFonts w:ascii="Times New Roman" w:hAnsi="Times New Roman" w:cs="Times New Roman"/>
          <w:sz w:val="28"/>
          <w:szCs w:val="28"/>
        </w:rPr>
        <w:t>вспомогательные строения и инфраструктура для отдыха;</w:t>
      </w:r>
    </w:p>
    <w:p w:rsidR="00B008B4" w:rsidRPr="00E2393A" w:rsidRDefault="00B008B4" w:rsidP="001B2928">
      <w:pPr>
        <w:pStyle w:val="a3"/>
        <w:numPr>
          <w:ilvl w:val="0"/>
          <w:numId w:val="18"/>
        </w:numPr>
        <w:spacing w:after="0"/>
        <w:ind w:left="0" w:firstLine="851"/>
        <w:jc w:val="both"/>
        <w:rPr>
          <w:rFonts w:ascii="Times New Roman" w:hAnsi="Times New Roman" w:cs="Times New Roman"/>
          <w:sz w:val="28"/>
          <w:szCs w:val="28"/>
        </w:rPr>
      </w:pPr>
      <w:r w:rsidRPr="00E2393A">
        <w:rPr>
          <w:rFonts w:ascii="Times New Roman" w:hAnsi="Times New Roman" w:cs="Times New Roman"/>
          <w:sz w:val="28"/>
          <w:szCs w:val="28"/>
        </w:rPr>
        <w:t>озеленение;</w:t>
      </w:r>
    </w:p>
    <w:p w:rsidR="00B008B4" w:rsidRDefault="00B008B4" w:rsidP="001B2928">
      <w:pPr>
        <w:pStyle w:val="a3"/>
        <w:numPr>
          <w:ilvl w:val="0"/>
          <w:numId w:val="18"/>
        </w:numPr>
        <w:spacing w:after="0"/>
        <w:ind w:left="0" w:firstLine="851"/>
        <w:jc w:val="both"/>
        <w:rPr>
          <w:rFonts w:ascii="Times New Roman" w:hAnsi="Times New Roman" w:cs="Times New Roman"/>
          <w:sz w:val="28"/>
          <w:szCs w:val="28"/>
        </w:rPr>
      </w:pPr>
      <w:r w:rsidRPr="00E2393A">
        <w:rPr>
          <w:rFonts w:ascii="Times New Roman" w:hAnsi="Times New Roman" w:cs="Times New Roman"/>
          <w:sz w:val="28"/>
          <w:szCs w:val="28"/>
        </w:rPr>
        <w:t>выращивание сельскохозяйственных культур - цветов, овощей, фруктов;</w:t>
      </w:r>
    </w:p>
    <w:p w:rsidR="00C33355" w:rsidRPr="00E2393A" w:rsidRDefault="00C33355" w:rsidP="001B2928">
      <w:pPr>
        <w:pStyle w:val="a3"/>
        <w:numPr>
          <w:ilvl w:val="0"/>
          <w:numId w:val="18"/>
        </w:numPr>
        <w:spacing w:after="0"/>
        <w:ind w:left="0" w:firstLine="851"/>
        <w:jc w:val="both"/>
        <w:rPr>
          <w:rFonts w:ascii="Times New Roman" w:hAnsi="Times New Roman" w:cs="Times New Roman"/>
          <w:sz w:val="28"/>
          <w:szCs w:val="28"/>
        </w:rPr>
      </w:pPr>
      <w:r w:rsidRPr="00E2393A">
        <w:rPr>
          <w:rFonts w:ascii="Times New Roman" w:hAnsi="Times New Roman" w:cs="Times New Roman"/>
          <w:sz w:val="28"/>
          <w:szCs w:val="28"/>
        </w:rPr>
        <w:t>неудобья</w:t>
      </w:r>
      <w:r>
        <w:rPr>
          <w:rFonts w:ascii="Times New Roman" w:hAnsi="Times New Roman" w:cs="Times New Roman"/>
          <w:sz w:val="28"/>
          <w:szCs w:val="28"/>
        </w:rPr>
        <w:t>;</w:t>
      </w:r>
    </w:p>
    <w:p w:rsidR="00B008B4" w:rsidRDefault="00CB3105" w:rsidP="001B2928">
      <w:pPr>
        <w:pStyle w:val="a3"/>
        <w:numPr>
          <w:ilvl w:val="0"/>
          <w:numId w:val="18"/>
        </w:numPr>
        <w:spacing w:after="0"/>
        <w:ind w:left="0" w:firstLine="851"/>
        <w:jc w:val="both"/>
        <w:rPr>
          <w:rFonts w:ascii="Times New Roman" w:hAnsi="Times New Roman" w:cs="Times New Roman"/>
          <w:sz w:val="28"/>
          <w:szCs w:val="28"/>
        </w:rPr>
      </w:pPr>
      <w:r>
        <w:rPr>
          <w:rFonts w:ascii="Times New Roman" w:hAnsi="Times New Roman" w:cs="Times New Roman"/>
          <w:sz w:val="28"/>
          <w:szCs w:val="28"/>
        </w:rPr>
        <w:t xml:space="preserve">сады, огороды, </w:t>
      </w:r>
      <w:r w:rsidRPr="00E2393A">
        <w:rPr>
          <w:rFonts w:ascii="Times New Roman" w:hAnsi="Times New Roman" w:cs="Times New Roman"/>
          <w:sz w:val="28"/>
          <w:szCs w:val="28"/>
        </w:rPr>
        <w:t>дачи</w:t>
      </w:r>
      <w:r>
        <w:rPr>
          <w:rFonts w:ascii="Times New Roman" w:hAnsi="Times New Roman" w:cs="Times New Roman"/>
          <w:sz w:val="28"/>
          <w:szCs w:val="28"/>
        </w:rPr>
        <w:t>;</w:t>
      </w:r>
    </w:p>
    <w:p w:rsidR="00B008B4" w:rsidRPr="00E2393A" w:rsidRDefault="00B008B4" w:rsidP="001B2928">
      <w:pPr>
        <w:pStyle w:val="a3"/>
        <w:numPr>
          <w:ilvl w:val="0"/>
          <w:numId w:val="18"/>
        </w:numPr>
        <w:spacing w:after="0"/>
        <w:ind w:left="0" w:firstLine="851"/>
        <w:jc w:val="both"/>
        <w:rPr>
          <w:rFonts w:ascii="Times New Roman" w:eastAsia="Times New Roman" w:hAnsi="Times New Roman" w:cs="Times New Roman"/>
          <w:sz w:val="28"/>
          <w:szCs w:val="28"/>
        </w:rPr>
      </w:pPr>
      <w:r w:rsidRPr="00E2393A">
        <w:rPr>
          <w:rFonts w:ascii="Times New Roman" w:eastAsia="Times New Roman" w:hAnsi="Times New Roman" w:cs="Times New Roman"/>
          <w:sz w:val="28"/>
          <w:szCs w:val="28"/>
        </w:rPr>
        <w:t>лесозащитные полосы.</w:t>
      </w:r>
    </w:p>
    <w:p w:rsidR="00B008B4" w:rsidRPr="00E2393A" w:rsidRDefault="00B008B4" w:rsidP="00B677DD">
      <w:pPr>
        <w:keepNext/>
        <w:spacing w:before="240" w:after="0"/>
        <w:ind w:firstLine="851"/>
        <w:jc w:val="both"/>
        <w:rPr>
          <w:rFonts w:ascii="Times New Roman" w:hAnsi="Times New Roman" w:cs="Times New Roman"/>
          <w:b/>
          <w:bCs/>
          <w:i/>
          <w:sz w:val="28"/>
          <w:szCs w:val="28"/>
          <w:u w:val="single"/>
        </w:rPr>
      </w:pPr>
      <w:r w:rsidRPr="00E2393A">
        <w:rPr>
          <w:rFonts w:ascii="Times New Roman" w:hAnsi="Times New Roman" w:cs="Times New Roman"/>
          <w:b/>
          <w:bCs/>
          <w:i/>
          <w:sz w:val="28"/>
          <w:szCs w:val="28"/>
          <w:u w:val="single"/>
        </w:rPr>
        <w:t>Вспомогательные виды разрешенного использования:</w:t>
      </w:r>
    </w:p>
    <w:p w:rsidR="00B008B4" w:rsidRPr="00E2393A" w:rsidRDefault="00B008B4" w:rsidP="001B2928">
      <w:pPr>
        <w:pStyle w:val="a3"/>
        <w:keepNext/>
        <w:numPr>
          <w:ilvl w:val="0"/>
          <w:numId w:val="19"/>
        </w:numPr>
        <w:spacing w:after="0"/>
        <w:ind w:left="0" w:firstLine="851"/>
        <w:jc w:val="both"/>
        <w:rPr>
          <w:rFonts w:ascii="Times New Roman" w:hAnsi="Times New Roman" w:cs="Times New Roman"/>
          <w:sz w:val="28"/>
          <w:szCs w:val="28"/>
        </w:rPr>
      </w:pPr>
      <w:r w:rsidRPr="00E2393A">
        <w:rPr>
          <w:rFonts w:ascii="Times New Roman" w:hAnsi="Times New Roman" w:cs="Times New Roman"/>
          <w:sz w:val="28"/>
          <w:szCs w:val="28"/>
        </w:rPr>
        <w:t>некапитальные вспомогательные строения и инфраструктура для отдыха;</w:t>
      </w:r>
    </w:p>
    <w:p w:rsidR="00B008B4" w:rsidRPr="00E2393A" w:rsidRDefault="00B008B4" w:rsidP="001B2928">
      <w:pPr>
        <w:pStyle w:val="a3"/>
        <w:numPr>
          <w:ilvl w:val="0"/>
          <w:numId w:val="19"/>
        </w:numPr>
        <w:spacing w:after="0"/>
        <w:ind w:left="0" w:firstLine="851"/>
        <w:jc w:val="both"/>
        <w:rPr>
          <w:rFonts w:ascii="Times New Roman" w:hAnsi="Times New Roman" w:cs="Times New Roman"/>
          <w:sz w:val="28"/>
          <w:szCs w:val="28"/>
        </w:rPr>
      </w:pPr>
      <w:r w:rsidRPr="00E2393A">
        <w:rPr>
          <w:rFonts w:ascii="Times New Roman" w:hAnsi="Times New Roman" w:cs="Times New Roman"/>
          <w:sz w:val="28"/>
          <w:szCs w:val="28"/>
        </w:rPr>
        <w:t>некапитальные строения предприятий общественного питания;</w:t>
      </w:r>
    </w:p>
    <w:p w:rsidR="00CB3105" w:rsidRDefault="00CB3105" w:rsidP="001B2928">
      <w:pPr>
        <w:pStyle w:val="a3"/>
        <w:numPr>
          <w:ilvl w:val="0"/>
          <w:numId w:val="19"/>
        </w:numPr>
        <w:spacing w:after="0"/>
        <w:ind w:left="0" w:firstLine="851"/>
        <w:jc w:val="both"/>
        <w:rPr>
          <w:rFonts w:ascii="Times New Roman" w:hAnsi="Times New Roman" w:cs="Times New Roman"/>
          <w:sz w:val="28"/>
          <w:szCs w:val="28"/>
        </w:rPr>
      </w:pPr>
      <w:r w:rsidRPr="0060593E">
        <w:rPr>
          <w:rFonts w:ascii="Times New Roman" w:hAnsi="Times New Roman" w:cs="Times New Roman"/>
          <w:sz w:val="28"/>
          <w:szCs w:val="28"/>
        </w:rPr>
        <w:lastRenderedPageBreak/>
        <w:t>инженерно-технические объекты</w:t>
      </w:r>
      <w:r>
        <w:rPr>
          <w:rFonts w:ascii="Times New Roman" w:hAnsi="Times New Roman" w:cs="Times New Roman"/>
          <w:sz w:val="28"/>
          <w:szCs w:val="28"/>
        </w:rPr>
        <w:t>;</w:t>
      </w:r>
    </w:p>
    <w:p w:rsidR="00B008B4" w:rsidRPr="00E2393A" w:rsidRDefault="00B008B4" w:rsidP="001B2928">
      <w:pPr>
        <w:pStyle w:val="a3"/>
        <w:numPr>
          <w:ilvl w:val="0"/>
          <w:numId w:val="19"/>
        </w:numPr>
        <w:spacing w:after="0"/>
        <w:ind w:left="0" w:firstLine="851"/>
        <w:jc w:val="both"/>
        <w:rPr>
          <w:rFonts w:ascii="Times New Roman" w:hAnsi="Times New Roman" w:cs="Times New Roman"/>
          <w:sz w:val="28"/>
          <w:szCs w:val="28"/>
        </w:rPr>
      </w:pPr>
      <w:r w:rsidRPr="00E2393A">
        <w:rPr>
          <w:rFonts w:ascii="Times New Roman" w:hAnsi="Times New Roman" w:cs="Times New Roman"/>
          <w:sz w:val="28"/>
          <w:szCs w:val="28"/>
        </w:rPr>
        <w:t>сезонные обслуживающие объекты;</w:t>
      </w:r>
    </w:p>
    <w:p w:rsidR="00B008B4" w:rsidRPr="00E2393A" w:rsidRDefault="00B008B4" w:rsidP="001B2928">
      <w:pPr>
        <w:pStyle w:val="a3"/>
        <w:numPr>
          <w:ilvl w:val="0"/>
          <w:numId w:val="19"/>
        </w:numPr>
        <w:spacing w:after="0"/>
        <w:ind w:left="0" w:firstLine="851"/>
        <w:jc w:val="both"/>
        <w:rPr>
          <w:rFonts w:ascii="Times New Roman" w:hAnsi="Times New Roman" w:cs="Times New Roman"/>
          <w:sz w:val="28"/>
          <w:szCs w:val="28"/>
        </w:rPr>
      </w:pPr>
      <w:r w:rsidRPr="00E2393A">
        <w:rPr>
          <w:rFonts w:ascii="Times New Roman" w:hAnsi="Times New Roman" w:cs="Times New Roman"/>
          <w:sz w:val="28"/>
          <w:szCs w:val="28"/>
        </w:rPr>
        <w:t>пункты оказания первой помощи;</w:t>
      </w:r>
    </w:p>
    <w:p w:rsidR="00B008B4" w:rsidRDefault="00B008B4" w:rsidP="001B2928">
      <w:pPr>
        <w:pStyle w:val="a3"/>
        <w:numPr>
          <w:ilvl w:val="0"/>
          <w:numId w:val="23"/>
        </w:numPr>
        <w:spacing w:after="0"/>
        <w:ind w:left="0" w:firstLine="851"/>
        <w:jc w:val="both"/>
        <w:rPr>
          <w:rFonts w:ascii="Times New Roman" w:hAnsi="Times New Roman" w:cs="Times New Roman"/>
          <w:sz w:val="28"/>
          <w:szCs w:val="28"/>
        </w:rPr>
      </w:pPr>
      <w:r w:rsidRPr="00E2393A">
        <w:rPr>
          <w:rFonts w:ascii="Times New Roman" w:hAnsi="Times New Roman" w:cs="Times New Roman"/>
          <w:sz w:val="28"/>
          <w:szCs w:val="28"/>
        </w:rPr>
        <w:t>автостоянки для временного хранения инди</w:t>
      </w:r>
      <w:r w:rsidR="00877A12">
        <w:rPr>
          <w:rFonts w:ascii="Times New Roman" w:hAnsi="Times New Roman" w:cs="Times New Roman"/>
          <w:sz w:val="28"/>
          <w:szCs w:val="28"/>
        </w:rPr>
        <w:t>видуальных легковых автомобилей;</w:t>
      </w:r>
    </w:p>
    <w:p w:rsidR="000A2F92" w:rsidRPr="00E2393A" w:rsidRDefault="000A2F92" w:rsidP="001B2928">
      <w:pPr>
        <w:pStyle w:val="a3"/>
        <w:numPr>
          <w:ilvl w:val="0"/>
          <w:numId w:val="23"/>
        </w:numPr>
        <w:spacing w:after="0"/>
        <w:ind w:left="0" w:firstLine="851"/>
        <w:jc w:val="both"/>
        <w:rPr>
          <w:rFonts w:ascii="Times New Roman" w:hAnsi="Times New Roman" w:cs="Times New Roman"/>
          <w:sz w:val="28"/>
          <w:szCs w:val="28"/>
        </w:rPr>
      </w:pPr>
      <w:r w:rsidRPr="00E2393A">
        <w:rPr>
          <w:rFonts w:ascii="Times New Roman" w:hAnsi="Times New Roman" w:cs="Times New Roman"/>
          <w:sz w:val="28"/>
          <w:szCs w:val="28"/>
        </w:rPr>
        <w:t>временные павильоны розничной торговли</w:t>
      </w:r>
      <w:r>
        <w:rPr>
          <w:rFonts w:ascii="Times New Roman" w:hAnsi="Times New Roman" w:cs="Times New Roman"/>
          <w:sz w:val="28"/>
          <w:szCs w:val="28"/>
        </w:rPr>
        <w:t>,</w:t>
      </w:r>
      <w:r w:rsidRPr="000A2F92">
        <w:rPr>
          <w:rFonts w:ascii="Times New Roman" w:hAnsi="Times New Roman" w:cs="Times New Roman"/>
          <w:sz w:val="28"/>
          <w:szCs w:val="28"/>
        </w:rPr>
        <w:t xml:space="preserve"> </w:t>
      </w:r>
      <w:r w:rsidRPr="00E2393A">
        <w:rPr>
          <w:rFonts w:ascii="Times New Roman" w:hAnsi="Times New Roman" w:cs="Times New Roman"/>
          <w:sz w:val="28"/>
          <w:szCs w:val="28"/>
        </w:rPr>
        <w:t>обслуживания и общественного питания</w:t>
      </w:r>
      <w:r>
        <w:rPr>
          <w:rFonts w:ascii="Times New Roman" w:hAnsi="Times New Roman" w:cs="Times New Roman"/>
          <w:sz w:val="28"/>
          <w:szCs w:val="28"/>
        </w:rPr>
        <w:t>;</w:t>
      </w:r>
    </w:p>
    <w:p w:rsidR="003907C0" w:rsidRPr="003E12A7" w:rsidRDefault="003E12A7" w:rsidP="001B2928">
      <w:pPr>
        <w:pStyle w:val="a3"/>
        <w:numPr>
          <w:ilvl w:val="0"/>
          <w:numId w:val="21"/>
        </w:numPr>
        <w:spacing w:after="0"/>
        <w:ind w:left="0" w:firstLine="851"/>
        <w:jc w:val="both"/>
        <w:rPr>
          <w:rFonts w:ascii="Times New Roman" w:hAnsi="Times New Roman" w:cs="Times New Roman"/>
          <w:sz w:val="28"/>
          <w:szCs w:val="28"/>
        </w:rPr>
      </w:pPr>
      <w:r w:rsidRPr="003E12A7">
        <w:rPr>
          <w:rFonts w:ascii="Times New Roman" w:hAnsi="Times New Roman" w:cs="Times New Roman"/>
          <w:sz w:val="28"/>
          <w:szCs w:val="28"/>
        </w:rPr>
        <w:t>элементы благоустройства</w:t>
      </w:r>
      <w:r>
        <w:rPr>
          <w:rFonts w:ascii="Times New Roman" w:hAnsi="Times New Roman" w:cs="Times New Roman"/>
          <w:sz w:val="28"/>
          <w:szCs w:val="28"/>
        </w:rPr>
        <w:t>;</w:t>
      </w:r>
    </w:p>
    <w:p w:rsidR="003E12A7" w:rsidRDefault="003E12A7" w:rsidP="001B2928">
      <w:pPr>
        <w:pStyle w:val="a3"/>
        <w:numPr>
          <w:ilvl w:val="0"/>
          <w:numId w:val="21"/>
        </w:numPr>
        <w:spacing w:after="0"/>
        <w:ind w:left="0" w:firstLine="851"/>
        <w:jc w:val="both"/>
        <w:rPr>
          <w:rFonts w:ascii="Times New Roman" w:hAnsi="Times New Roman" w:cs="Times New Roman"/>
          <w:sz w:val="28"/>
          <w:szCs w:val="28"/>
        </w:rPr>
      </w:pPr>
      <w:r w:rsidRPr="003E12A7">
        <w:rPr>
          <w:rFonts w:ascii="Times New Roman" w:hAnsi="Times New Roman" w:cs="Times New Roman"/>
          <w:sz w:val="28"/>
          <w:szCs w:val="28"/>
        </w:rPr>
        <w:t>резервуары для хранения воды;</w:t>
      </w:r>
    </w:p>
    <w:p w:rsidR="00AF5A9B" w:rsidRDefault="00AF5A9B" w:rsidP="001B2928">
      <w:pPr>
        <w:pStyle w:val="a3"/>
        <w:numPr>
          <w:ilvl w:val="0"/>
          <w:numId w:val="21"/>
        </w:numPr>
        <w:spacing w:after="0"/>
        <w:ind w:left="0" w:firstLine="851"/>
        <w:jc w:val="both"/>
        <w:rPr>
          <w:rFonts w:ascii="Times New Roman" w:hAnsi="Times New Roman" w:cs="Times New Roman"/>
          <w:sz w:val="28"/>
          <w:szCs w:val="28"/>
        </w:rPr>
      </w:pPr>
      <w:r w:rsidRPr="00E2393A">
        <w:rPr>
          <w:rFonts w:ascii="Times New Roman" w:hAnsi="Times New Roman" w:cs="Times New Roman"/>
          <w:sz w:val="28"/>
          <w:szCs w:val="28"/>
        </w:rPr>
        <w:t>водозаборные скважины;</w:t>
      </w:r>
    </w:p>
    <w:p w:rsidR="00445DAC" w:rsidRDefault="00445DAC" w:rsidP="001B2928">
      <w:pPr>
        <w:pStyle w:val="a3"/>
        <w:numPr>
          <w:ilvl w:val="0"/>
          <w:numId w:val="21"/>
        </w:numPr>
        <w:spacing w:after="0"/>
        <w:ind w:left="0" w:firstLine="851"/>
        <w:jc w:val="both"/>
        <w:rPr>
          <w:rFonts w:ascii="Times New Roman" w:hAnsi="Times New Roman" w:cs="Times New Roman"/>
          <w:sz w:val="28"/>
          <w:szCs w:val="28"/>
        </w:rPr>
      </w:pPr>
      <w:r w:rsidRPr="00E2393A">
        <w:rPr>
          <w:rFonts w:ascii="Times New Roman" w:hAnsi="Times New Roman" w:cs="Times New Roman"/>
          <w:sz w:val="28"/>
          <w:szCs w:val="28"/>
        </w:rPr>
        <w:t>площадки для сбора мусора</w:t>
      </w:r>
      <w:r>
        <w:rPr>
          <w:rFonts w:ascii="Times New Roman" w:hAnsi="Times New Roman" w:cs="Times New Roman"/>
          <w:sz w:val="28"/>
          <w:szCs w:val="28"/>
        </w:rPr>
        <w:t>;</w:t>
      </w:r>
    </w:p>
    <w:p w:rsidR="001025F0" w:rsidRPr="001025F0" w:rsidRDefault="00B677DD" w:rsidP="001B2928">
      <w:pPr>
        <w:pStyle w:val="nienie"/>
        <w:numPr>
          <w:ilvl w:val="0"/>
          <w:numId w:val="21"/>
        </w:numPr>
        <w:spacing w:line="276" w:lineRule="auto"/>
        <w:ind w:left="0" w:firstLine="851"/>
        <w:rPr>
          <w:rFonts w:ascii="Times New Roman" w:hAnsi="Times New Roman" w:cs="Times New Roman"/>
          <w:sz w:val="28"/>
          <w:szCs w:val="28"/>
        </w:rPr>
      </w:pPr>
      <w:r w:rsidRPr="00117EDC">
        <w:rPr>
          <w:rFonts w:ascii="Times New Roman" w:hAnsi="Times New Roman"/>
          <w:sz w:val="28"/>
          <w:szCs w:val="28"/>
        </w:rPr>
        <w:t>ЦТП, ТП, РП</w:t>
      </w:r>
      <w:r>
        <w:rPr>
          <w:rFonts w:ascii="Times New Roman" w:hAnsi="Times New Roman"/>
          <w:sz w:val="28"/>
          <w:szCs w:val="28"/>
        </w:rPr>
        <w:t xml:space="preserve">, газовые котельные, ГРП, ГРУ, ШРП, </w:t>
      </w:r>
      <w:r>
        <w:rPr>
          <w:rFonts w:ascii="Times New Roman" w:hAnsi="Times New Roman" w:cs="Times New Roman"/>
          <w:sz w:val="28"/>
          <w:szCs w:val="28"/>
        </w:rPr>
        <w:t>модульные системы (локальные станции) глубокой очистки сточных вод,</w:t>
      </w:r>
      <w:r w:rsidRPr="00A85DC6">
        <w:rPr>
          <w:rFonts w:ascii="Times New Roman" w:hAnsi="Times New Roman" w:cs="Times New Roman"/>
          <w:sz w:val="28"/>
          <w:szCs w:val="28"/>
        </w:rPr>
        <w:t xml:space="preserve"> </w:t>
      </w:r>
      <w:r w:rsidR="001025F0" w:rsidRPr="001025F0">
        <w:rPr>
          <w:rFonts w:ascii="Times New Roman" w:hAnsi="Times New Roman" w:cs="Times New Roman"/>
          <w:sz w:val="28"/>
          <w:szCs w:val="28"/>
        </w:rPr>
        <w:t>местные и транзитные коммуникации, ЛЭП</w:t>
      </w:r>
      <w:r w:rsidR="001025F0">
        <w:rPr>
          <w:rFonts w:ascii="Times New Roman" w:hAnsi="Times New Roman" w:cs="Times New Roman"/>
          <w:sz w:val="28"/>
          <w:szCs w:val="28"/>
        </w:rPr>
        <w:t>;</w:t>
      </w:r>
    </w:p>
    <w:p w:rsidR="00AF5A9B" w:rsidRDefault="00AF5A9B" w:rsidP="001B2928">
      <w:pPr>
        <w:pStyle w:val="a3"/>
        <w:numPr>
          <w:ilvl w:val="0"/>
          <w:numId w:val="21"/>
        </w:numPr>
        <w:spacing w:after="0"/>
        <w:ind w:left="0" w:firstLine="851"/>
        <w:jc w:val="both"/>
        <w:rPr>
          <w:rFonts w:ascii="Times New Roman" w:hAnsi="Times New Roman" w:cs="Times New Roman"/>
          <w:sz w:val="28"/>
          <w:szCs w:val="28"/>
        </w:rPr>
      </w:pPr>
      <w:r w:rsidRPr="00E2393A">
        <w:rPr>
          <w:rFonts w:ascii="Times New Roman" w:hAnsi="Times New Roman" w:cs="Times New Roman"/>
          <w:sz w:val="28"/>
          <w:szCs w:val="28"/>
        </w:rPr>
        <w:t>водонапорные башни;</w:t>
      </w:r>
    </w:p>
    <w:p w:rsidR="00B164E0" w:rsidRPr="003E12A7" w:rsidRDefault="00B164E0" w:rsidP="001B2928">
      <w:pPr>
        <w:pStyle w:val="a3"/>
        <w:numPr>
          <w:ilvl w:val="0"/>
          <w:numId w:val="21"/>
        </w:numPr>
        <w:spacing w:after="0"/>
        <w:ind w:left="0" w:firstLine="851"/>
        <w:jc w:val="both"/>
        <w:rPr>
          <w:rFonts w:ascii="Times New Roman" w:hAnsi="Times New Roman" w:cs="Times New Roman"/>
          <w:sz w:val="28"/>
          <w:szCs w:val="28"/>
        </w:rPr>
      </w:pPr>
      <w:r w:rsidRPr="00E2393A">
        <w:rPr>
          <w:rFonts w:ascii="Times New Roman" w:hAnsi="Times New Roman" w:cs="Times New Roman"/>
          <w:sz w:val="28"/>
          <w:szCs w:val="28"/>
        </w:rPr>
        <w:t>общественные туалеты</w:t>
      </w:r>
      <w:r>
        <w:rPr>
          <w:rFonts w:ascii="Times New Roman" w:hAnsi="Times New Roman" w:cs="Times New Roman"/>
          <w:sz w:val="28"/>
          <w:szCs w:val="28"/>
        </w:rPr>
        <w:t>;</w:t>
      </w:r>
    </w:p>
    <w:p w:rsidR="00C87FE6" w:rsidRPr="00C87FE6" w:rsidRDefault="00C87FE6" w:rsidP="001B2928">
      <w:pPr>
        <w:pStyle w:val="a3"/>
        <w:numPr>
          <w:ilvl w:val="0"/>
          <w:numId w:val="21"/>
        </w:numPr>
        <w:spacing w:after="0"/>
        <w:ind w:left="0" w:firstLine="851"/>
        <w:jc w:val="both"/>
        <w:rPr>
          <w:rFonts w:ascii="Times New Roman" w:hAnsi="Times New Roman" w:cs="Times New Roman"/>
          <w:sz w:val="28"/>
          <w:szCs w:val="28"/>
        </w:rPr>
      </w:pPr>
      <w:r>
        <w:rPr>
          <w:rFonts w:ascii="Times New Roman" w:hAnsi="Times New Roman" w:cs="Times New Roman"/>
          <w:sz w:val="28"/>
          <w:szCs w:val="28"/>
        </w:rPr>
        <w:t>объекты пожарной охраны.</w:t>
      </w:r>
    </w:p>
    <w:p w:rsidR="00B008B4" w:rsidRPr="00E2393A" w:rsidRDefault="00B008B4" w:rsidP="00127B51">
      <w:pPr>
        <w:spacing w:before="240" w:after="0"/>
        <w:ind w:firstLine="851"/>
        <w:jc w:val="both"/>
        <w:rPr>
          <w:rFonts w:ascii="Times New Roman" w:hAnsi="Times New Roman" w:cs="Times New Roman"/>
          <w:b/>
          <w:bCs/>
          <w:i/>
          <w:sz w:val="28"/>
          <w:szCs w:val="28"/>
          <w:u w:val="single"/>
        </w:rPr>
      </w:pPr>
      <w:r w:rsidRPr="00E2393A">
        <w:rPr>
          <w:rFonts w:ascii="Times New Roman" w:hAnsi="Times New Roman" w:cs="Times New Roman"/>
          <w:b/>
          <w:bCs/>
          <w:i/>
          <w:sz w:val="28"/>
          <w:szCs w:val="28"/>
          <w:u w:val="single"/>
        </w:rPr>
        <w:t>Условно разрешенные виды использования:</w:t>
      </w:r>
    </w:p>
    <w:p w:rsidR="00B008B4" w:rsidRPr="00E2393A" w:rsidRDefault="00B008B4" w:rsidP="001B2928">
      <w:pPr>
        <w:pStyle w:val="a3"/>
        <w:numPr>
          <w:ilvl w:val="0"/>
          <w:numId w:val="19"/>
        </w:numPr>
        <w:spacing w:after="0"/>
        <w:ind w:left="0" w:firstLine="851"/>
        <w:jc w:val="both"/>
        <w:rPr>
          <w:rFonts w:ascii="Times New Roman" w:hAnsi="Times New Roman" w:cs="Times New Roman"/>
          <w:sz w:val="28"/>
          <w:szCs w:val="28"/>
        </w:rPr>
      </w:pPr>
      <w:r w:rsidRPr="00E2393A">
        <w:rPr>
          <w:rFonts w:ascii="Times New Roman" w:hAnsi="Times New Roman" w:cs="Times New Roman"/>
          <w:sz w:val="28"/>
          <w:szCs w:val="28"/>
        </w:rPr>
        <w:t>площадки для выгула собак;</w:t>
      </w:r>
    </w:p>
    <w:p w:rsidR="00B008B4" w:rsidRPr="00E2393A" w:rsidRDefault="00B008B4" w:rsidP="001B2928">
      <w:pPr>
        <w:pStyle w:val="a3"/>
        <w:numPr>
          <w:ilvl w:val="0"/>
          <w:numId w:val="19"/>
        </w:numPr>
        <w:spacing w:after="0"/>
        <w:ind w:left="0" w:firstLine="851"/>
        <w:jc w:val="both"/>
        <w:rPr>
          <w:rFonts w:ascii="Times New Roman" w:hAnsi="Times New Roman" w:cs="Times New Roman"/>
          <w:sz w:val="28"/>
          <w:szCs w:val="28"/>
        </w:rPr>
      </w:pPr>
      <w:r w:rsidRPr="00E2393A">
        <w:rPr>
          <w:rFonts w:ascii="Times New Roman" w:hAnsi="Times New Roman" w:cs="Times New Roman"/>
          <w:sz w:val="28"/>
          <w:szCs w:val="28"/>
        </w:rPr>
        <w:t>парковки;</w:t>
      </w:r>
    </w:p>
    <w:p w:rsidR="006A6AF3" w:rsidRDefault="006A6AF3" w:rsidP="001B2928">
      <w:pPr>
        <w:pStyle w:val="a3"/>
        <w:numPr>
          <w:ilvl w:val="0"/>
          <w:numId w:val="19"/>
        </w:numPr>
        <w:spacing w:after="0"/>
        <w:ind w:left="0" w:firstLine="851"/>
        <w:jc w:val="both"/>
        <w:rPr>
          <w:rFonts w:ascii="Times New Roman" w:hAnsi="Times New Roman" w:cs="Times New Roman"/>
          <w:sz w:val="28"/>
          <w:szCs w:val="28"/>
        </w:rPr>
      </w:pPr>
      <w:r w:rsidRPr="00E2393A">
        <w:rPr>
          <w:rFonts w:ascii="Times New Roman" w:hAnsi="Times New Roman" w:cs="Times New Roman"/>
          <w:sz w:val="28"/>
          <w:szCs w:val="28"/>
        </w:rPr>
        <w:t>жилые дома для обслуживающего персонала</w:t>
      </w:r>
      <w:r>
        <w:rPr>
          <w:rFonts w:ascii="Times New Roman" w:hAnsi="Times New Roman" w:cs="Times New Roman"/>
          <w:sz w:val="28"/>
          <w:szCs w:val="28"/>
        </w:rPr>
        <w:t>;</w:t>
      </w:r>
    </w:p>
    <w:p w:rsidR="00B008B4" w:rsidRPr="00E2393A" w:rsidRDefault="00B008B4" w:rsidP="001B2928">
      <w:pPr>
        <w:pStyle w:val="a3"/>
        <w:numPr>
          <w:ilvl w:val="0"/>
          <w:numId w:val="25"/>
        </w:numPr>
        <w:spacing w:after="0"/>
        <w:ind w:left="0" w:firstLine="851"/>
        <w:jc w:val="both"/>
        <w:rPr>
          <w:rFonts w:ascii="Times New Roman" w:hAnsi="Times New Roman" w:cs="Times New Roman"/>
          <w:sz w:val="28"/>
          <w:szCs w:val="28"/>
        </w:rPr>
      </w:pPr>
      <w:r w:rsidRPr="00E2393A">
        <w:rPr>
          <w:rFonts w:ascii="Times New Roman" w:hAnsi="Times New Roman" w:cs="Times New Roman"/>
          <w:sz w:val="28"/>
          <w:szCs w:val="28"/>
        </w:rPr>
        <w:t>торгово-выставочные комплексы;</w:t>
      </w:r>
    </w:p>
    <w:p w:rsidR="006C0ED8" w:rsidRDefault="006C0ED8" w:rsidP="001B2928">
      <w:pPr>
        <w:pStyle w:val="a3"/>
        <w:numPr>
          <w:ilvl w:val="0"/>
          <w:numId w:val="19"/>
        </w:numPr>
        <w:spacing w:after="0"/>
        <w:ind w:left="0" w:firstLine="851"/>
        <w:jc w:val="both"/>
        <w:rPr>
          <w:rFonts w:ascii="Times New Roman" w:hAnsi="Times New Roman" w:cs="Times New Roman"/>
          <w:sz w:val="28"/>
          <w:szCs w:val="28"/>
        </w:rPr>
      </w:pPr>
      <w:r>
        <w:rPr>
          <w:rFonts w:ascii="Times New Roman" w:hAnsi="Times New Roman" w:cs="Times New Roman"/>
          <w:sz w:val="28"/>
          <w:szCs w:val="28"/>
        </w:rPr>
        <w:t xml:space="preserve">здания </w:t>
      </w:r>
      <w:r w:rsidRPr="003907C0">
        <w:rPr>
          <w:rFonts w:ascii="Times New Roman" w:hAnsi="Times New Roman" w:cs="Times New Roman"/>
          <w:sz w:val="28"/>
          <w:szCs w:val="28"/>
        </w:rPr>
        <w:t>отдыха и туризма</w:t>
      </w:r>
      <w:r>
        <w:rPr>
          <w:rFonts w:ascii="Times New Roman" w:eastAsia="Times New Roman" w:hAnsi="Times New Roman" w:cs="Times New Roman"/>
          <w:sz w:val="28"/>
          <w:szCs w:val="28"/>
        </w:rPr>
        <w:t>;</w:t>
      </w:r>
    </w:p>
    <w:p w:rsidR="000A2F92" w:rsidRDefault="00B008B4" w:rsidP="001B2928">
      <w:pPr>
        <w:pStyle w:val="a3"/>
        <w:numPr>
          <w:ilvl w:val="0"/>
          <w:numId w:val="19"/>
        </w:numPr>
        <w:spacing w:after="0"/>
        <w:ind w:left="0" w:firstLine="851"/>
        <w:jc w:val="both"/>
        <w:rPr>
          <w:rFonts w:ascii="Times New Roman" w:hAnsi="Times New Roman" w:cs="Times New Roman"/>
          <w:sz w:val="28"/>
          <w:szCs w:val="28"/>
        </w:rPr>
      </w:pPr>
      <w:r w:rsidRPr="00E2393A">
        <w:rPr>
          <w:rFonts w:ascii="Times New Roman" w:hAnsi="Times New Roman" w:cs="Times New Roman"/>
          <w:sz w:val="28"/>
          <w:szCs w:val="28"/>
        </w:rPr>
        <w:t xml:space="preserve">киоски, </w:t>
      </w:r>
      <w:r w:rsidR="000A2F92">
        <w:rPr>
          <w:rFonts w:ascii="Times New Roman" w:hAnsi="Times New Roman" w:cs="Times New Roman"/>
          <w:sz w:val="28"/>
          <w:szCs w:val="28"/>
        </w:rPr>
        <w:t xml:space="preserve">магазины, </w:t>
      </w:r>
      <w:r w:rsidR="000A2F92" w:rsidRPr="00E2393A">
        <w:rPr>
          <w:rFonts w:ascii="Times New Roman" w:hAnsi="Times New Roman" w:cs="Times New Roman"/>
          <w:sz w:val="28"/>
          <w:szCs w:val="28"/>
        </w:rPr>
        <w:t>лоточная торговля</w:t>
      </w:r>
      <w:r w:rsidR="000A2F92">
        <w:rPr>
          <w:rFonts w:ascii="Times New Roman" w:hAnsi="Times New Roman" w:cs="Times New Roman"/>
          <w:sz w:val="28"/>
          <w:szCs w:val="28"/>
        </w:rPr>
        <w:t>;</w:t>
      </w:r>
    </w:p>
    <w:p w:rsidR="00E01D67" w:rsidRPr="00E01D67" w:rsidRDefault="00E01D67" w:rsidP="001B2928">
      <w:pPr>
        <w:pStyle w:val="a3"/>
        <w:numPr>
          <w:ilvl w:val="0"/>
          <w:numId w:val="21"/>
        </w:numPr>
        <w:spacing w:after="0"/>
        <w:ind w:left="0" w:firstLine="851"/>
        <w:jc w:val="both"/>
        <w:rPr>
          <w:rFonts w:ascii="Times New Roman" w:hAnsi="Times New Roman" w:cs="Times New Roman"/>
          <w:sz w:val="28"/>
          <w:szCs w:val="28"/>
        </w:rPr>
      </w:pPr>
      <w:r>
        <w:rPr>
          <w:rFonts w:ascii="Times New Roman" w:hAnsi="Times New Roman" w:cs="Times New Roman"/>
          <w:sz w:val="28"/>
          <w:szCs w:val="28"/>
        </w:rPr>
        <w:t>объекты общественного питания;</w:t>
      </w:r>
    </w:p>
    <w:p w:rsidR="006A6AF3" w:rsidRPr="006A6AF3" w:rsidRDefault="006A6AF3" w:rsidP="001B2928">
      <w:pPr>
        <w:pStyle w:val="a3"/>
        <w:numPr>
          <w:ilvl w:val="0"/>
          <w:numId w:val="21"/>
        </w:numPr>
        <w:spacing w:after="0"/>
        <w:ind w:left="0" w:firstLine="851"/>
        <w:jc w:val="both"/>
        <w:rPr>
          <w:rFonts w:ascii="Times New Roman" w:hAnsi="Times New Roman" w:cs="Times New Roman"/>
          <w:sz w:val="28"/>
          <w:szCs w:val="28"/>
        </w:rPr>
      </w:pPr>
      <w:r>
        <w:rPr>
          <w:rFonts w:ascii="Times New Roman" w:hAnsi="Times New Roman"/>
          <w:sz w:val="28"/>
          <w:szCs w:val="28"/>
        </w:rPr>
        <w:t>спортплощадки;</w:t>
      </w:r>
    </w:p>
    <w:p w:rsidR="006A6AF3" w:rsidRPr="006A6AF3" w:rsidRDefault="006A6AF3" w:rsidP="001B2928">
      <w:pPr>
        <w:pStyle w:val="a3"/>
        <w:numPr>
          <w:ilvl w:val="0"/>
          <w:numId w:val="21"/>
        </w:numPr>
        <w:spacing w:after="0"/>
        <w:ind w:left="0" w:firstLine="851"/>
        <w:jc w:val="both"/>
        <w:rPr>
          <w:rFonts w:ascii="Times New Roman" w:hAnsi="Times New Roman" w:cs="Times New Roman"/>
          <w:sz w:val="28"/>
          <w:szCs w:val="28"/>
        </w:rPr>
      </w:pPr>
      <w:r>
        <w:rPr>
          <w:rFonts w:ascii="Times New Roman" w:hAnsi="Times New Roman"/>
          <w:sz w:val="28"/>
          <w:szCs w:val="28"/>
        </w:rPr>
        <w:t>комплексы аттракционов, игровые залы, бильярдные</w:t>
      </w:r>
      <w:r w:rsidR="00AF5A9B">
        <w:rPr>
          <w:rFonts w:ascii="Times New Roman" w:hAnsi="Times New Roman"/>
          <w:sz w:val="28"/>
          <w:szCs w:val="28"/>
        </w:rPr>
        <w:t>;</w:t>
      </w:r>
    </w:p>
    <w:p w:rsidR="006A6AF3" w:rsidRPr="00E2393A" w:rsidRDefault="006A6AF3" w:rsidP="001B2928">
      <w:pPr>
        <w:pStyle w:val="a3"/>
        <w:numPr>
          <w:ilvl w:val="0"/>
          <w:numId w:val="21"/>
        </w:numPr>
        <w:spacing w:after="0"/>
        <w:ind w:left="0" w:firstLine="851"/>
        <w:jc w:val="both"/>
        <w:rPr>
          <w:rFonts w:ascii="Times New Roman" w:hAnsi="Times New Roman" w:cs="Times New Roman"/>
          <w:sz w:val="28"/>
          <w:szCs w:val="28"/>
        </w:rPr>
      </w:pPr>
      <w:r>
        <w:rPr>
          <w:rFonts w:ascii="Times New Roman" w:hAnsi="Times New Roman"/>
          <w:sz w:val="28"/>
          <w:szCs w:val="28"/>
        </w:rPr>
        <w:t>игровые детские площадки;</w:t>
      </w:r>
    </w:p>
    <w:p w:rsidR="00B008B4" w:rsidRPr="00E2393A" w:rsidRDefault="00B008B4" w:rsidP="001B2928">
      <w:pPr>
        <w:pStyle w:val="a3"/>
        <w:numPr>
          <w:ilvl w:val="0"/>
          <w:numId w:val="20"/>
        </w:numPr>
        <w:spacing w:after="0"/>
        <w:ind w:left="0" w:firstLine="851"/>
        <w:contextualSpacing w:val="0"/>
        <w:jc w:val="both"/>
        <w:rPr>
          <w:rFonts w:ascii="Times New Roman" w:hAnsi="Times New Roman" w:cs="Times New Roman"/>
          <w:sz w:val="28"/>
          <w:szCs w:val="28"/>
        </w:rPr>
      </w:pPr>
      <w:r w:rsidRPr="00E2393A">
        <w:rPr>
          <w:rFonts w:ascii="Times New Roman" w:hAnsi="Times New Roman" w:cs="Times New Roman"/>
          <w:sz w:val="28"/>
          <w:szCs w:val="28"/>
        </w:rPr>
        <w:t>спортивные площадки с капитальными объектами обслуживающего назначения.</w:t>
      </w:r>
    </w:p>
    <w:p w:rsidR="00DF024F" w:rsidRDefault="00DF024F" w:rsidP="00DF024F">
      <w:pPr>
        <w:pStyle w:val="a3"/>
        <w:spacing w:after="0" w:line="240" w:lineRule="auto"/>
        <w:ind w:left="1440"/>
        <w:jc w:val="both"/>
        <w:rPr>
          <w:rFonts w:ascii="Times New Roman" w:hAnsi="Times New Roman" w:cs="Times New Roman"/>
          <w:i/>
          <w:sz w:val="24"/>
          <w:szCs w:val="24"/>
        </w:rPr>
      </w:pPr>
    </w:p>
    <w:p w:rsidR="00DF024F" w:rsidRPr="00DF024F" w:rsidRDefault="00DF024F" w:rsidP="00DF024F">
      <w:pPr>
        <w:pStyle w:val="a3"/>
        <w:spacing w:after="0" w:line="240" w:lineRule="auto"/>
        <w:ind w:left="0" w:firstLine="709"/>
        <w:jc w:val="both"/>
        <w:rPr>
          <w:rFonts w:ascii="Times New Roman" w:hAnsi="Times New Roman" w:cs="Times New Roman"/>
          <w:i/>
          <w:sz w:val="28"/>
          <w:szCs w:val="24"/>
        </w:rPr>
      </w:pPr>
      <w:r w:rsidRPr="00DF024F">
        <w:rPr>
          <w:rFonts w:ascii="Times New Roman" w:hAnsi="Times New Roman" w:cs="Times New Roman"/>
          <w:i/>
          <w:sz w:val="28"/>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Р-1 включают в себя:</w:t>
      </w:r>
    </w:p>
    <w:p w:rsidR="00DF024F" w:rsidRPr="00DF024F" w:rsidRDefault="00DF024F" w:rsidP="00DF024F">
      <w:pPr>
        <w:pStyle w:val="a3"/>
        <w:spacing w:after="0" w:line="240" w:lineRule="auto"/>
        <w:ind w:left="0" w:firstLine="709"/>
        <w:jc w:val="both"/>
        <w:rPr>
          <w:rFonts w:ascii="Times New Roman" w:hAnsi="Times New Roman" w:cs="Times New Roman"/>
          <w:i/>
          <w:sz w:val="28"/>
          <w:szCs w:val="24"/>
        </w:rPr>
      </w:pPr>
      <w:r w:rsidRPr="00DF024F">
        <w:rPr>
          <w:rFonts w:ascii="Times New Roman" w:hAnsi="Times New Roman" w:cs="Times New Roman"/>
          <w:i/>
          <w:sz w:val="28"/>
          <w:szCs w:val="24"/>
        </w:rPr>
        <w:lastRenderedPageBreak/>
        <w:t xml:space="preserve">1) предельные (минимальные и (или) максимальные) размеры земельных участков, в том числе их площадь: </w:t>
      </w:r>
    </w:p>
    <w:p w:rsidR="00DF024F" w:rsidRPr="00DF024F" w:rsidRDefault="00DF024F" w:rsidP="00DF024F">
      <w:pPr>
        <w:pStyle w:val="a3"/>
        <w:spacing w:after="0" w:line="240" w:lineRule="auto"/>
        <w:ind w:left="0" w:firstLine="709"/>
        <w:jc w:val="both"/>
        <w:rPr>
          <w:rFonts w:ascii="Times New Roman" w:hAnsi="Times New Roman" w:cs="Times New Roman"/>
          <w:i/>
          <w:sz w:val="28"/>
          <w:szCs w:val="24"/>
        </w:rPr>
      </w:pPr>
      <w:r w:rsidRPr="00DF024F">
        <w:rPr>
          <w:rFonts w:ascii="Times New Roman" w:hAnsi="Times New Roman" w:cs="Times New Roman"/>
          <w:i/>
          <w:sz w:val="28"/>
          <w:szCs w:val="24"/>
        </w:rPr>
        <w:t>Площадь территории парков, садов и скверов следует принимать не менее, га:</w:t>
      </w:r>
    </w:p>
    <w:p w:rsidR="00DF024F" w:rsidRPr="00DF024F" w:rsidRDefault="00DF024F" w:rsidP="00DF024F">
      <w:pPr>
        <w:pStyle w:val="a3"/>
        <w:spacing w:after="0" w:line="240" w:lineRule="auto"/>
        <w:ind w:left="0" w:firstLine="709"/>
        <w:jc w:val="both"/>
        <w:rPr>
          <w:rFonts w:ascii="Times New Roman" w:hAnsi="Times New Roman" w:cs="Times New Roman"/>
          <w:i/>
          <w:sz w:val="28"/>
          <w:szCs w:val="24"/>
        </w:rPr>
      </w:pPr>
      <w:r w:rsidRPr="00DF024F">
        <w:rPr>
          <w:rFonts w:ascii="Times New Roman" w:hAnsi="Times New Roman" w:cs="Times New Roman"/>
          <w:i/>
          <w:sz w:val="28"/>
          <w:szCs w:val="24"/>
        </w:rPr>
        <w:t>городских парков.............................................................................15</w:t>
      </w:r>
    </w:p>
    <w:p w:rsidR="00DF024F" w:rsidRPr="00DF024F" w:rsidRDefault="00DF024F" w:rsidP="00DF024F">
      <w:pPr>
        <w:pStyle w:val="a3"/>
        <w:spacing w:after="0" w:line="240" w:lineRule="auto"/>
        <w:ind w:left="0" w:firstLine="709"/>
        <w:jc w:val="both"/>
        <w:rPr>
          <w:rFonts w:ascii="Times New Roman" w:hAnsi="Times New Roman" w:cs="Times New Roman"/>
          <w:i/>
          <w:sz w:val="28"/>
          <w:szCs w:val="24"/>
        </w:rPr>
      </w:pPr>
      <w:r w:rsidRPr="00DF024F">
        <w:rPr>
          <w:rFonts w:ascii="Times New Roman" w:hAnsi="Times New Roman" w:cs="Times New Roman"/>
          <w:i/>
          <w:sz w:val="28"/>
          <w:szCs w:val="24"/>
        </w:rPr>
        <w:t>парков планировочных районов....................................................10</w:t>
      </w:r>
    </w:p>
    <w:p w:rsidR="00DF024F" w:rsidRPr="00DF024F" w:rsidRDefault="00DF024F" w:rsidP="00DF024F">
      <w:pPr>
        <w:pStyle w:val="a3"/>
        <w:spacing w:after="0" w:line="240" w:lineRule="auto"/>
        <w:ind w:left="0" w:firstLine="709"/>
        <w:jc w:val="both"/>
        <w:rPr>
          <w:rFonts w:ascii="Times New Roman" w:hAnsi="Times New Roman" w:cs="Times New Roman"/>
          <w:i/>
          <w:sz w:val="28"/>
          <w:szCs w:val="24"/>
        </w:rPr>
      </w:pPr>
      <w:r w:rsidRPr="00DF024F">
        <w:rPr>
          <w:rFonts w:ascii="Times New Roman" w:hAnsi="Times New Roman" w:cs="Times New Roman"/>
          <w:i/>
          <w:sz w:val="28"/>
          <w:szCs w:val="24"/>
        </w:rPr>
        <w:t>садов жилых районов......................................................................3</w:t>
      </w:r>
    </w:p>
    <w:p w:rsidR="00DF024F" w:rsidRPr="00DF024F" w:rsidRDefault="00DF024F" w:rsidP="00DF024F">
      <w:pPr>
        <w:pStyle w:val="a3"/>
        <w:spacing w:after="0" w:line="240" w:lineRule="auto"/>
        <w:ind w:left="0" w:firstLine="709"/>
        <w:jc w:val="both"/>
        <w:rPr>
          <w:rFonts w:ascii="Times New Roman" w:hAnsi="Times New Roman" w:cs="Times New Roman"/>
          <w:i/>
          <w:sz w:val="28"/>
          <w:szCs w:val="24"/>
        </w:rPr>
      </w:pPr>
      <w:r w:rsidRPr="00DF024F">
        <w:rPr>
          <w:rFonts w:ascii="Times New Roman" w:hAnsi="Times New Roman" w:cs="Times New Roman"/>
          <w:i/>
          <w:sz w:val="28"/>
          <w:szCs w:val="24"/>
        </w:rPr>
        <w:t>скверов..............................................................................................0,5</w:t>
      </w:r>
    </w:p>
    <w:p w:rsidR="00DF024F" w:rsidRPr="00DF024F" w:rsidRDefault="00DF024F" w:rsidP="00DF024F">
      <w:pPr>
        <w:pStyle w:val="a3"/>
        <w:spacing w:after="0" w:line="240" w:lineRule="auto"/>
        <w:ind w:left="0" w:firstLine="709"/>
        <w:jc w:val="both"/>
        <w:rPr>
          <w:rFonts w:ascii="Times New Roman" w:hAnsi="Times New Roman" w:cs="Times New Roman"/>
          <w:i/>
          <w:sz w:val="28"/>
          <w:szCs w:val="24"/>
        </w:rPr>
      </w:pPr>
    </w:p>
    <w:p w:rsidR="00DF024F" w:rsidRPr="00DF024F" w:rsidRDefault="00DF024F" w:rsidP="00DF024F">
      <w:pPr>
        <w:pStyle w:val="a3"/>
        <w:spacing w:after="0" w:line="240" w:lineRule="auto"/>
        <w:ind w:left="0" w:firstLine="709"/>
        <w:jc w:val="both"/>
        <w:rPr>
          <w:rFonts w:ascii="Times New Roman" w:hAnsi="Times New Roman" w:cs="Times New Roman"/>
          <w:i/>
          <w:sz w:val="28"/>
          <w:szCs w:val="24"/>
        </w:rPr>
      </w:pPr>
      <w:r w:rsidRPr="00DF024F">
        <w:rPr>
          <w:rFonts w:ascii="Times New Roman" w:hAnsi="Times New Roman" w:cs="Times New Roman"/>
          <w:i/>
          <w:sz w:val="28"/>
          <w:szCs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ограничению, определяются в рамках разработки проектной документации;</w:t>
      </w:r>
    </w:p>
    <w:p w:rsidR="00DF024F" w:rsidRPr="00DF024F" w:rsidRDefault="00DF024F" w:rsidP="00DF024F">
      <w:pPr>
        <w:pStyle w:val="a3"/>
        <w:spacing w:after="0" w:line="240" w:lineRule="auto"/>
        <w:ind w:left="0" w:firstLine="709"/>
        <w:jc w:val="both"/>
        <w:rPr>
          <w:rFonts w:ascii="Times New Roman" w:hAnsi="Times New Roman" w:cs="Times New Roman"/>
          <w:i/>
          <w:sz w:val="28"/>
          <w:szCs w:val="24"/>
        </w:rPr>
      </w:pPr>
      <w:r w:rsidRPr="00DF024F">
        <w:rPr>
          <w:rFonts w:ascii="Times New Roman" w:hAnsi="Times New Roman" w:cs="Times New Roman"/>
          <w:i/>
          <w:sz w:val="28"/>
          <w:szCs w:val="24"/>
        </w:rPr>
        <w:t>3) предельное количество этажей или предельную высоту зданий, строений, сооружений – не подлежит ограничению, определяется в рамках разработки проектной документации;</w:t>
      </w:r>
    </w:p>
    <w:p w:rsidR="00DF024F" w:rsidRPr="00DF024F" w:rsidRDefault="00DF024F" w:rsidP="00DF024F">
      <w:pPr>
        <w:pStyle w:val="a3"/>
        <w:spacing w:after="0" w:line="240" w:lineRule="auto"/>
        <w:ind w:left="0" w:firstLine="709"/>
        <w:jc w:val="both"/>
        <w:rPr>
          <w:rFonts w:ascii="Times New Roman" w:hAnsi="Times New Roman" w:cs="Times New Roman"/>
          <w:i/>
          <w:sz w:val="28"/>
          <w:szCs w:val="24"/>
        </w:rPr>
      </w:pPr>
      <w:r w:rsidRPr="00DF024F">
        <w:rPr>
          <w:rFonts w:ascii="Times New Roman" w:hAnsi="Times New Roman" w:cs="Times New Roman"/>
          <w:i/>
          <w:sz w:val="28"/>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подлежит ограничению, определяется в рамках разработки проектной документации.</w:t>
      </w:r>
    </w:p>
    <w:p w:rsidR="00B008B4" w:rsidRPr="00E2393A" w:rsidRDefault="00B008B4" w:rsidP="00127B51">
      <w:pPr>
        <w:pStyle w:val="a3"/>
        <w:keepNext/>
        <w:widowControl w:val="0"/>
        <w:spacing w:before="240" w:after="0"/>
        <w:ind w:left="0" w:firstLine="851"/>
        <w:contextualSpacing w:val="0"/>
        <w:jc w:val="both"/>
        <w:rPr>
          <w:rFonts w:ascii="Times New Roman" w:hAnsi="Times New Roman" w:cs="Times New Roman"/>
          <w:i/>
          <w:sz w:val="28"/>
          <w:szCs w:val="28"/>
        </w:rPr>
      </w:pPr>
      <w:r w:rsidRPr="00E2393A">
        <w:rPr>
          <w:rFonts w:ascii="Times New Roman" w:hAnsi="Times New Roman" w:cs="Times New Roman"/>
          <w:i/>
          <w:sz w:val="28"/>
          <w:szCs w:val="28"/>
        </w:rPr>
        <w:t>Примечание:</w:t>
      </w:r>
    </w:p>
    <w:p w:rsidR="00B008B4" w:rsidRPr="00E2393A" w:rsidRDefault="00B008B4" w:rsidP="00127B51">
      <w:pPr>
        <w:pStyle w:val="ConsPlusNormal"/>
        <w:keepNext/>
        <w:spacing w:line="276" w:lineRule="auto"/>
        <w:ind w:firstLine="851"/>
        <w:jc w:val="both"/>
        <w:rPr>
          <w:rFonts w:ascii="Times New Roman" w:hAnsi="Times New Roman" w:cs="Times New Roman"/>
          <w:i/>
          <w:sz w:val="28"/>
          <w:szCs w:val="28"/>
        </w:rPr>
      </w:pPr>
      <w:r w:rsidRPr="00E2393A">
        <w:rPr>
          <w:rFonts w:ascii="Times New Roman" w:hAnsi="Times New Roman" w:cs="Times New Roman"/>
          <w:i/>
          <w:sz w:val="28"/>
          <w:szCs w:val="28"/>
        </w:rPr>
        <w:t>В границах данной зоны допускается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3B45F6" w:rsidRPr="00E2393A" w:rsidRDefault="00973C95" w:rsidP="00127B51">
      <w:pPr>
        <w:pStyle w:val="2"/>
        <w:spacing w:before="240" w:line="276" w:lineRule="auto"/>
        <w:ind w:firstLine="851"/>
        <w:jc w:val="both"/>
        <w:rPr>
          <w:sz w:val="28"/>
          <w:szCs w:val="28"/>
        </w:rPr>
      </w:pPr>
      <w:bookmarkStart w:id="21" w:name="_Toc390858266"/>
      <w:r w:rsidRPr="00920392">
        <w:rPr>
          <w:i/>
          <w:sz w:val="28"/>
          <w:szCs w:val="28"/>
        </w:rPr>
        <w:t>Статья 46.</w:t>
      </w:r>
      <w:r w:rsidR="002F21F4" w:rsidRPr="00920392">
        <w:rPr>
          <w:i/>
          <w:sz w:val="28"/>
          <w:szCs w:val="28"/>
        </w:rPr>
        <w:t>7</w:t>
      </w:r>
      <w:r w:rsidR="003B45F6" w:rsidRPr="00E2393A">
        <w:rPr>
          <w:sz w:val="28"/>
          <w:szCs w:val="28"/>
        </w:rPr>
        <w:t xml:space="preserve"> Градостроительные регламенты. Зоны специального назначения.</w:t>
      </w:r>
      <w:bookmarkEnd w:id="21"/>
    </w:p>
    <w:p w:rsidR="005B2934" w:rsidRPr="00E2393A" w:rsidRDefault="005B2934" w:rsidP="005B2934">
      <w:pPr>
        <w:spacing w:after="0"/>
        <w:ind w:firstLine="851"/>
        <w:jc w:val="both"/>
        <w:rPr>
          <w:rFonts w:ascii="Times New Roman" w:eastAsia="Times New Roman" w:hAnsi="Times New Roman" w:cs="Times New Roman"/>
          <w:b/>
          <w:bCs/>
          <w:sz w:val="28"/>
          <w:szCs w:val="28"/>
          <w:u w:val="single"/>
        </w:rPr>
      </w:pPr>
      <w:bookmarkStart w:id="22" w:name="_Toc390858267"/>
      <w:r w:rsidRPr="00E2393A">
        <w:rPr>
          <w:rFonts w:ascii="Times New Roman" w:eastAsia="Times New Roman" w:hAnsi="Times New Roman" w:cs="Times New Roman"/>
          <w:b/>
          <w:bCs/>
          <w:sz w:val="28"/>
          <w:szCs w:val="28"/>
          <w:u w:val="single"/>
        </w:rPr>
        <w:t>С</w:t>
      </w:r>
      <w:r>
        <w:rPr>
          <w:rFonts w:ascii="Times New Roman" w:eastAsia="Times New Roman" w:hAnsi="Times New Roman" w:cs="Times New Roman"/>
          <w:b/>
          <w:bCs/>
          <w:sz w:val="28"/>
          <w:szCs w:val="28"/>
          <w:u w:val="single"/>
        </w:rPr>
        <w:t>п-1. Зона кладбищ</w:t>
      </w:r>
    </w:p>
    <w:p w:rsidR="005B2934" w:rsidRPr="00E2393A" w:rsidRDefault="005B2934" w:rsidP="005B2934">
      <w:pPr>
        <w:spacing w:after="0"/>
        <w:ind w:firstLine="851"/>
        <w:jc w:val="both"/>
        <w:rPr>
          <w:rFonts w:ascii="Times New Roman" w:eastAsia="Times New Roman" w:hAnsi="Times New Roman" w:cs="Times New Roman"/>
          <w:i/>
          <w:sz w:val="28"/>
          <w:szCs w:val="28"/>
        </w:rPr>
      </w:pPr>
      <w:r w:rsidRPr="00E2393A">
        <w:rPr>
          <w:rFonts w:ascii="Times New Roman" w:eastAsia="Times New Roman" w:hAnsi="Times New Roman" w:cs="Times New Roman"/>
          <w:i/>
          <w:sz w:val="28"/>
          <w:szCs w:val="28"/>
        </w:rPr>
        <w:t>Зона предназначена для размещения кладбищ, колумбариев. Порядок использования территории определяется с учетом требований государственных градостроительных нормативов и правил, специальных нормативов.</w:t>
      </w:r>
    </w:p>
    <w:p w:rsidR="005B2934" w:rsidRPr="00E2393A" w:rsidRDefault="005B2934" w:rsidP="005B2934">
      <w:pPr>
        <w:spacing w:before="240" w:after="0"/>
        <w:ind w:firstLine="851"/>
        <w:jc w:val="both"/>
        <w:rPr>
          <w:rFonts w:ascii="Times New Roman" w:eastAsia="Times New Roman" w:hAnsi="Times New Roman" w:cs="Times New Roman"/>
          <w:b/>
          <w:bCs/>
          <w:sz w:val="28"/>
          <w:szCs w:val="28"/>
        </w:rPr>
      </w:pPr>
      <w:r w:rsidRPr="00E2393A">
        <w:rPr>
          <w:rFonts w:ascii="Times New Roman" w:eastAsia="Times New Roman" w:hAnsi="Times New Roman" w:cs="Times New Roman"/>
          <w:b/>
          <w:bCs/>
          <w:i/>
          <w:sz w:val="28"/>
          <w:szCs w:val="28"/>
          <w:u w:val="single"/>
        </w:rPr>
        <w:t>Основные виды разрешенного использования</w:t>
      </w:r>
      <w:r w:rsidRPr="00E2393A">
        <w:rPr>
          <w:rFonts w:ascii="Times New Roman" w:eastAsia="Times New Roman" w:hAnsi="Times New Roman" w:cs="Times New Roman"/>
          <w:b/>
          <w:bCs/>
          <w:sz w:val="28"/>
          <w:szCs w:val="28"/>
        </w:rPr>
        <w:t>:</w:t>
      </w:r>
    </w:p>
    <w:p w:rsidR="005B2934" w:rsidRPr="004B51CC" w:rsidRDefault="005B2934" w:rsidP="001B2928">
      <w:pPr>
        <w:pStyle w:val="a3"/>
        <w:numPr>
          <w:ilvl w:val="2"/>
          <w:numId w:val="26"/>
        </w:numPr>
        <w:spacing w:after="0"/>
        <w:ind w:left="0" w:firstLine="851"/>
        <w:jc w:val="both"/>
        <w:rPr>
          <w:rFonts w:ascii="Times New Roman" w:eastAsia="Times New Roman" w:hAnsi="Times New Roman" w:cs="Times New Roman"/>
          <w:sz w:val="28"/>
          <w:szCs w:val="28"/>
        </w:rPr>
      </w:pPr>
      <w:r w:rsidRPr="004B51CC">
        <w:rPr>
          <w:rFonts w:ascii="Times New Roman" w:eastAsia="Times New Roman" w:hAnsi="Times New Roman" w:cs="Times New Roman"/>
          <w:sz w:val="28"/>
          <w:szCs w:val="28"/>
        </w:rPr>
        <w:lastRenderedPageBreak/>
        <w:t>объекты обслуживания, связанные с целевым назначением зоны;</w:t>
      </w:r>
    </w:p>
    <w:p w:rsidR="005B2934" w:rsidRPr="004B51CC" w:rsidRDefault="005B2934" w:rsidP="001B2928">
      <w:pPr>
        <w:pStyle w:val="a3"/>
        <w:numPr>
          <w:ilvl w:val="2"/>
          <w:numId w:val="26"/>
        </w:numPr>
        <w:spacing w:after="0"/>
        <w:ind w:left="0" w:firstLine="851"/>
        <w:jc w:val="both"/>
        <w:rPr>
          <w:rFonts w:ascii="Times New Roman" w:eastAsia="Times New Roman" w:hAnsi="Times New Roman" w:cs="Times New Roman"/>
          <w:sz w:val="28"/>
          <w:szCs w:val="28"/>
        </w:rPr>
      </w:pPr>
      <w:r w:rsidRPr="004B51CC">
        <w:rPr>
          <w:rFonts w:ascii="Times New Roman" w:eastAsia="Times New Roman" w:hAnsi="Times New Roman" w:cs="Times New Roman"/>
          <w:sz w:val="28"/>
          <w:szCs w:val="28"/>
        </w:rPr>
        <w:t>захоронения;</w:t>
      </w:r>
    </w:p>
    <w:p w:rsidR="005B2934" w:rsidRPr="004B51CC" w:rsidRDefault="005B2934" w:rsidP="001B2928">
      <w:pPr>
        <w:pStyle w:val="a3"/>
        <w:numPr>
          <w:ilvl w:val="2"/>
          <w:numId w:val="26"/>
        </w:numPr>
        <w:spacing w:after="0"/>
        <w:ind w:left="0" w:firstLine="851"/>
        <w:jc w:val="both"/>
        <w:rPr>
          <w:rFonts w:ascii="Times New Roman" w:eastAsia="Times New Roman" w:hAnsi="Times New Roman" w:cs="Times New Roman"/>
          <w:sz w:val="28"/>
          <w:szCs w:val="28"/>
        </w:rPr>
      </w:pPr>
      <w:r w:rsidRPr="004B51CC">
        <w:rPr>
          <w:rFonts w:ascii="Times New Roman" w:eastAsia="Times New Roman" w:hAnsi="Times New Roman" w:cs="Times New Roman"/>
          <w:sz w:val="28"/>
          <w:szCs w:val="28"/>
        </w:rPr>
        <w:t>сельские кладбища (действующие, закрытые);</w:t>
      </w:r>
    </w:p>
    <w:p w:rsidR="005B2934" w:rsidRPr="004B51CC" w:rsidRDefault="005B2934" w:rsidP="001B2928">
      <w:pPr>
        <w:pStyle w:val="a3"/>
        <w:numPr>
          <w:ilvl w:val="2"/>
          <w:numId w:val="26"/>
        </w:numPr>
        <w:spacing w:after="0"/>
        <w:ind w:left="0" w:firstLine="851"/>
        <w:jc w:val="both"/>
        <w:rPr>
          <w:rFonts w:ascii="Times New Roman" w:eastAsia="Times New Roman" w:hAnsi="Times New Roman" w:cs="Times New Roman"/>
          <w:sz w:val="28"/>
          <w:szCs w:val="28"/>
        </w:rPr>
      </w:pPr>
      <w:r w:rsidRPr="004B51CC">
        <w:rPr>
          <w:rFonts w:ascii="Times New Roman" w:eastAsia="Times New Roman" w:hAnsi="Times New Roman" w:cs="Times New Roman"/>
          <w:sz w:val="28"/>
          <w:szCs w:val="28"/>
        </w:rPr>
        <w:t>колумбарии;</w:t>
      </w:r>
    </w:p>
    <w:p w:rsidR="005B2934" w:rsidRPr="004B51CC" w:rsidRDefault="005B2934" w:rsidP="001B2928">
      <w:pPr>
        <w:pStyle w:val="a3"/>
        <w:numPr>
          <w:ilvl w:val="0"/>
          <w:numId w:val="27"/>
        </w:numPr>
        <w:spacing w:after="0"/>
        <w:ind w:left="0" w:firstLine="851"/>
        <w:jc w:val="both"/>
        <w:rPr>
          <w:rFonts w:ascii="Times New Roman" w:eastAsia="Times New Roman" w:hAnsi="Times New Roman" w:cs="Times New Roman"/>
          <w:sz w:val="28"/>
          <w:szCs w:val="28"/>
        </w:rPr>
      </w:pPr>
      <w:r w:rsidRPr="004B51CC">
        <w:rPr>
          <w:rFonts w:ascii="Times New Roman" w:eastAsia="Times New Roman" w:hAnsi="Times New Roman" w:cs="Times New Roman"/>
          <w:sz w:val="28"/>
          <w:szCs w:val="28"/>
        </w:rPr>
        <w:t>мемориальные комплексы;</w:t>
      </w:r>
    </w:p>
    <w:p w:rsidR="005B2934" w:rsidRPr="004B51CC" w:rsidRDefault="005B2934" w:rsidP="001B2928">
      <w:pPr>
        <w:pStyle w:val="a3"/>
        <w:numPr>
          <w:ilvl w:val="0"/>
          <w:numId w:val="27"/>
        </w:numPr>
        <w:spacing w:after="0"/>
        <w:ind w:left="0" w:firstLine="851"/>
        <w:jc w:val="both"/>
        <w:rPr>
          <w:rFonts w:ascii="Times New Roman" w:eastAsia="Times New Roman" w:hAnsi="Times New Roman" w:cs="Times New Roman"/>
          <w:sz w:val="28"/>
          <w:szCs w:val="28"/>
        </w:rPr>
      </w:pPr>
      <w:r w:rsidRPr="004B51CC">
        <w:rPr>
          <w:rFonts w:ascii="Times New Roman" w:eastAsia="Times New Roman" w:hAnsi="Times New Roman" w:cs="Times New Roman"/>
          <w:sz w:val="28"/>
          <w:szCs w:val="28"/>
        </w:rPr>
        <w:t>дома траурных обрядов;</w:t>
      </w:r>
    </w:p>
    <w:p w:rsidR="005B2934" w:rsidRPr="004B51CC" w:rsidRDefault="005B2934" w:rsidP="001B2928">
      <w:pPr>
        <w:pStyle w:val="a3"/>
        <w:numPr>
          <w:ilvl w:val="0"/>
          <w:numId w:val="27"/>
        </w:numPr>
        <w:spacing w:after="0"/>
        <w:ind w:left="0" w:firstLine="851"/>
        <w:jc w:val="both"/>
        <w:rPr>
          <w:rFonts w:ascii="Times New Roman" w:eastAsia="Times New Roman" w:hAnsi="Times New Roman" w:cs="Times New Roman"/>
          <w:sz w:val="28"/>
          <w:szCs w:val="28"/>
        </w:rPr>
      </w:pPr>
      <w:r w:rsidRPr="004B51CC">
        <w:rPr>
          <w:rFonts w:ascii="Times New Roman" w:eastAsia="Times New Roman" w:hAnsi="Times New Roman" w:cs="Times New Roman"/>
          <w:sz w:val="28"/>
          <w:szCs w:val="28"/>
        </w:rPr>
        <w:t>бюро похоронного обслуживания;</w:t>
      </w:r>
    </w:p>
    <w:p w:rsidR="005B2934" w:rsidRPr="004B51CC" w:rsidRDefault="005B2934" w:rsidP="001B2928">
      <w:pPr>
        <w:pStyle w:val="a3"/>
        <w:numPr>
          <w:ilvl w:val="2"/>
          <w:numId w:val="28"/>
        </w:numPr>
        <w:spacing w:after="0"/>
        <w:ind w:left="0" w:firstLine="851"/>
        <w:jc w:val="both"/>
        <w:rPr>
          <w:rFonts w:ascii="Times New Roman" w:eastAsia="Times New Roman" w:hAnsi="Times New Roman" w:cs="Times New Roman"/>
          <w:sz w:val="28"/>
          <w:szCs w:val="28"/>
        </w:rPr>
      </w:pPr>
      <w:r w:rsidRPr="004B51CC">
        <w:rPr>
          <w:rFonts w:ascii="Times New Roman" w:eastAsia="Times New Roman" w:hAnsi="Times New Roman" w:cs="Times New Roman"/>
          <w:sz w:val="28"/>
          <w:szCs w:val="28"/>
        </w:rPr>
        <w:t>бюро-магазины похоронного обслуживания;</w:t>
      </w:r>
    </w:p>
    <w:p w:rsidR="005B2934" w:rsidRPr="004B51CC" w:rsidRDefault="005B2934" w:rsidP="001B2928">
      <w:pPr>
        <w:pStyle w:val="a3"/>
        <w:numPr>
          <w:ilvl w:val="0"/>
          <w:numId w:val="29"/>
        </w:numPr>
        <w:spacing w:after="0"/>
        <w:ind w:left="0" w:firstLine="851"/>
        <w:jc w:val="both"/>
        <w:rPr>
          <w:rFonts w:ascii="Times New Roman" w:eastAsia="Times New Roman" w:hAnsi="Times New Roman" w:cs="Times New Roman"/>
          <w:sz w:val="28"/>
          <w:szCs w:val="28"/>
        </w:rPr>
      </w:pPr>
      <w:r w:rsidRPr="004B51CC">
        <w:rPr>
          <w:rFonts w:ascii="Times New Roman" w:eastAsia="Times New Roman" w:hAnsi="Times New Roman" w:cs="Times New Roman"/>
          <w:sz w:val="28"/>
          <w:szCs w:val="28"/>
        </w:rPr>
        <w:t>крематории (для действующих кладбищ);</w:t>
      </w:r>
    </w:p>
    <w:p w:rsidR="005B2934" w:rsidRPr="004B51CC" w:rsidRDefault="005B2934" w:rsidP="001B2928">
      <w:pPr>
        <w:pStyle w:val="a3"/>
        <w:numPr>
          <w:ilvl w:val="0"/>
          <w:numId w:val="29"/>
        </w:numPr>
        <w:spacing w:after="0"/>
        <w:ind w:left="0" w:firstLine="851"/>
        <w:jc w:val="both"/>
        <w:rPr>
          <w:rFonts w:ascii="Times New Roman" w:eastAsia="Times New Roman" w:hAnsi="Times New Roman" w:cs="Times New Roman"/>
          <w:sz w:val="28"/>
          <w:szCs w:val="28"/>
        </w:rPr>
      </w:pPr>
      <w:r w:rsidRPr="004B51CC">
        <w:rPr>
          <w:rFonts w:ascii="Times New Roman" w:eastAsia="Times New Roman" w:hAnsi="Times New Roman" w:cs="Times New Roman"/>
          <w:sz w:val="28"/>
          <w:szCs w:val="28"/>
        </w:rPr>
        <w:t>конфессиональные объекты.</w:t>
      </w:r>
    </w:p>
    <w:p w:rsidR="005B2934" w:rsidRPr="00E2393A" w:rsidRDefault="005B2934" w:rsidP="005B2934">
      <w:pPr>
        <w:keepNext/>
        <w:spacing w:before="240" w:after="0"/>
        <w:ind w:firstLine="851"/>
        <w:jc w:val="both"/>
        <w:rPr>
          <w:rFonts w:ascii="Times New Roman" w:eastAsia="Times New Roman" w:hAnsi="Times New Roman" w:cs="Times New Roman"/>
          <w:b/>
          <w:bCs/>
          <w:i/>
          <w:sz w:val="28"/>
          <w:szCs w:val="28"/>
          <w:u w:val="single"/>
        </w:rPr>
      </w:pPr>
      <w:r w:rsidRPr="00E2393A">
        <w:rPr>
          <w:rFonts w:ascii="Times New Roman" w:eastAsia="Times New Roman" w:hAnsi="Times New Roman" w:cs="Times New Roman"/>
          <w:b/>
          <w:bCs/>
          <w:i/>
          <w:sz w:val="28"/>
          <w:szCs w:val="28"/>
          <w:u w:val="single"/>
        </w:rPr>
        <w:t>Вспомогательные виды разрешенного использования:</w:t>
      </w:r>
    </w:p>
    <w:p w:rsidR="005B2934" w:rsidRPr="00B43547" w:rsidRDefault="005B2934" w:rsidP="001B2928">
      <w:pPr>
        <w:pStyle w:val="a3"/>
        <w:numPr>
          <w:ilvl w:val="0"/>
          <w:numId w:val="30"/>
        </w:numPr>
        <w:spacing w:after="0"/>
        <w:ind w:left="0" w:firstLine="851"/>
        <w:jc w:val="both"/>
        <w:rPr>
          <w:rFonts w:ascii="Times New Roman" w:eastAsia="Times New Roman" w:hAnsi="Times New Roman" w:cs="Times New Roman"/>
          <w:i/>
          <w:sz w:val="28"/>
          <w:szCs w:val="28"/>
        </w:rPr>
      </w:pPr>
      <w:r>
        <w:rPr>
          <w:rFonts w:ascii="Times New Roman" w:eastAsia="Times New Roman" w:hAnsi="Times New Roman" w:cs="Times New Roman"/>
          <w:sz w:val="28"/>
          <w:szCs w:val="28"/>
        </w:rPr>
        <w:t>о</w:t>
      </w:r>
      <w:r w:rsidRPr="00E2393A">
        <w:rPr>
          <w:rFonts w:ascii="Times New Roman" w:eastAsia="Times New Roman" w:hAnsi="Times New Roman" w:cs="Times New Roman"/>
          <w:sz w:val="28"/>
          <w:szCs w:val="28"/>
        </w:rPr>
        <w:t>ткрытые бесплатные автостоянки для временного хранения индивидуальных легковых автомобилей.</w:t>
      </w:r>
    </w:p>
    <w:p w:rsidR="005B2934" w:rsidRPr="006D6FAB" w:rsidRDefault="005B2934" w:rsidP="001B2928">
      <w:pPr>
        <w:keepNext/>
        <w:numPr>
          <w:ilvl w:val="0"/>
          <w:numId w:val="30"/>
        </w:numPr>
        <w:spacing w:after="0"/>
        <w:ind w:left="0" w:firstLine="851"/>
        <w:contextualSpacing/>
        <w:jc w:val="both"/>
        <w:rPr>
          <w:rFonts w:ascii="Times New Roman" w:eastAsia="Times New Roman" w:hAnsi="Times New Roman" w:cs="Times New Roman"/>
          <w:sz w:val="28"/>
          <w:szCs w:val="28"/>
        </w:rPr>
      </w:pPr>
      <w:r w:rsidRPr="006D6FAB">
        <w:rPr>
          <w:rFonts w:ascii="Times New Roman" w:eastAsia="Times New Roman" w:hAnsi="Times New Roman" w:cs="Times New Roman"/>
          <w:iCs/>
          <w:sz w:val="28"/>
          <w:szCs w:val="28"/>
        </w:rPr>
        <w:t>хозяйственно-бытовые и иные вспомогательные здания и сооружения для обеспечения деятельности объектов;</w:t>
      </w:r>
    </w:p>
    <w:p w:rsidR="005B2934" w:rsidRPr="004B51CC" w:rsidRDefault="005B2934" w:rsidP="001B2928">
      <w:pPr>
        <w:pStyle w:val="a3"/>
        <w:numPr>
          <w:ilvl w:val="0"/>
          <w:numId w:val="30"/>
        </w:numPr>
        <w:spacing w:after="0"/>
        <w:ind w:left="0" w:firstLine="851"/>
        <w:jc w:val="both"/>
        <w:rPr>
          <w:rFonts w:ascii="Times New Roman" w:eastAsia="Times New Roman" w:hAnsi="Times New Roman" w:cs="Times New Roman"/>
          <w:i/>
          <w:sz w:val="28"/>
          <w:szCs w:val="28"/>
        </w:rPr>
      </w:pPr>
      <w:r w:rsidRPr="00117EDC">
        <w:rPr>
          <w:rFonts w:ascii="Times New Roman" w:hAnsi="Times New Roman"/>
          <w:sz w:val="28"/>
          <w:szCs w:val="28"/>
        </w:rPr>
        <w:t>ЦТП, ТП, РП</w:t>
      </w:r>
      <w:r>
        <w:rPr>
          <w:rFonts w:ascii="Times New Roman" w:hAnsi="Times New Roman"/>
          <w:sz w:val="28"/>
          <w:szCs w:val="28"/>
        </w:rPr>
        <w:t xml:space="preserve">, газовые котельные, ГРП, ГРС, ГРУ, ШРП, </w:t>
      </w:r>
      <w:r w:rsidRPr="001A388C">
        <w:rPr>
          <w:rFonts w:ascii="Times New Roman" w:hAnsi="Times New Roman" w:cs="Times New Roman"/>
          <w:sz w:val="28"/>
          <w:szCs w:val="28"/>
        </w:rPr>
        <w:t>местные и транзитные коммуникации</w:t>
      </w:r>
      <w:r>
        <w:rPr>
          <w:rFonts w:ascii="Times New Roman" w:hAnsi="Times New Roman" w:cs="Times New Roman"/>
          <w:sz w:val="28"/>
          <w:szCs w:val="28"/>
        </w:rPr>
        <w:t>,</w:t>
      </w:r>
      <w:r w:rsidRPr="00096A3B">
        <w:rPr>
          <w:rFonts w:ascii="Times New Roman" w:hAnsi="Times New Roman" w:cs="Times New Roman"/>
          <w:sz w:val="28"/>
          <w:szCs w:val="28"/>
        </w:rPr>
        <w:t xml:space="preserve"> ЛЭП</w:t>
      </w:r>
      <w:r>
        <w:rPr>
          <w:rFonts w:ascii="Times New Roman" w:hAnsi="Times New Roman" w:cs="Times New Roman"/>
          <w:sz w:val="28"/>
          <w:szCs w:val="28"/>
        </w:rPr>
        <w:t>.</w:t>
      </w:r>
    </w:p>
    <w:p w:rsidR="005B2934" w:rsidRPr="00E2393A" w:rsidRDefault="005B2934" w:rsidP="005B2934">
      <w:pPr>
        <w:spacing w:before="240" w:after="0"/>
        <w:ind w:firstLine="851"/>
        <w:jc w:val="both"/>
        <w:rPr>
          <w:rFonts w:ascii="Times New Roman" w:eastAsia="Times New Roman" w:hAnsi="Times New Roman" w:cs="Times New Roman"/>
          <w:b/>
          <w:bCs/>
          <w:i/>
          <w:sz w:val="28"/>
          <w:szCs w:val="28"/>
          <w:u w:val="single"/>
        </w:rPr>
      </w:pPr>
      <w:r w:rsidRPr="00E2393A">
        <w:rPr>
          <w:rFonts w:ascii="Times New Roman" w:eastAsia="Times New Roman" w:hAnsi="Times New Roman" w:cs="Times New Roman"/>
          <w:b/>
          <w:bCs/>
          <w:i/>
          <w:sz w:val="28"/>
          <w:szCs w:val="28"/>
          <w:u w:val="single"/>
        </w:rPr>
        <w:t>Условно разрешенные виды использования:</w:t>
      </w:r>
    </w:p>
    <w:p w:rsidR="005B2934" w:rsidRPr="007A015F" w:rsidRDefault="005B2934" w:rsidP="001B2928">
      <w:pPr>
        <w:pStyle w:val="a3"/>
        <w:numPr>
          <w:ilvl w:val="0"/>
          <w:numId w:val="30"/>
        </w:numPr>
        <w:spacing w:after="0"/>
        <w:ind w:left="0" w:firstLine="851"/>
        <w:jc w:val="both"/>
        <w:rPr>
          <w:rFonts w:ascii="Times New Roman" w:eastAsia="Times New Roman" w:hAnsi="Times New Roman" w:cs="Times New Roman"/>
          <w:i/>
          <w:sz w:val="28"/>
          <w:szCs w:val="28"/>
        </w:rPr>
      </w:pPr>
      <w:r w:rsidRPr="007A015F">
        <w:rPr>
          <w:rFonts w:ascii="Times New Roman" w:eastAsia="Times New Roman" w:hAnsi="Times New Roman" w:cs="Times New Roman"/>
          <w:i/>
          <w:sz w:val="28"/>
          <w:szCs w:val="28"/>
        </w:rPr>
        <w:t>хозяйственные корпуса;</w:t>
      </w:r>
    </w:p>
    <w:p w:rsidR="005B2934" w:rsidRPr="007A015F" w:rsidRDefault="005B2934" w:rsidP="001B2928">
      <w:pPr>
        <w:pStyle w:val="a3"/>
        <w:numPr>
          <w:ilvl w:val="0"/>
          <w:numId w:val="30"/>
        </w:numPr>
        <w:spacing w:after="0"/>
        <w:ind w:left="0" w:firstLine="851"/>
        <w:jc w:val="both"/>
        <w:rPr>
          <w:rFonts w:ascii="Times New Roman" w:eastAsia="Times New Roman" w:hAnsi="Times New Roman" w:cs="Times New Roman"/>
          <w:i/>
          <w:sz w:val="28"/>
          <w:szCs w:val="28"/>
        </w:rPr>
      </w:pPr>
      <w:r w:rsidRPr="007A015F">
        <w:rPr>
          <w:rFonts w:ascii="Times New Roman" w:eastAsia="Times New Roman" w:hAnsi="Times New Roman" w:cs="Times New Roman"/>
          <w:i/>
          <w:sz w:val="28"/>
          <w:szCs w:val="28"/>
        </w:rPr>
        <w:t>резервуары для хранения воды;</w:t>
      </w:r>
    </w:p>
    <w:p w:rsidR="005B2934" w:rsidRPr="007A015F" w:rsidRDefault="005B2934" w:rsidP="001B2928">
      <w:pPr>
        <w:pStyle w:val="a3"/>
        <w:numPr>
          <w:ilvl w:val="0"/>
          <w:numId w:val="30"/>
        </w:numPr>
        <w:spacing w:after="0"/>
        <w:ind w:left="0" w:firstLine="851"/>
        <w:jc w:val="both"/>
        <w:rPr>
          <w:rFonts w:ascii="Times New Roman" w:eastAsia="Times New Roman" w:hAnsi="Times New Roman" w:cs="Times New Roman"/>
          <w:i/>
          <w:sz w:val="28"/>
          <w:szCs w:val="28"/>
        </w:rPr>
      </w:pPr>
      <w:r w:rsidRPr="007A015F">
        <w:rPr>
          <w:rFonts w:ascii="Times New Roman" w:eastAsia="Times New Roman" w:hAnsi="Times New Roman" w:cs="Times New Roman"/>
          <w:i/>
          <w:sz w:val="28"/>
          <w:szCs w:val="28"/>
        </w:rPr>
        <w:t>объекты пожарной охраны;</w:t>
      </w:r>
    </w:p>
    <w:p w:rsidR="005B2934" w:rsidRPr="00E235A7" w:rsidRDefault="005B2934" w:rsidP="001B2928">
      <w:pPr>
        <w:pStyle w:val="a3"/>
        <w:numPr>
          <w:ilvl w:val="0"/>
          <w:numId w:val="30"/>
        </w:numPr>
        <w:spacing w:after="0"/>
        <w:ind w:left="0" w:firstLine="851"/>
        <w:jc w:val="both"/>
        <w:rPr>
          <w:rFonts w:ascii="Times New Roman" w:eastAsia="Times New Roman" w:hAnsi="Times New Roman" w:cs="Times New Roman"/>
          <w:sz w:val="28"/>
          <w:szCs w:val="28"/>
        </w:rPr>
      </w:pPr>
      <w:r w:rsidRPr="007A015F">
        <w:rPr>
          <w:rFonts w:ascii="Times New Roman" w:eastAsia="Times New Roman" w:hAnsi="Times New Roman" w:cs="Times New Roman"/>
          <w:i/>
          <w:sz w:val="28"/>
          <w:szCs w:val="28"/>
        </w:rPr>
        <w:t>общественные туалеты.</w:t>
      </w:r>
    </w:p>
    <w:p w:rsidR="00E235A7" w:rsidRDefault="00E235A7" w:rsidP="00E235A7">
      <w:pPr>
        <w:spacing w:after="0"/>
        <w:jc w:val="both"/>
        <w:rPr>
          <w:rFonts w:ascii="Times New Roman" w:eastAsia="Times New Roman" w:hAnsi="Times New Roman" w:cs="Times New Roman"/>
          <w:sz w:val="28"/>
          <w:szCs w:val="28"/>
        </w:rPr>
      </w:pPr>
    </w:p>
    <w:p w:rsidR="00E235A7" w:rsidRPr="00E235A7" w:rsidRDefault="00E235A7" w:rsidP="00E235A7">
      <w:pPr>
        <w:spacing w:after="0" w:line="240" w:lineRule="auto"/>
        <w:ind w:firstLine="851"/>
        <w:contextualSpacing/>
        <w:jc w:val="both"/>
        <w:rPr>
          <w:rFonts w:ascii="Times New Roman" w:hAnsi="Times New Roman" w:cs="Times New Roman"/>
          <w:i/>
          <w:sz w:val="28"/>
          <w:szCs w:val="24"/>
        </w:rPr>
      </w:pPr>
      <w:r w:rsidRPr="00E235A7">
        <w:rPr>
          <w:rFonts w:ascii="Times New Roman" w:hAnsi="Times New Roman" w:cs="Times New Roman"/>
          <w:i/>
          <w:sz w:val="28"/>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Сп-1 включают в себя:</w:t>
      </w:r>
    </w:p>
    <w:p w:rsidR="00E235A7" w:rsidRPr="00E235A7" w:rsidRDefault="00E235A7" w:rsidP="00E235A7">
      <w:pPr>
        <w:spacing w:after="0" w:line="240" w:lineRule="auto"/>
        <w:ind w:firstLine="851"/>
        <w:contextualSpacing/>
        <w:jc w:val="both"/>
        <w:rPr>
          <w:rFonts w:ascii="Times New Roman" w:hAnsi="Times New Roman" w:cs="Times New Roman"/>
          <w:i/>
          <w:sz w:val="28"/>
          <w:szCs w:val="24"/>
        </w:rPr>
      </w:pPr>
      <w:r w:rsidRPr="00E235A7">
        <w:rPr>
          <w:rFonts w:ascii="Times New Roman" w:hAnsi="Times New Roman" w:cs="Times New Roman"/>
          <w:i/>
          <w:sz w:val="28"/>
          <w:szCs w:val="24"/>
        </w:rPr>
        <w:t>1) предельные (минимальные и (или) максимальные) размеры земельных участков, в том числе их площадь:</w:t>
      </w:r>
    </w:p>
    <w:tbl>
      <w:tblPr>
        <w:tblStyle w:val="27"/>
        <w:tblW w:w="0" w:type="auto"/>
        <w:tblLook w:val="04A0" w:firstRow="1" w:lastRow="0" w:firstColumn="1" w:lastColumn="0" w:noHBand="0" w:noVBand="1"/>
      </w:tblPr>
      <w:tblGrid>
        <w:gridCol w:w="5236"/>
        <w:gridCol w:w="4285"/>
      </w:tblGrid>
      <w:tr w:rsidR="00E235A7" w:rsidRPr="00E235A7" w:rsidTr="001F515C">
        <w:trPr>
          <w:trHeight w:val="532"/>
        </w:trPr>
        <w:tc>
          <w:tcPr>
            <w:tcW w:w="5236" w:type="dxa"/>
            <w:vAlign w:val="center"/>
          </w:tcPr>
          <w:p w:rsidR="00E235A7" w:rsidRPr="00E235A7" w:rsidRDefault="00E235A7" w:rsidP="001F515C">
            <w:pPr>
              <w:jc w:val="center"/>
              <w:rPr>
                <w:rFonts w:ascii="Times New Roman" w:eastAsia="Times New Roman" w:hAnsi="Times New Roman" w:cs="Times New Roman"/>
                <w:b/>
                <w:i/>
                <w:sz w:val="28"/>
                <w:szCs w:val="24"/>
              </w:rPr>
            </w:pPr>
            <w:r w:rsidRPr="00E235A7">
              <w:rPr>
                <w:rFonts w:ascii="Times New Roman" w:eastAsia="Times New Roman" w:hAnsi="Times New Roman" w:cs="Times New Roman"/>
                <w:b/>
                <w:i/>
                <w:sz w:val="28"/>
                <w:szCs w:val="24"/>
              </w:rPr>
              <w:t>Наименование объекта</w:t>
            </w:r>
          </w:p>
        </w:tc>
        <w:tc>
          <w:tcPr>
            <w:tcW w:w="4285" w:type="dxa"/>
          </w:tcPr>
          <w:p w:rsidR="00E235A7" w:rsidRPr="00E235A7" w:rsidRDefault="00E235A7" w:rsidP="001F515C">
            <w:pPr>
              <w:jc w:val="center"/>
              <w:rPr>
                <w:rFonts w:ascii="Times New Roman" w:eastAsia="Times New Roman" w:hAnsi="Times New Roman" w:cs="Times New Roman"/>
                <w:b/>
                <w:i/>
                <w:sz w:val="28"/>
                <w:szCs w:val="24"/>
              </w:rPr>
            </w:pPr>
            <w:r w:rsidRPr="00E235A7">
              <w:rPr>
                <w:rFonts w:ascii="Times New Roman" w:eastAsia="Times New Roman" w:hAnsi="Times New Roman" w:cs="Times New Roman"/>
                <w:b/>
                <w:i/>
                <w:sz w:val="28"/>
                <w:szCs w:val="24"/>
              </w:rPr>
              <w:t>Размеры земельных участков</w:t>
            </w:r>
          </w:p>
        </w:tc>
      </w:tr>
      <w:tr w:rsidR="00E235A7" w:rsidRPr="00E235A7" w:rsidTr="001F515C">
        <w:trPr>
          <w:trHeight w:val="670"/>
        </w:trPr>
        <w:tc>
          <w:tcPr>
            <w:tcW w:w="5236" w:type="dxa"/>
          </w:tcPr>
          <w:p w:rsidR="00E235A7" w:rsidRPr="00E235A7" w:rsidRDefault="00E235A7" w:rsidP="001F515C">
            <w:pPr>
              <w:rPr>
                <w:rFonts w:ascii="Times New Roman" w:hAnsi="Times New Roman" w:cs="Times New Roman"/>
                <w:i/>
                <w:sz w:val="28"/>
                <w:szCs w:val="24"/>
              </w:rPr>
            </w:pPr>
            <w:r w:rsidRPr="00E235A7">
              <w:rPr>
                <w:rFonts w:ascii="Times New Roman" w:hAnsi="Times New Roman" w:cs="Times New Roman"/>
                <w:i/>
                <w:sz w:val="28"/>
                <w:szCs w:val="24"/>
              </w:rPr>
              <w:t>- объекты обслуживания, связанные с целевым назначением зоны;</w:t>
            </w:r>
          </w:p>
        </w:tc>
        <w:tc>
          <w:tcPr>
            <w:tcW w:w="4285" w:type="dxa"/>
          </w:tcPr>
          <w:p w:rsidR="00E235A7" w:rsidRPr="00E235A7" w:rsidRDefault="00E235A7" w:rsidP="001F515C">
            <w:pPr>
              <w:jc w:val="both"/>
              <w:rPr>
                <w:rFonts w:ascii="Times New Roman" w:eastAsia="Times New Roman" w:hAnsi="Times New Roman" w:cs="Times New Roman"/>
                <w:i/>
                <w:sz w:val="28"/>
                <w:szCs w:val="24"/>
              </w:rPr>
            </w:pPr>
            <w:r w:rsidRPr="00E235A7">
              <w:rPr>
                <w:rFonts w:ascii="Times New Roman" w:eastAsia="Times New Roman" w:hAnsi="Times New Roman" w:cs="Times New Roman"/>
                <w:i/>
                <w:sz w:val="28"/>
                <w:szCs w:val="24"/>
              </w:rPr>
              <w:t>По заданию на проектирование</w:t>
            </w:r>
          </w:p>
        </w:tc>
      </w:tr>
      <w:tr w:rsidR="00E235A7" w:rsidRPr="00E235A7" w:rsidTr="001F515C">
        <w:trPr>
          <w:trHeight w:val="419"/>
        </w:trPr>
        <w:tc>
          <w:tcPr>
            <w:tcW w:w="5236" w:type="dxa"/>
          </w:tcPr>
          <w:p w:rsidR="00E235A7" w:rsidRPr="00E235A7" w:rsidRDefault="00E235A7" w:rsidP="001F515C">
            <w:pPr>
              <w:rPr>
                <w:rFonts w:ascii="Times New Roman" w:hAnsi="Times New Roman" w:cs="Times New Roman"/>
                <w:i/>
                <w:sz w:val="28"/>
                <w:szCs w:val="24"/>
              </w:rPr>
            </w:pPr>
            <w:r w:rsidRPr="00E235A7">
              <w:rPr>
                <w:rFonts w:ascii="Times New Roman" w:hAnsi="Times New Roman" w:cs="Times New Roman"/>
                <w:i/>
                <w:sz w:val="28"/>
                <w:szCs w:val="24"/>
              </w:rPr>
              <w:t>- захоронения;</w:t>
            </w:r>
          </w:p>
        </w:tc>
        <w:tc>
          <w:tcPr>
            <w:tcW w:w="4285" w:type="dxa"/>
          </w:tcPr>
          <w:p w:rsidR="00E235A7" w:rsidRPr="00E235A7" w:rsidRDefault="00E235A7" w:rsidP="001F515C">
            <w:pPr>
              <w:jc w:val="both"/>
              <w:rPr>
                <w:rFonts w:ascii="Times New Roman" w:eastAsia="Times New Roman" w:hAnsi="Times New Roman" w:cs="Times New Roman"/>
                <w:i/>
                <w:sz w:val="28"/>
                <w:szCs w:val="24"/>
              </w:rPr>
            </w:pPr>
            <w:r w:rsidRPr="00E235A7">
              <w:rPr>
                <w:rFonts w:ascii="Times New Roman" w:eastAsia="Times New Roman" w:hAnsi="Times New Roman" w:cs="Times New Roman"/>
                <w:i/>
                <w:sz w:val="28"/>
                <w:szCs w:val="24"/>
              </w:rPr>
              <w:t>0,24 га на 1 тыс. чел.</w:t>
            </w:r>
          </w:p>
        </w:tc>
      </w:tr>
      <w:tr w:rsidR="00E235A7" w:rsidRPr="00E235A7" w:rsidTr="001F515C">
        <w:trPr>
          <w:trHeight w:val="425"/>
        </w:trPr>
        <w:tc>
          <w:tcPr>
            <w:tcW w:w="5236" w:type="dxa"/>
          </w:tcPr>
          <w:p w:rsidR="00E235A7" w:rsidRPr="00E235A7" w:rsidRDefault="00E235A7" w:rsidP="001F515C">
            <w:pPr>
              <w:rPr>
                <w:rFonts w:ascii="Times New Roman" w:hAnsi="Times New Roman" w:cs="Times New Roman"/>
                <w:i/>
                <w:sz w:val="28"/>
                <w:szCs w:val="24"/>
              </w:rPr>
            </w:pPr>
            <w:r w:rsidRPr="00E235A7">
              <w:rPr>
                <w:rFonts w:ascii="Times New Roman" w:hAnsi="Times New Roman" w:cs="Times New Roman"/>
                <w:i/>
                <w:sz w:val="28"/>
                <w:szCs w:val="24"/>
              </w:rPr>
              <w:t>- колумбарии;</w:t>
            </w:r>
          </w:p>
        </w:tc>
        <w:tc>
          <w:tcPr>
            <w:tcW w:w="4285" w:type="dxa"/>
          </w:tcPr>
          <w:p w:rsidR="00E235A7" w:rsidRPr="00E235A7" w:rsidRDefault="00E235A7" w:rsidP="001F515C">
            <w:pPr>
              <w:rPr>
                <w:rFonts w:ascii="Times New Roman" w:hAnsi="Times New Roman" w:cs="Times New Roman"/>
                <w:i/>
                <w:sz w:val="28"/>
                <w:szCs w:val="24"/>
              </w:rPr>
            </w:pPr>
            <w:r w:rsidRPr="00E235A7">
              <w:rPr>
                <w:rFonts w:ascii="Times New Roman" w:eastAsia="Times New Roman" w:hAnsi="Times New Roman" w:cs="Times New Roman"/>
                <w:i/>
                <w:sz w:val="28"/>
                <w:szCs w:val="24"/>
              </w:rPr>
              <w:t>0,02 га на 1 тыс. чел.</w:t>
            </w:r>
          </w:p>
        </w:tc>
      </w:tr>
      <w:tr w:rsidR="00E235A7" w:rsidRPr="00E235A7" w:rsidTr="001F515C">
        <w:trPr>
          <w:trHeight w:val="448"/>
        </w:trPr>
        <w:tc>
          <w:tcPr>
            <w:tcW w:w="5236" w:type="dxa"/>
          </w:tcPr>
          <w:p w:rsidR="00E235A7" w:rsidRPr="00E235A7" w:rsidRDefault="00E235A7" w:rsidP="001F515C">
            <w:pPr>
              <w:rPr>
                <w:rFonts w:ascii="Times New Roman" w:hAnsi="Times New Roman" w:cs="Times New Roman"/>
                <w:i/>
                <w:sz w:val="28"/>
                <w:szCs w:val="24"/>
              </w:rPr>
            </w:pPr>
            <w:r w:rsidRPr="00E235A7">
              <w:rPr>
                <w:rFonts w:ascii="Times New Roman" w:hAnsi="Times New Roman" w:cs="Times New Roman"/>
                <w:i/>
                <w:sz w:val="28"/>
                <w:szCs w:val="24"/>
              </w:rPr>
              <w:t>- мемориальные комплексы;</w:t>
            </w:r>
          </w:p>
        </w:tc>
        <w:tc>
          <w:tcPr>
            <w:tcW w:w="4285" w:type="dxa"/>
          </w:tcPr>
          <w:p w:rsidR="00E235A7" w:rsidRPr="00E235A7" w:rsidRDefault="00E235A7" w:rsidP="001F515C">
            <w:pPr>
              <w:rPr>
                <w:rFonts w:ascii="Times New Roman" w:hAnsi="Times New Roman" w:cs="Times New Roman"/>
                <w:i/>
                <w:sz w:val="28"/>
                <w:szCs w:val="24"/>
              </w:rPr>
            </w:pPr>
            <w:r w:rsidRPr="00E235A7">
              <w:rPr>
                <w:rFonts w:ascii="Times New Roman" w:hAnsi="Times New Roman" w:cs="Times New Roman"/>
                <w:i/>
                <w:sz w:val="28"/>
                <w:szCs w:val="24"/>
              </w:rPr>
              <w:t>По заданию на проектирование</w:t>
            </w:r>
          </w:p>
        </w:tc>
      </w:tr>
      <w:tr w:rsidR="00E235A7" w:rsidRPr="00E235A7" w:rsidTr="001F515C">
        <w:trPr>
          <w:trHeight w:val="265"/>
        </w:trPr>
        <w:tc>
          <w:tcPr>
            <w:tcW w:w="5236" w:type="dxa"/>
          </w:tcPr>
          <w:p w:rsidR="00E235A7" w:rsidRPr="00E235A7" w:rsidRDefault="00E235A7" w:rsidP="001F515C">
            <w:pPr>
              <w:rPr>
                <w:rFonts w:ascii="Times New Roman" w:hAnsi="Times New Roman" w:cs="Times New Roman"/>
                <w:i/>
                <w:sz w:val="28"/>
                <w:szCs w:val="24"/>
              </w:rPr>
            </w:pPr>
            <w:r w:rsidRPr="00E235A7">
              <w:rPr>
                <w:rFonts w:ascii="Times New Roman" w:hAnsi="Times New Roman" w:cs="Times New Roman"/>
                <w:i/>
                <w:sz w:val="28"/>
                <w:szCs w:val="24"/>
              </w:rPr>
              <w:lastRenderedPageBreak/>
              <w:t>- дома траурных обрядов;</w:t>
            </w:r>
          </w:p>
        </w:tc>
        <w:tc>
          <w:tcPr>
            <w:tcW w:w="4285" w:type="dxa"/>
          </w:tcPr>
          <w:p w:rsidR="00E235A7" w:rsidRPr="00E235A7" w:rsidRDefault="00E235A7" w:rsidP="001F515C">
            <w:pPr>
              <w:rPr>
                <w:rFonts w:ascii="Times New Roman" w:hAnsi="Times New Roman" w:cs="Times New Roman"/>
                <w:i/>
                <w:sz w:val="28"/>
                <w:szCs w:val="24"/>
              </w:rPr>
            </w:pPr>
            <w:r w:rsidRPr="00E235A7">
              <w:rPr>
                <w:rFonts w:ascii="Times New Roman" w:eastAsia="Times New Roman" w:hAnsi="Times New Roman" w:cs="Times New Roman"/>
                <w:i/>
                <w:sz w:val="28"/>
                <w:szCs w:val="24"/>
              </w:rPr>
              <w:t>1 объект на 0,5-1 млн. чел.</w:t>
            </w:r>
          </w:p>
        </w:tc>
      </w:tr>
      <w:tr w:rsidR="00E235A7" w:rsidRPr="00E235A7" w:rsidTr="001F515C">
        <w:trPr>
          <w:trHeight w:val="561"/>
        </w:trPr>
        <w:tc>
          <w:tcPr>
            <w:tcW w:w="5236" w:type="dxa"/>
          </w:tcPr>
          <w:p w:rsidR="00E235A7" w:rsidRPr="00E235A7" w:rsidRDefault="00E235A7" w:rsidP="001F515C">
            <w:pPr>
              <w:rPr>
                <w:rFonts w:ascii="Times New Roman" w:hAnsi="Times New Roman" w:cs="Times New Roman"/>
                <w:i/>
                <w:sz w:val="28"/>
                <w:szCs w:val="24"/>
              </w:rPr>
            </w:pPr>
            <w:r w:rsidRPr="00E235A7">
              <w:rPr>
                <w:rFonts w:ascii="Times New Roman" w:hAnsi="Times New Roman" w:cs="Times New Roman"/>
                <w:i/>
                <w:sz w:val="28"/>
                <w:szCs w:val="24"/>
              </w:rPr>
              <w:t>- бюро похоронного обслуживания;</w:t>
            </w:r>
          </w:p>
        </w:tc>
        <w:tc>
          <w:tcPr>
            <w:tcW w:w="4285" w:type="dxa"/>
          </w:tcPr>
          <w:p w:rsidR="00E235A7" w:rsidRPr="00E235A7" w:rsidRDefault="00E235A7" w:rsidP="001F515C">
            <w:pPr>
              <w:rPr>
                <w:rFonts w:ascii="Times New Roman" w:hAnsi="Times New Roman" w:cs="Times New Roman"/>
                <w:i/>
                <w:sz w:val="28"/>
                <w:szCs w:val="24"/>
              </w:rPr>
            </w:pPr>
            <w:r w:rsidRPr="00E235A7">
              <w:rPr>
                <w:rFonts w:ascii="Times New Roman" w:eastAsia="Times New Roman" w:hAnsi="Times New Roman" w:cs="Times New Roman"/>
                <w:i/>
                <w:sz w:val="28"/>
                <w:szCs w:val="24"/>
              </w:rPr>
              <w:t>1 объект на 0,5-1 млн. чел.</w:t>
            </w:r>
          </w:p>
        </w:tc>
      </w:tr>
      <w:tr w:rsidR="00E235A7" w:rsidRPr="00E235A7" w:rsidTr="001F515C">
        <w:trPr>
          <w:trHeight w:val="561"/>
        </w:trPr>
        <w:tc>
          <w:tcPr>
            <w:tcW w:w="5236" w:type="dxa"/>
          </w:tcPr>
          <w:p w:rsidR="00E235A7" w:rsidRPr="00E235A7" w:rsidRDefault="00E235A7" w:rsidP="001F515C">
            <w:pPr>
              <w:rPr>
                <w:rFonts w:ascii="Times New Roman" w:hAnsi="Times New Roman" w:cs="Times New Roman"/>
                <w:i/>
                <w:sz w:val="28"/>
                <w:szCs w:val="24"/>
              </w:rPr>
            </w:pPr>
            <w:r w:rsidRPr="00E235A7">
              <w:rPr>
                <w:rFonts w:ascii="Times New Roman" w:hAnsi="Times New Roman" w:cs="Times New Roman"/>
                <w:i/>
                <w:sz w:val="28"/>
                <w:szCs w:val="24"/>
              </w:rPr>
              <w:t>- бюро-магазины похоронного обслуживания;</w:t>
            </w:r>
          </w:p>
        </w:tc>
        <w:tc>
          <w:tcPr>
            <w:tcW w:w="4285" w:type="dxa"/>
          </w:tcPr>
          <w:p w:rsidR="00E235A7" w:rsidRPr="00E235A7" w:rsidRDefault="00E235A7" w:rsidP="001F515C">
            <w:pPr>
              <w:rPr>
                <w:rFonts w:ascii="Times New Roman" w:hAnsi="Times New Roman" w:cs="Times New Roman"/>
                <w:i/>
                <w:sz w:val="28"/>
                <w:szCs w:val="24"/>
              </w:rPr>
            </w:pPr>
            <w:r w:rsidRPr="00E235A7">
              <w:rPr>
                <w:rFonts w:ascii="Times New Roman" w:hAnsi="Times New Roman" w:cs="Times New Roman"/>
                <w:i/>
                <w:sz w:val="28"/>
                <w:szCs w:val="24"/>
              </w:rPr>
              <w:t>По заданию на проектирование</w:t>
            </w:r>
          </w:p>
        </w:tc>
      </w:tr>
      <w:tr w:rsidR="00E235A7" w:rsidRPr="00E235A7" w:rsidTr="001F515C">
        <w:trPr>
          <w:trHeight w:val="279"/>
        </w:trPr>
        <w:tc>
          <w:tcPr>
            <w:tcW w:w="5236" w:type="dxa"/>
          </w:tcPr>
          <w:p w:rsidR="00E235A7" w:rsidRPr="00E235A7" w:rsidRDefault="00E235A7" w:rsidP="001F515C">
            <w:pPr>
              <w:rPr>
                <w:rFonts w:ascii="Times New Roman" w:hAnsi="Times New Roman" w:cs="Times New Roman"/>
                <w:i/>
                <w:sz w:val="28"/>
                <w:szCs w:val="24"/>
              </w:rPr>
            </w:pPr>
            <w:r w:rsidRPr="00E235A7">
              <w:rPr>
                <w:rFonts w:ascii="Times New Roman" w:hAnsi="Times New Roman" w:cs="Times New Roman"/>
                <w:i/>
                <w:sz w:val="28"/>
                <w:szCs w:val="24"/>
              </w:rPr>
              <w:t>- крематории (для действующих кладбищ);</w:t>
            </w:r>
          </w:p>
        </w:tc>
        <w:tc>
          <w:tcPr>
            <w:tcW w:w="4285" w:type="dxa"/>
          </w:tcPr>
          <w:p w:rsidR="00E235A7" w:rsidRPr="00E235A7" w:rsidRDefault="00E235A7" w:rsidP="001F515C">
            <w:pPr>
              <w:rPr>
                <w:rFonts w:ascii="Times New Roman" w:hAnsi="Times New Roman" w:cs="Times New Roman"/>
                <w:i/>
                <w:sz w:val="28"/>
                <w:szCs w:val="24"/>
              </w:rPr>
            </w:pPr>
            <w:r w:rsidRPr="00E235A7">
              <w:rPr>
                <w:rFonts w:ascii="Times New Roman" w:hAnsi="Times New Roman" w:cs="Times New Roman"/>
                <w:i/>
                <w:sz w:val="28"/>
                <w:szCs w:val="24"/>
              </w:rPr>
              <w:t>По заданию на проектирование</w:t>
            </w:r>
          </w:p>
        </w:tc>
      </w:tr>
      <w:tr w:rsidR="00E235A7" w:rsidRPr="00E235A7" w:rsidTr="001F515C">
        <w:trPr>
          <w:trHeight w:val="546"/>
        </w:trPr>
        <w:tc>
          <w:tcPr>
            <w:tcW w:w="5236" w:type="dxa"/>
          </w:tcPr>
          <w:p w:rsidR="00E235A7" w:rsidRPr="00E235A7" w:rsidRDefault="00E235A7" w:rsidP="001F515C">
            <w:pPr>
              <w:rPr>
                <w:rFonts w:ascii="Times New Roman" w:hAnsi="Times New Roman" w:cs="Times New Roman"/>
                <w:i/>
                <w:sz w:val="28"/>
                <w:szCs w:val="24"/>
              </w:rPr>
            </w:pPr>
            <w:r w:rsidRPr="00E235A7">
              <w:rPr>
                <w:rFonts w:ascii="Times New Roman" w:hAnsi="Times New Roman" w:cs="Times New Roman"/>
                <w:i/>
                <w:sz w:val="28"/>
                <w:szCs w:val="24"/>
              </w:rPr>
              <w:t>- конфессиональные объекты.</w:t>
            </w:r>
          </w:p>
        </w:tc>
        <w:tc>
          <w:tcPr>
            <w:tcW w:w="4285" w:type="dxa"/>
          </w:tcPr>
          <w:p w:rsidR="00E235A7" w:rsidRPr="00E235A7" w:rsidRDefault="00E235A7" w:rsidP="001F515C">
            <w:pPr>
              <w:rPr>
                <w:rFonts w:ascii="Times New Roman" w:hAnsi="Times New Roman" w:cs="Times New Roman"/>
                <w:i/>
                <w:sz w:val="28"/>
                <w:szCs w:val="24"/>
              </w:rPr>
            </w:pPr>
            <w:r w:rsidRPr="00E235A7">
              <w:rPr>
                <w:rFonts w:ascii="Times New Roman" w:hAnsi="Times New Roman" w:cs="Times New Roman"/>
                <w:i/>
                <w:sz w:val="28"/>
                <w:szCs w:val="24"/>
              </w:rPr>
              <w:t>По заданию на проектирование</w:t>
            </w:r>
          </w:p>
        </w:tc>
      </w:tr>
    </w:tbl>
    <w:p w:rsidR="00E235A7" w:rsidRPr="00E235A7" w:rsidRDefault="00E235A7" w:rsidP="00E235A7">
      <w:pPr>
        <w:widowControl w:val="0"/>
        <w:shd w:val="clear" w:color="auto" w:fill="FFFFFF"/>
        <w:autoSpaceDE w:val="0"/>
        <w:autoSpaceDN w:val="0"/>
        <w:adjustRightInd w:val="0"/>
        <w:spacing w:before="120" w:after="0" w:line="240" w:lineRule="auto"/>
        <w:ind w:firstLine="851"/>
        <w:jc w:val="both"/>
        <w:rPr>
          <w:rFonts w:ascii="Times New Roman" w:eastAsia="Times New Roman" w:hAnsi="Times New Roman" w:cs="Times New Roman"/>
          <w:i/>
          <w:sz w:val="28"/>
          <w:szCs w:val="24"/>
        </w:rPr>
      </w:pPr>
      <w:r w:rsidRPr="00E235A7">
        <w:rPr>
          <w:rFonts w:ascii="Times New Roman" w:eastAsia="Times New Roman" w:hAnsi="Times New Roman" w:cs="Times New Roman"/>
          <w:i/>
          <w:sz w:val="28"/>
          <w:szCs w:val="24"/>
        </w:rPr>
        <w:t xml:space="preserve"> 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rsidRPr="00E235A7">
        <w:rPr>
          <w:rFonts w:ascii="Times New Roman" w:hAnsi="Times New Roman" w:cs="Times New Roman"/>
          <w:i/>
          <w:sz w:val="28"/>
          <w:szCs w:val="24"/>
        </w:rPr>
        <w:t>не подлежат ограничению, определяются в рамках разработки проектной документации</w:t>
      </w:r>
      <w:r w:rsidRPr="00E235A7">
        <w:rPr>
          <w:rFonts w:ascii="Times New Roman" w:eastAsia="Times New Roman" w:hAnsi="Times New Roman" w:cs="Times New Roman"/>
          <w:i/>
          <w:sz w:val="28"/>
          <w:szCs w:val="24"/>
        </w:rPr>
        <w:t>;</w:t>
      </w:r>
    </w:p>
    <w:p w:rsidR="00E235A7" w:rsidRPr="00E235A7" w:rsidRDefault="00E235A7" w:rsidP="00E235A7">
      <w:pPr>
        <w:spacing w:after="0" w:line="240" w:lineRule="auto"/>
        <w:ind w:firstLine="851"/>
        <w:contextualSpacing/>
        <w:jc w:val="both"/>
        <w:rPr>
          <w:rFonts w:ascii="Times New Roman" w:hAnsi="Times New Roman" w:cs="Times New Roman"/>
          <w:i/>
          <w:sz w:val="28"/>
          <w:szCs w:val="24"/>
        </w:rPr>
      </w:pPr>
      <w:r w:rsidRPr="00E235A7">
        <w:rPr>
          <w:rFonts w:ascii="Times New Roman" w:hAnsi="Times New Roman" w:cs="Times New Roman"/>
          <w:i/>
          <w:sz w:val="28"/>
          <w:szCs w:val="24"/>
        </w:rPr>
        <w:t>3) предельное количество этажей или предельную высоту зданий, строений, сооружений – не подлежит ограничению, определяется в рамках разработки проектной документации;</w:t>
      </w:r>
    </w:p>
    <w:p w:rsidR="00E235A7" w:rsidRPr="00E235A7" w:rsidRDefault="00E235A7" w:rsidP="00E235A7">
      <w:pPr>
        <w:spacing w:after="0" w:line="240" w:lineRule="auto"/>
        <w:ind w:firstLine="851"/>
        <w:contextualSpacing/>
        <w:jc w:val="both"/>
        <w:rPr>
          <w:rFonts w:ascii="Times New Roman" w:hAnsi="Times New Roman" w:cs="Times New Roman"/>
          <w:i/>
          <w:sz w:val="28"/>
          <w:szCs w:val="24"/>
        </w:rPr>
      </w:pPr>
      <w:r w:rsidRPr="00E235A7">
        <w:rPr>
          <w:rFonts w:ascii="Times New Roman" w:hAnsi="Times New Roman" w:cs="Times New Roman"/>
          <w:i/>
          <w:sz w:val="28"/>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подлежит ограничению, определяется в рамках разработки проектной документации.</w:t>
      </w:r>
    </w:p>
    <w:p w:rsidR="00E235A7" w:rsidRPr="00E235A7" w:rsidRDefault="00E235A7" w:rsidP="00E235A7">
      <w:pPr>
        <w:spacing w:after="0"/>
        <w:jc w:val="both"/>
        <w:rPr>
          <w:rFonts w:ascii="Times New Roman" w:eastAsia="Times New Roman" w:hAnsi="Times New Roman" w:cs="Times New Roman"/>
          <w:sz w:val="28"/>
          <w:szCs w:val="28"/>
        </w:rPr>
      </w:pPr>
    </w:p>
    <w:p w:rsidR="005B2934" w:rsidRPr="00E2393A" w:rsidRDefault="005B2934" w:rsidP="005B2934">
      <w:pPr>
        <w:spacing w:before="240" w:after="0"/>
        <w:ind w:firstLine="851"/>
        <w:jc w:val="both"/>
        <w:rPr>
          <w:rFonts w:ascii="Times New Roman" w:eastAsia="Times New Roman" w:hAnsi="Times New Roman" w:cs="Times New Roman"/>
          <w:b/>
          <w:bCs/>
          <w:sz w:val="28"/>
          <w:szCs w:val="28"/>
          <w:u w:val="single"/>
        </w:rPr>
      </w:pPr>
      <w:r w:rsidRPr="00E2393A">
        <w:rPr>
          <w:rFonts w:ascii="Times New Roman" w:eastAsia="Times New Roman" w:hAnsi="Times New Roman" w:cs="Times New Roman"/>
          <w:b/>
          <w:bCs/>
          <w:sz w:val="28"/>
          <w:szCs w:val="28"/>
          <w:u w:val="single"/>
        </w:rPr>
        <w:t>С</w:t>
      </w:r>
      <w:r>
        <w:rPr>
          <w:rFonts w:ascii="Times New Roman" w:eastAsia="Times New Roman" w:hAnsi="Times New Roman" w:cs="Times New Roman"/>
          <w:b/>
          <w:bCs/>
          <w:sz w:val="28"/>
          <w:szCs w:val="28"/>
          <w:u w:val="single"/>
        </w:rPr>
        <w:t>п</w:t>
      </w:r>
      <w:r w:rsidRPr="00E2393A">
        <w:rPr>
          <w:rFonts w:ascii="Times New Roman" w:eastAsia="Times New Roman" w:hAnsi="Times New Roman" w:cs="Times New Roman"/>
          <w:b/>
          <w:bCs/>
          <w:sz w:val="28"/>
          <w:szCs w:val="28"/>
          <w:u w:val="single"/>
        </w:rPr>
        <w:t>-</w:t>
      </w:r>
      <w:r>
        <w:rPr>
          <w:rFonts w:ascii="Times New Roman" w:eastAsia="Times New Roman" w:hAnsi="Times New Roman" w:cs="Times New Roman"/>
          <w:b/>
          <w:bCs/>
          <w:sz w:val="28"/>
          <w:szCs w:val="28"/>
          <w:u w:val="single"/>
        </w:rPr>
        <w:t>2.</w:t>
      </w:r>
      <w:r w:rsidRPr="00E2393A">
        <w:rPr>
          <w:rFonts w:ascii="Times New Roman" w:hAnsi="Times New Roman" w:cs="Times New Roman"/>
          <w:sz w:val="28"/>
          <w:szCs w:val="28"/>
          <w:u w:val="single"/>
        </w:rPr>
        <w:t xml:space="preserve"> </w:t>
      </w:r>
      <w:r w:rsidRPr="00E2393A">
        <w:rPr>
          <w:rFonts w:ascii="Times New Roman" w:eastAsia="Times New Roman" w:hAnsi="Times New Roman" w:cs="Times New Roman"/>
          <w:b/>
          <w:bCs/>
          <w:sz w:val="28"/>
          <w:szCs w:val="28"/>
          <w:u w:val="single"/>
        </w:rPr>
        <w:t xml:space="preserve">Зона </w:t>
      </w:r>
      <w:r>
        <w:rPr>
          <w:rFonts w:ascii="Times New Roman" w:eastAsia="Times New Roman" w:hAnsi="Times New Roman" w:cs="Times New Roman"/>
          <w:b/>
          <w:bCs/>
          <w:sz w:val="28"/>
          <w:szCs w:val="28"/>
          <w:u w:val="single"/>
        </w:rPr>
        <w:t>размещения санитарно-технических сооружений</w:t>
      </w:r>
    </w:p>
    <w:p w:rsidR="005B2934" w:rsidRPr="00E2393A" w:rsidRDefault="005B2934" w:rsidP="005B2934">
      <w:pPr>
        <w:pStyle w:val="nienie"/>
        <w:spacing w:line="276" w:lineRule="auto"/>
        <w:ind w:left="0" w:firstLine="851"/>
        <w:rPr>
          <w:rFonts w:ascii="Times New Roman" w:hAnsi="Times New Roman" w:cs="Times New Roman"/>
          <w:i/>
          <w:iCs/>
          <w:sz w:val="28"/>
          <w:szCs w:val="28"/>
        </w:rPr>
      </w:pPr>
      <w:r w:rsidRPr="00E2393A">
        <w:rPr>
          <w:rFonts w:ascii="Times New Roman" w:hAnsi="Times New Roman" w:cs="Times New Roman"/>
          <w:i/>
          <w:iCs/>
          <w:sz w:val="28"/>
          <w:szCs w:val="28"/>
        </w:rPr>
        <w:t xml:space="preserve">Зона выделены для обеспечения правовых условий использования участков ТБО, скотомогильников, очистных сооружений. Разрешается размещение зданий, сооружений и коммуникаций, связанных только с эксплуатацией полигона ТБО, </w:t>
      </w:r>
      <w:r w:rsidRPr="00E2393A">
        <w:rPr>
          <w:rFonts w:ascii="Times New Roman" w:hAnsi="Times New Roman" w:cs="Times New Roman"/>
          <w:bCs/>
          <w:i/>
          <w:sz w:val="28"/>
          <w:szCs w:val="28"/>
        </w:rPr>
        <w:t xml:space="preserve">биотермической ямы, скотомогильника. </w:t>
      </w:r>
    </w:p>
    <w:p w:rsidR="005B2934" w:rsidRPr="001D4EAA" w:rsidRDefault="005B2934" w:rsidP="005B2934">
      <w:pPr>
        <w:widowControl w:val="0"/>
        <w:spacing w:before="240" w:after="0"/>
        <w:ind w:firstLine="851"/>
        <w:jc w:val="both"/>
        <w:rPr>
          <w:rFonts w:ascii="Times New Roman" w:eastAsia="Times New Roman" w:hAnsi="Times New Roman" w:cs="Times New Roman"/>
          <w:b/>
          <w:i/>
          <w:sz w:val="28"/>
          <w:szCs w:val="28"/>
          <w:u w:val="single"/>
        </w:rPr>
      </w:pPr>
      <w:r w:rsidRPr="001D4EAA">
        <w:rPr>
          <w:rFonts w:ascii="Times New Roman" w:eastAsia="Times New Roman" w:hAnsi="Times New Roman" w:cs="Times New Roman"/>
          <w:b/>
          <w:i/>
          <w:sz w:val="28"/>
          <w:szCs w:val="28"/>
          <w:u w:val="single"/>
        </w:rPr>
        <w:t>Основные виды разрешенного использования:</w:t>
      </w:r>
    </w:p>
    <w:p w:rsidR="005B2934" w:rsidRPr="006D6FAB" w:rsidRDefault="005B2934" w:rsidP="001B2928">
      <w:pPr>
        <w:pStyle w:val="a3"/>
        <w:numPr>
          <w:ilvl w:val="0"/>
          <w:numId w:val="57"/>
        </w:numPr>
        <w:spacing w:after="0"/>
        <w:ind w:left="0" w:firstLine="851"/>
        <w:jc w:val="both"/>
        <w:rPr>
          <w:rFonts w:ascii="Times New Roman" w:hAnsi="Times New Roman" w:cs="Times New Roman"/>
          <w:bCs/>
          <w:sz w:val="28"/>
          <w:szCs w:val="28"/>
        </w:rPr>
      </w:pPr>
      <w:r w:rsidRPr="006D6FAB">
        <w:rPr>
          <w:rFonts w:ascii="Times New Roman" w:hAnsi="Times New Roman" w:cs="Times New Roman"/>
          <w:bCs/>
          <w:sz w:val="28"/>
          <w:szCs w:val="28"/>
        </w:rPr>
        <w:t>участки компостирования твердых бытовых отходов;</w:t>
      </w:r>
    </w:p>
    <w:p w:rsidR="005B2934" w:rsidRDefault="005B2934" w:rsidP="001B2928">
      <w:pPr>
        <w:pStyle w:val="a3"/>
        <w:numPr>
          <w:ilvl w:val="0"/>
          <w:numId w:val="57"/>
        </w:numPr>
        <w:spacing w:after="0"/>
        <w:ind w:left="0" w:firstLine="851"/>
        <w:jc w:val="both"/>
        <w:rPr>
          <w:rFonts w:ascii="Times New Roman" w:hAnsi="Times New Roman" w:cs="Times New Roman"/>
          <w:bCs/>
          <w:sz w:val="28"/>
          <w:szCs w:val="28"/>
        </w:rPr>
      </w:pPr>
      <w:r>
        <w:rPr>
          <w:rFonts w:ascii="Times New Roman" w:hAnsi="Times New Roman" w:cs="Times New Roman"/>
          <w:bCs/>
          <w:sz w:val="28"/>
          <w:szCs w:val="28"/>
        </w:rPr>
        <w:t>свалки ТБО (с периодическим вывозом мусора на мусоронакопительные и мусороперерабытывающие пункты);</w:t>
      </w:r>
    </w:p>
    <w:p w:rsidR="005B2934" w:rsidRPr="006D6FAB" w:rsidRDefault="005B2934" w:rsidP="001B2928">
      <w:pPr>
        <w:pStyle w:val="a3"/>
        <w:numPr>
          <w:ilvl w:val="0"/>
          <w:numId w:val="57"/>
        </w:numPr>
        <w:spacing w:after="0"/>
        <w:ind w:left="0" w:firstLine="851"/>
        <w:jc w:val="both"/>
        <w:rPr>
          <w:rFonts w:ascii="Times New Roman" w:hAnsi="Times New Roman" w:cs="Times New Roman"/>
          <w:bCs/>
          <w:sz w:val="28"/>
          <w:szCs w:val="28"/>
        </w:rPr>
      </w:pPr>
      <w:r w:rsidRPr="006D6FAB">
        <w:rPr>
          <w:rFonts w:ascii="Times New Roman" w:hAnsi="Times New Roman" w:cs="Times New Roman"/>
          <w:bCs/>
          <w:sz w:val="28"/>
          <w:szCs w:val="28"/>
        </w:rPr>
        <w:t>скотомогильники с биологическими камерами;</w:t>
      </w:r>
    </w:p>
    <w:p w:rsidR="005B2934" w:rsidRPr="006D6FAB" w:rsidRDefault="005B2934" w:rsidP="001B2928">
      <w:pPr>
        <w:pStyle w:val="a3"/>
        <w:numPr>
          <w:ilvl w:val="0"/>
          <w:numId w:val="57"/>
        </w:numPr>
        <w:spacing w:after="0"/>
        <w:ind w:left="0" w:firstLine="851"/>
        <w:jc w:val="both"/>
        <w:rPr>
          <w:rFonts w:ascii="Times New Roman" w:hAnsi="Times New Roman" w:cs="Times New Roman"/>
          <w:bCs/>
          <w:sz w:val="28"/>
          <w:szCs w:val="28"/>
        </w:rPr>
      </w:pPr>
      <w:r w:rsidRPr="006D6FAB">
        <w:rPr>
          <w:rFonts w:ascii="Times New Roman" w:hAnsi="Times New Roman" w:cs="Times New Roman"/>
          <w:bCs/>
          <w:sz w:val="28"/>
          <w:szCs w:val="28"/>
        </w:rPr>
        <w:t>сливные станции</w:t>
      </w:r>
      <w:r>
        <w:rPr>
          <w:rFonts w:ascii="Times New Roman" w:hAnsi="Times New Roman" w:cs="Times New Roman"/>
          <w:bCs/>
          <w:sz w:val="28"/>
          <w:szCs w:val="28"/>
        </w:rPr>
        <w:t xml:space="preserve"> (отстойники)</w:t>
      </w:r>
      <w:r w:rsidRPr="006D6FAB">
        <w:rPr>
          <w:rFonts w:ascii="Times New Roman" w:hAnsi="Times New Roman" w:cs="Times New Roman"/>
          <w:bCs/>
          <w:sz w:val="28"/>
          <w:szCs w:val="28"/>
        </w:rPr>
        <w:t>;</w:t>
      </w:r>
    </w:p>
    <w:p w:rsidR="005B2934" w:rsidRPr="006D6FAB" w:rsidRDefault="005B2934" w:rsidP="001B2928">
      <w:pPr>
        <w:pStyle w:val="nienie"/>
        <w:numPr>
          <w:ilvl w:val="0"/>
          <w:numId w:val="57"/>
        </w:numPr>
        <w:tabs>
          <w:tab w:val="left" w:pos="142"/>
        </w:tabs>
        <w:spacing w:line="276" w:lineRule="auto"/>
        <w:ind w:left="0" w:firstLine="851"/>
        <w:rPr>
          <w:rFonts w:ascii="Times New Roman" w:hAnsi="Times New Roman" w:cs="Times New Roman"/>
          <w:sz w:val="28"/>
          <w:szCs w:val="28"/>
        </w:rPr>
      </w:pPr>
      <w:r w:rsidRPr="006D6FAB">
        <w:rPr>
          <w:rFonts w:ascii="Times New Roman" w:hAnsi="Times New Roman" w:cs="Times New Roman"/>
          <w:sz w:val="28"/>
          <w:szCs w:val="28"/>
        </w:rPr>
        <w:t xml:space="preserve">станция аэрации; </w:t>
      </w:r>
    </w:p>
    <w:p w:rsidR="005B2934" w:rsidRPr="006D6FAB" w:rsidRDefault="005B2934" w:rsidP="001B2928">
      <w:pPr>
        <w:pStyle w:val="nienie"/>
        <w:numPr>
          <w:ilvl w:val="0"/>
          <w:numId w:val="57"/>
        </w:numPr>
        <w:tabs>
          <w:tab w:val="left" w:pos="142"/>
        </w:tabs>
        <w:spacing w:line="276" w:lineRule="auto"/>
        <w:ind w:left="0" w:firstLine="851"/>
        <w:rPr>
          <w:rFonts w:ascii="Times New Roman" w:hAnsi="Times New Roman" w:cs="Times New Roman"/>
          <w:sz w:val="28"/>
          <w:szCs w:val="28"/>
        </w:rPr>
      </w:pPr>
      <w:r w:rsidRPr="006D6FAB">
        <w:rPr>
          <w:rFonts w:ascii="Times New Roman" w:hAnsi="Times New Roman" w:cs="Times New Roman"/>
          <w:sz w:val="28"/>
          <w:szCs w:val="28"/>
        </w:rPr>
        <w:t>канализационные очистные сооружения;</w:t>
      </w:r>
    </w:p>
    <w:p w:rsidR="005B2934" w:rsidRPr="006D6FAB" w:rsidRDefault="005B2934" w:rsidP="001B2928">
      <w:pPr>
        <w:pStyle w:val="nienie"/>
        <w:numPr>
          <w:ilvl w:val="0"/>
          <w:numId w:val="57"/>
        </w:numPr>
        <w:tabs>
          <w:tab w:val="left" w:pos="142"/>
        </w:tabs>
        <w:spacing w:line="276" w:lineRule="auto"/>
        <w:ind w:left="0" w:firstLine="851"/>
        <w:rPr>
          <w:rFonts w:ascii="Times New Roman" w:hAnsi="Times New Roman" w:cs="Times New Roman"/>
          <w:sz w:val="28"/>
          <w:szCs w:val="28"/>
        </w:rPr>
      </w:pPr>
      <w:r>
        <w:rPr>
          <w:rFonts w:ascii="Times New Roman" w:hAnsi="Times New Roman" w:cs="Times New Roman"/>
          <w:sz w:val="28"/>
          <w:szCs w:val="28"/>
        </w:rPr>
        <w:lastRenderedPageBreak/>
        <w:t>модульные системы (локальные станции) глубокой очистки сточных вод;</w:t>
      </w:r>
    </w:p>
    <w:p w:rsidR="005B2934" w:rsidRPr="005E1E72" w:rsidRDefault="005B2934" w:rsidP="001B2928">
      <w:pPr>
        <w:pStyle w:val="nienie"/>
        <w:numPr>
          <w:ilvl w:val="0"/>
          <w:numId w:val="57"/>
        </w:numPr>
        <w:tabs>
          <w:tab w:val="left" w:pos="142"/>
        </w:tabs>
        <w:spacing w:line="276" w:lineRule="auto"/>
        <w:ind w:left="0" w:firstLine="851"/>
        <w:rPr>
          <w:rFonts w:ascii="Times New Roman" w:hAnsi="Times New Roman" w:cs="Times New Roman"/>
          <w:sz w:val="28"/>
          <w:szCs w:val="28"/>
        </w:rPr>
      </w:pPr>
      <w:r>
        <w:rPr>
          <w:rFonts w:ascii="Times New Roman" w:hAnsi="Times New Roman" w:cs="Times New Roman"/>
          <w:sz w:val="28"/>
          <w:szCs w:val="28"/>
        </w:rPr>
        <w:t>насосные станции</w:t>
      </w:r>
      <w:r w:rsidRPr="005E1E72">
        <w:rPr>
          <w:rFonts w:ascii="Times New Roman" w:hAnsi="Times New Roman" w:cs="Times New Roman"/>
          <w:i/>
          <w:sz w:val="28"/>
          <w:szCs w:val="28"/>
        </w:rPr>
        <w:t>.</w:t>
      </w:r>
    </w:p>
    <w:p w:rsidR="005B2934" w:rsidRPr="00FB4F59" w:rsidRDefault="005B2934" w:rsidP="005B2934">
      <w:pPr>
        <w:keepNext/>
        <w:spacing w:before="240" w:after="0"/>
        <w:ind w:firstLine="851"/>
        <w:jc w:val="both"/>
        <w:rPr>
          <w:rFonts w:ascii="Times New Roman" w:eastAsia="Times New Roman" w:hAnsi="Times New Roman" w:cs="Times New Roman"/>
          <w:b/>
          <w:bCs/>
          <w:i/>
          <w:sz w:val="28"/>
          <w:szCs w:val="28"/>
          <w:u w:val="single"/>
        </w:rPr>
      </w:pPr>
      <w:r w:rsidRPr="00FB4F59">
        <w:rPr>
          <w:rFonts w:ascii="Times New Roman" w:eastAsia="Times New Roman" w:hAnsi="Times New Roman" w:cs="Times New Roman"/>
          <w:b/>
          <w:bCs/>
          <w:i/>
          <w:sz w:val="28"/>
          <w:szCs w:val="28"/>
          <w:u w:val="single"/>
        </w:rPr>
        <w:t>Вспомогательные виды разрешенного использования:</w:t>
      </w:r>
    </w:p>
    <w:p w:rsidR="005B2934" w:rsidRPr="006D6FAB" w:rsidRDefault="005B2934" w:rsidP="001B2928">
      <w:pPr>
        <w:keepNext/>
        <w:numPr>
          <w:ilvl w:val="0"/>
          <w:numId w:val="30"/>
        </w:numPr>
        <w:spacing w:after="0"/>
        <w:ind w:left="0" w:firstLine="851"/>
        <w:contextualSpacing/>
        <w:jc w:val="both"/>
        <w:rPr>
          <w:rFonts w:ascii="Times New Roman" w:eastAsia="Times New Roman" w:hAnsi="Times New Roman" w:cs="Times New Roman"/>
          <w:sz w:val="28"/>
          <w:szCs w:val="28"/>
        </w:rPr>
      </w:pPr>
      <w:r w:rsidRPr="006D6FAB">
        <w:rPr>
          <w:rFonts w:ascii="Times New Roman" w:eastAsia="Times New Roman" w:hAnsi="Times New Roman" w:cs="Times New Roman"/>
          <w:iCs/>
          <w:sz w:val="28"/>
          <w:szCs w:val="28"/>
        </w:rPr>
        <w:t>хозяйственно-бытовые и иные вспомогательные здания и сооружения для обеспечения деятельности объектов;</w:t>
      </w:r>
    </w:p>
    <w:p w:rsidR="005B2934" w:rsidRDefault="005B2934" w:rsidP="001B2928">
      <w:pPr>
        <w:numPr>
          <w:ilvl w:val="0"/>
          <w:numId w:val="30"/>
        </w:numPr>
        <w:spacing w:after="0"/>
        <w:ind w:left="0" w:firstLine="851"/>
        <w:contextualSpacing/>
        <w:jc w:val="both"/>
        <w:rPr>
          <w:rFonts w:ascii="Times New Roman" w:eastAsia="Times New Roman" w:hAnsi="Times New Roman" w:cs="Times New Roman"/>
          <w:sz w:val="28"/>
          <w:szCs w:val="28"/>
        </w:rPr>
      </w:pPr>
      <w:r w:rsidRPr="006D6FAB">
        <w:rPr>
          <w:rFonts w:ascii="Times New Roman" w:eastAsia="Times New Roman" w:hAnsi="Times New Roman" w:cs="Times New Roman"/>
          <w:iCs/>
          <w:sz w:val="28"/>
          <w:szCs w:val="28"/>
        </w:rPr>
        <w:t>коммунальные объекты, связанные с обслуживанием объектов, расположенных в зоне санитарно-технического назначения</w:t>
      </w:r>
      <w:r>
        <w:rPr>
          <w:rFonts w:ascii="Times New Roman" w:eastAsia="Times New Roman" w:hAnsi="Times New Roman" w:cs="Times New Roman"/>
          <w:sz w:val="28"/>
          <w:szCs w:val="28"/>
        </w:rPr>
        <w:t>;</w:t>
      </w:r>
    </w:p>
    <w:p w:rsidR="005B2934" w:rsidRPr="005E1E72" w:rsidRDefault="005B2934" w:rsidP="001B2928">
      <w:pPr>
        <w:numPr>
          <w:ilvl w:val="0"/>
          <w:numId w:val="30"/>
        </w:numPr>
        <w:spacing w:after="0"/>
        <w:ind w:left="0" w:firstLine="851"/>
        <w:contextualSpacing/>
        <w:jc w:val="both"/>
        <w:rPr>
          <w:rFonts w:ascii="Times New Roman" w:eastAsia="Times New Roman" w:hAnsi="Times New Roman" w:cs="Times New Roman"/>
          <w:sz w:val="28"/>
          <w:szCs w:val="28"/>
        </w:rPr>
      </w:pPr>
      <w:r w:rsidRPr="00117EDC">
        <w:rPr>
          <w:rFonts w:ascii="Times New Roman" w:hAnsi="Times New Roman"/>
          <w:sz w:val="28"/>
          <w:szCs w:val="28"/>
        </w:rPr>
        <w:t>ЦТП, ТП, РП</w:t>
      </w:r>
      <w:r>
        <w:rPr>
          <w:rFonts w:ascii="Times New Roman" w:hAnsi="Times New Roman"/>
          <w:sz w:val="28"/>
          <w:szCs w:val="28"/>
        </w:rPr>
        <w:t xml:space="preserve">, газовые котельные, ГРП, ГРС, ГРУ, ШРП, </w:t>
      </w:r>
      <w:r w:rsidRPr="001A388C">
        <w:rPr>
          <w:rFonts w:ascii="Times New Roman" w:hAnsi="Times New Roman" w:cs="Times New Roman"/>
          <w:sz w:val="28"/>
          <w:szCs w:val="28"/>
        </w:rPr>
        <w:t>местные и транзитные коммуникации</w:t>
      </w:r>
      <w:r>
        <w:rPr>
          <w:rFonts w:ascii="Times New Roman" w:hAnsi="Times New Roman" w:cs="Times New Roman"/>
          <w:sz w:val="28"/>
          <w:szCs w:val="28"/>
        </w:rPr>
        <w:t>,</w:t>
      </w:r>
      <w:r w:rsidRPr="00096A3B">
        <w:rPr>
          <w:rFonts w:ascii="Times New Roman" w:hAnsi="Times New Roman" w:cs="Times New Roman"/>
          <w:sz w:val="28"/>
          <w:szCs w:val="28"/>
        </w:rPr>
        <w:t xml:space="preserve"> ЛЭП</w:t>
      </w:r>
      <w:r>
        <w:rPr>
          <w:rFonts w:ascii="Times New Roman" w:hAnsi="Times New Roman" w:cs="Times New Roman"/>
          <w:sz w:val="28"/>
          <w:szCs w:val="28"/>
        </w:rPr>
        <w:t>;</w:t>
      </w:r>
    </w:p>
    <w:p w:rsidR="005B2934" w:rsidRPr="006D6FAB" w:rsidRDefault="005B2934" w:rsidP="001B2928">
      <w:pPr>
        <w:numPr>
          <w:ilvl w:val="0"/>
          <w:numId w:val="30"/>
        </w:numPr>
        <w:spacing w:after="0"/>
        <w:ind w:left="0" w:firstLine="851"/>
        <w:contextualSpacing/>
        <w:jc w:val="both"/>
        <w:rPr>
          <w:rFonts w:ascii="Times New Roman" w:eastAsia="Times New Roman" w:hAnsi="Times New Roman" w:cs="Times New Roman"/>
          <w:sz w:val="28"/>
          <w:szCs w:val="28"/>
        </w:rPr>
      </w:pPr>
      <w:r w:rsidRPr="006D6FAB">
        <w:rPr>
          <w:rFonts w:ascii="Times New Roman" w:hAnsi="Times New Roman" w:cs="Times New Roman"/>
          <w:sz w:val="28"/>
          <w:szCs w:val="28"/>
        </w:rPr>
        <w:t>сельскохозяйственные угодья для выращивания технических культур, не используемых для производства продуктов питания</w:t>
      </w:r>
      <w:r>
        <w:rPr>
          <w:rFonts w:ascii="Times New Roman" w:hAnsi="Times New Roman"/>
          <w:sz w:val="28"/>
          <w:szCs w:val="28"/>
        </w:rPr>
        <w:t>.</w:t>
      </w:r>
    </w:p>
    <w:p w:rsidR="005B2934" w:rsidRPr="00FB4F59" w:rsidRDefault="005B2934" w:rsidP="005B2934">
      <w:pPr>
        <w:pStyle w:val="a3"/>
        <w:keepNext/>
        <w:spacing w:before="240" w:after="0"/>
        <w:ind w:left="0" w:firstLine="851"/>
        <w:jc w:val="both"/>
        <w:rPr>
          <w:rFonts w:ascii="Times New Roman" w:eastAsia="Times New Roman" w:hAnsi="Times New Roman" w:cs="Times New Roman"/>
          <w:b/>
          <w:bCs/>
          <w:i/>
          <w:sz w:val="28"/>
          <w:szCs w:val="28"/>
          <w:u w:val="single"/>
        </w:rPr>
      </w:pPr>
      <w:r w:rsidRPr="00FB4F59">
        <w:rPr>
          <w:rFonts w:ascii="Times New Roman" w:eastAsia="Times New Roman" w:hAnsi="Times New Roman" w:cs="Times New Roman"/>
          <w:b/>
          <w:bCs/>
          <w:i/>
          <w:sz w:val="28"/>
          <w:szCs w:val="28"/>
          <w:u w:val="single"/>
        </w:rPr>
        <w:t>Условно разрешенные виды использования:</w:t>
      </w:r>
    </w:p>
    <w:p w:rsidR="005B2934" w:rsidRPr="00982235" w:rsidRDefault="005B2934" w:rsidP="005B2934">
      <w:pPr>
        <w:pStyle w:val="a3"/>
        <w:keepNext/>
        <w:numPr>
          <w:ilvl w:val="0"/>
          <w:numId w:val="12"/>
        </w:numPr>
        <w:spacing w:after="0"/>
        <w:ind w:left="0" w:firstLine="851"/>
        <w:jc w:val="both"/>
        <w:rPr>
          <w:rFonts w:ascii="Times New Roman" w:eastAsia="Times New Roman" w:hAnsi="Times New Roman" w:cs="Times New Roman"/>
          <w:sz w:val="28"/>
          <w:szCs w:val="28"/>
        </w:rPr>
      </w:pPr>
      <w:r w:rsidRPr="00982235">
        <w:rPr>
          <w:rFonts w:ascii="Times New Roman" w:eastAsia="Times New Roman" w:hAnsi="Times New Roman" w:cs="Times New Roman"/>
          <w:sz w:val="28"/>
          <w:szCs w:val="28"/>
        </w:rPr>
        <w:t>промышленные предприятия и коммунально-складские организации I</w:t>
      </w:r>
      <w:r>
        <w:rPr>
          <w:rFonts w:ascii="Times New Roman" w:eastAsia="Times New Roman" w:hAnsi="Times New Roman" w:cs="Times New Roman"/>
          <w:sz w:val="28"/>
          <w:szCs w:val="28"/>
          <w:lang w:val="en-US"/>
        </w:rPr>
        <w:t>I</w:t>
      </w:r>
      <w:r w:rsidRPr="00982235">
        <w:rPr>
          <w:rFonts w:ascii="Times New Roman" w:eastAsia="Times New Roman" w:hAnsi="Times New Roman" w:cs="Times New Roman"/>
          <w:sz w:val="28"/>
          <w:szCs w:val="28"/>
        </w:rPr>
        <w:t>-</w:t>
      </w:r>
      <w:r>
        <w:rPr>
          <w:rFonts w:ascii="Times New Roman" w:eastAsia="Times New Roman" w:hAnsi="Times New Roman" w:cs="Times New Roman"/>
          <w:sz w:val="28"/>
          <w:szCs w:val="28"/>
          <w:lang w:val="en-US"/>
        </w:rPr>
        <w:t>V</w:t>
      </w:r>
      <w:r w:rsidRPr="00982235">
        <w:rPr>
          <w:rFonts w:ascii="Times New Roman" w:eastAsia="Times New Roman" w:hAnsi="Times New Roman" w:cs="Times New Roman"/>
          <w:sz w:val="28"/>
          <w:szCs w:val="28"/>
        </w:rPr>
        <w:t xml:space="preserve"> классов вредности, за исключением животноводческих ферм (комплексов);</w:t>
      </w:r>
    </w:p>
    <w:p w:rsidR="005B2934" w:rsidRPr="00982235" w:rsidRDefault="005B2934" w:rsidP="005B2934">
      <w:pPr>
        <w:pStyle w:val="a3"/>
        <w:numPr>
          <w:ilvl w:val="0"/>
          <w:numId w:val="12"/>
        </w:numPr>
        <w:spacing w:after="0"/>
        <w:ind w:left="0" w:firstLine="851"/>
        <w:jc w:val="both"/>
        <w:rPr>
          <w:rFonts w:ascii="Times New Roman" w:eastAsia="Times New Roman" w:hAnsi="Times New Roman" w:cs="Times New Roman"/>
          <w:sz w:val="28"/>
          <w:szCs w:val="28"/>
        </w:rPr>
      </w:pPr>
      <w:r w:rsidRPr="00982235">
        <w:rPr>
          <w:rFonts w:ascii="Times New Roman" w:eastAsia="Times New Roman" w:hAnsi="Times New Roman" w:cs="Times New Roman"/>
          <w:sz w:val="28"/>
          <w:szCs w:val="28"/>
        </w:rPr>
        <w:t>объекты складского назначения I</w:t>
      </w:r>
      <w:r>
        <w:rPr>
          <w:rFonts w:ascii="Times New Roman" w:eastAsia="Times New Roman" w:hAnsi="Times New Roman" w:cs="Times New Roman"/>
          <w:sz w:val="28"/>
          <w:szCs w:val="28"/>
          <w:lang w:val="en-US"/>
        </w:rPr>
        <w:t>I</w:t>
      </w:r>
      <w:r w:rsidRPr="00982235">
        <w:rPr>
          <w:rFonts w:ascii="Times New Roman" w:eastAsia="Times New Roman" w:hAnsi="Times New Roman" w:cs="Times New Roman"/>
          <w:sz w:val="28"/>
          <w:szCs w:val="28"/>
        </w:rPr>
        <w:t>-</w:t>
      </w:r>
      <w:r>
        <w:rPr>
          <w:rFonts w:ascii="Times New Roman" w:eastAsia="Times New Roman" w:hAnsi="Times New Roman" w:cs="Times New Roman"/>
          <w:sz w:val="28"/>
          <w:szCs w:val="28"/>
          <w:lang w:val="en-US"/>
        </w:rPr>
        <w:t>V</w:t>
      </w:r>
      <w:r w:rsidRPr="00982235">
        <w:rPr>
          <w:rFonts w:ascii="Times New Roman" w:eastAsia="Times New Roman" w:hAnsi="Times New Roman" w:cs="Times New Roman"/>
          <w:sz w:val="28"/>
          <w:szCs w:val="28"/>
        </w:rPr>
        <w:t xml:space="preserve"> классов вредности;</w:t>
      </w:r>
    </w:p>
    <w:p w:rsidR="005B2934" w:rsidRPr="00982235" w:rsidRDefault="005B2934" w:rsidP="005B2934">
      <w:pPr>
        <w:pStyle w:val="a3"/>
        <w:numPr>
          <w:ilvl w:val="0"/>
          <w:numId w:val="12"/>
        </w:numPr>
        <w:spacing w:after="0"/>
        <w:ind w:left="0" w:firstLine="851"/>
        <w:jc w:val="both"/>
        <w:rPr>
          <w:rFonts w:ascii="Times New Roman" w:eastAsia="Times New Roman" w:hAnsi="Times New Roman" w:cs="Times New Roman"/>
          <w:sz w:val="28"/>
          <w:szCs w:val="28"/>
        </w:rPr>
      </w:pPr>
      <w:r w:rsidRPr="00982235">
        <w:rPr>
          <w:rFonts w:ascii="Times New Roman" w:eastAsia="Times New Roman" w:hAnsi="Times New Roman" w:cs="Times New Roman"/>
          <w:sz w:val="28"/>
          <w:szCs w:val="28"/>
        </w:rPr>
        <w:t>энергоисточники коммунальной инфраструктуры;</w:t>
      </w:r>
    </w:p>
    <w:p w:rsidR="005B2934" w:rsidRPr="00982235" w:rsidRDefault="005B2934" w:rsidP="005B2934">
      <w:pPr>
        <w:pStyle w:val="a3"/>
        <w:numPr>
          <w:ilvl w:val="0"/>
          <w:numId w:val="12"/>
        </w:numPr>
        <w:spacing w:after="0"/>
        <w:ind w:left="0" w:firstLine="851"/>
        <w:jc w:val="both"/>
        <w:rPr>
          <w:rFonts w:ascii="Times New Roman" w:eastAsia="Times New Roman" w:hAnsi="Times New Roman" w:cs="Times New Roman"/>
          <w:sz w:val="28"/>
          <w:szCs w:val="28"/>
        </w:rPr>
      </w:pPr>
      <w:r w:rsidRPr="00982235">
        <w:rPr>
          <w:rFonts w:ascii="Times New Roman" w:eastAsia="Times New Roman" w:hAnsi="Times New Roman" w:cs="Times New Roman"/>
          <w:sz w:val="28"/>
          <w:szCs w:val="28"/>
        </w:rPr>
        <w:t>оптовые базы и склады, за исключением</w:t>
      </w:r>
      <w:r w:rsidRPr="00982235">
        <w:rPr>
          <w:rFonts w:ascii="Times New Roman" w:hAnsi="Times New Roman" w:cs="Times New Roman"/>
          <w:sz w:val="28"/>
          <w:szCs w:val="28"/>
        </w:rPr>
        <w:t xml:space="preserve"> </w:t>
      </w:r>
      <w:r w:rsidRPr="00982235">
        <w:rPr>
          <w:rFonts w:ascii="Times New Roman" w:eastAsia="Times New Roman" w:hAnsi="Times New Roman" w:cs="Times New Roman"/>
          <w:sz w:val="28"/>
          <w:szCs w:val="28"/>
        </w:rPr>
        <w:t>складов продовольственного сырья и пищевых продуктов;</w:t>
      </w:r>
    </w:p>
    <w:p w:rsidR="005B2934" w:rsidRPr="00982235" w:rsidRDefault="005B2934" w:rsidP="005B2934">
      <w:pPr>
        <w:pStyle w:val="a3"/>
        <w:numPr>
          <w:ilvl w:val="0"/>
          <w:numId w:val="12"/>
        </w:numPr>
        <w:spacing w:after="0"/>
        <w:ind w:left="0" w:firstLine="851"/>
        <w:jc w:val="both"/>
        <w:rPr>
          <w:rFonts w:ascii="Times New Roman" w:eastAsia="Times New Roman" w:hAnsi="Times New Roman" w:cs="Times New Roman"/>
          <w:sz w:val="28"/>
          <w:szCs w:val="28"/>
        </w:rPr>
      </w:pPr>
      <w:r w:rsidRPr="00982235">
        <w:rPr>
          <w:rFonts w:ascii="Times New Roman" w:eastAsia="Times New Roman" w:hAnsi="Times New Roman" w:cs="Times New Roman"/>
          <w:sz w:val="28"/>
          <w:szCs w:val="28"/>
        </w:rPr>
        <w:t>сооружения для хранения транспортных средств;</w:t>
      </w:r>
    </w:p>
    <w:p w:rsidR="005B2934" w:rsidRPr="00982235" w:rsidRDefault="005B2934" w:rsidP="005B2934">
      <w:pPr>
        <w:pStyle w:val="a3"/>
        <w:numPr>
          <w:ilvl w:val="0"/>
          <w:numId w:val="12"/>
        </w:numPr>
        <w:spacing w:after="0"/>
        <w:ind w:left="0" w:firstLine="851"/>
        <w:jc w:val="both"/>
        <w:rPr>
          <w:rFonts w:ascii="Times New Roman" w:eastAsia="Times New Roman" w:hAnsi="Times New Roman" w:cs="Times New Roman"/>
          <w:sz w:val="28"/>
          <w:szCs w:val="28"/>
        </w:rPr>
      </w:pPr>
      <w:r w:rsidRPr="00982235">
        <w:rPr>
          <w:rFonts w:ascii="Times New Roman" w:eastAsia="Times New Roman" w:hAnsi="Times New Roman" w:cs="Times New Roman"/>
          <w:sz w:val="28"/>
          <w:szCs w:val="28"/>
        </w:rPr>
        <w:t>автотранспортные предприятия;</w:t>
      </w:r>
    </w:p>
    <w:p w:rsidR="005B2934" w:rsidRPr="00982235" w:rsidRDefault="005B2934" w:rsidP="005B2934">
      <w:pPr>
        <w:pStyle w:val="a3"/>
        <w:numPr>
          <w:ilvl w:val="0"/>
          <w:numId w:val="12"/>
        </w:numPr>
        <w:spacing w:after="0"/>
        <w:ind w:left="0" w:firstLine="851"/>
        <w:jc w:val="both"/>
        <w:rPr>
          <w:rFonts w:ascii="Times New Roman" w:eastAsia="Times New Roman" w:hAnsi="Times New Roman" w:cs="Times New Roman"/>
          <w:sz w:val="28"/>
          <w:szCs w:val="28"/>
        </w:rPr>
      </w:pPr>
      <w:r w:rsidRPr="00982235">
        <w:rPr>
          <w:rFonts w:ascii="Times New Roman" w:eastAsia="Times New Roman" w:hAnsi="Times New Roman" w:cs="Times New Roman"/>
          <w:sz w:val="28"/>
          <w:szCs w:val="28"/>
        </w:rPr>
        <w:t>автобусные парки;</w:t>
      </w:r>
    </w:p>
    <w:p w:rsidR="005B2934" w:rsidRPr="00982235" w:rsidRDefault="005B2934" w:rsidP="005B2934">
      <w:pPr>
        <w:pStyle w:val="a3"/>
        <w:numPr>
          <w:ilvl w:val="0"/>
          <w:numId w:val="12"/>
        </w:numPr>
        <w:spacing w:after="0"/>
        <w:ind w:left="0" w:firstLine="851"/>
        <w:jc w:val="both"/>
        <w:rPr>
          <w:rFonts w:ascii="Times New Roman" w:eastAsia="Times New Roman" w:hAnsi="Times New Roman" w:cs="Times New Roman"/>
          <w:sz w:val="28"/>
          <w:szCs w:val="28"/>
        </w:rPr>
      </w:pPr>
      <w:r w:rsidRPr="00982235">
        <w:rPr>
          <w:rFonts w:ascii="Times New Roman" w:eastAsia="Times New Roman" w:hAnsi="Times New Roman" w:cs="Times New Roman"/>
          <w:sz w:val="28"/>
          <w:szCs w:val="28"/>
        </w:rPr>
        <w:t>проектные, научно-исследовательские, конструкторские и изыскательские организации и лаборатории;</w:t>
      </w:r>
    </w:p>
    <w:p w:rsidR="005B2934" w:rsidRPr="00982235" w:rsidRDefault="005B2934" w:rsidP="005B2934">
      <w:pPr>
        <w:pStyle w:val="a3"/>
        <w:numPr>
          <w:ilvl w:val="0"/>
          <w:numId w:val="12"/>
        </w:numPr>
        <w:spacing w:after="0"/>
        <w:ind w:left="0" w:firstLine="851"/>
        <w:jc w:val="both"/>
        <w:rPr>
          <w:rFonts w:ascii="Times New Roman" w:eastAsia="Times New Roman" w:hAnsi="Times New Roman" w:cs="Times New Roman"/>
          <w:sz w:val="28"/>
          <w:szCs w:val="28"/>
        </w:rPr>
      </w:pPr>
      <w:r w:rsidRPr="00982235">
        <w:rPr>
          <w:rFonts w:ascii="Times New Roman" w:eastAsia="Times New Roman" w:hAnsi="Times New Roman" w:cs="Times New Roman"/>
          <w:sz w:val="28"/>
          <w:szCs w:val="28"/>
        </w:rPr>
        <w:t>АЗС;</w:t>
      </w:r>
    </w:p>
    <w:p w:rsidR="005B2934" w:rsidRPr="00F81B11" w:rsidRDefault="005B2934" w:rsidP="005B2934">
      <w:pPr>
        <w:pStyle w:val="a3"/>
        <w:numPr>
          <w:ilvl w:val="0"/>
          <w:numId w:val="12"/>
        </w:numPr>
        <w:spacing w:after="0"/>
        <w:ind w:left="0" w:firstLine="851"/>
        <w:jc w:val="both"/>
        <w:rPr>
          <w:rFonts w:ascii="Times New Roman" w:hAnsi="Times New Roman" w:cs="Times New Roman"/>
          <w:sz w:val="28"/>
          <w:szCs w:val="28"/>
        </w:rPr>
      </w:pPr>
      <w:r w:rsidRPr="00982235">
        <w:rPr>
          <w:rFonts w:ascii="Times New Roman" w:eastAsia="Times New Roman" w:hAnsi="Times New Roman" w:cs="Times New Roman"/>
          <w:sz w:val="28"/>
          <w:szCs w:val="28"/>
        </w:rPr>
        <w:t>АГЗС;</w:t>
      </w:r>
    </w:p>
    <w:p w:rsidR="005B2934" w:rsidRPr="00982235" w:rsidRDefault="005B2934" w:rsidP="005B2934">
      <w:pPr>
        <w:pStyle w:val="a3"/>
        <w:numPr>
          <w:ilvl w:val="0"/>
          <w:numId w:val="12"/>
        </w:numPr>
        <w:spacing w:after="0"/>
        <w:ind w:left="0" w:firstLine="851"/>
        <w:jc w:val="both"/>
        <w:rPr>
          <w:rFonts w:ascii="Times New Roman" w:hAnsi="Times New Roman" w:cs="Times New Roman"/>
          <w:sz w:val="28"/>
          <w:szCs w:val="28"/>
        </w:rPr>
      </w:pPr>
      <w:r>
        <w:rPr>
          <w:rFonts w:ascii="Times New Roman" w:eastAsia="Times New Roman" w:hAnsi="Times New Roman" w:cs="Times New Roman"/>
          <w:sz w:val="28"/>
          <w:szCs w:val="28"/>
        </w:rPr>
        <w:t>кладбища;</w:t>
      </w:r>
    </w:p>
    <w:p w:rsidR="005B2934" w:rsidRPr="00E235A7" w:rsidRDefault="005B2934" w:rsidP="005B2934">
      <w:pPr>
        <w:pStyle w:val="a3"/>
        <w:numPr>
          <w:ilvl w:val="0"/>
          <w:numId w:val="12"/>
        </w:numPr>
        <w:spacing w:after="0"/>
        <w:ind w:left="0" w:firstLine="851"/>
        <w:jc w:val="both"/>
        <w:rPr>
          <w:rFonts w:ascii="Times New Roman" w:hAnsi="Times New Roman" w:cs="Times New Roman"/>
          <w:sz w:val="28"/>
          <w:szCs w:val="28"/>
        </w:rPr>
      </w:pPr>
      <w:r>
        <w:rPr>
          <w:rFonts w:ascii="Times New Roman" w:eastAsia="Times New Roman" w:hAnsi="Times New Roman" w:cs="Times New Roman"/>
          <w:sz w:val="28"/>
          <w:szCs w:val="28"/>
        </w:rPr>
        <w:t>у</w:t>
      </w:r>
      <w:r w:rsidRPr="00982235">
        <w:rPr>
          <w:rFonts w:ascii="Times New Roman" w:eastAsia="Times New Roman" w:hAnsi="Times New Roman" w:cs="Times New Roman"/>
          <w:sz w:val="28"/>
          <w:szCs w:val="28"/>
        </w:rPr>
        <w:t>чреждения</w:t>
      </w:r>
      <w:r w:rsidRPr="0049235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и объекты</w:t>
      </w:r>
      <w:r w:rsidRPr="00982235">
        <w:rPr>
          <w:rFonts w:ascii="Times New Roman" w:eastAsia="Times New Roman" w:hAnsi="Times New Roman" w:cs="Times New Roman"/>
          <w:sz w:val="28"/>
          <w:szCs w:val="28"/>
        </w:rPr>
        <w:t xml:space="preserve"> жилищно-коммунального хозяйства.</w:t>
      </w:r>
    </w:p>
    <w:p w:rsidR="00E235A7" w:rsidRDefault="00E235A7" w:rsidP="00E235A7">
      <w:pPr>
        <w:spacing w:after="0"/>
        <w:jc w:val="both"/>
        <w:rPr>
          <w:rFonts w:ascii="Times New Roman" w:hAnsi="Times New Roman" w:cs="Times New Roman"/>
          <w:sz w:val="28"/>
          <w:szCs w:val="28"/>
        </w:rPr>
      </w:pPr>
    </w:p>
    <w:p w:rsidR="00006CC7" w:rsidRDefault="00E235A7" w:rsidP="00E235A7">
      <w:pPr>
        <w:pStyle w:val="a3"/>
        <w:spacing w:after="0" w:line="240" w:lineRule="auto"/>
        <w:ind w:left="0" w:firstLine="851"/>
        <w:jc w:val="both"/>
        <w:rPr>
          <w:rFonts w:ascii="Times New Roman" w:hAnsi="Times New Roman" w:cs="Times New Roman"/>
          <w:i/>
          <w:sz w:val="28"/>
          <w:szCs w:val="24"/>
        </w:rPr>
      </w:pPr>
      <w:r w:rsidRPr="00E235A7">
        <w:rPr>
          <w:rFonts w:ascii="Times New Roman" w:hAnsi="Times New Roman" w:cs="Times New Roman"/>
          <w:i/>
          <w:sz w:val="28"/>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С</w:t>
      </w:r>
      <w:r>
        <w:rPr>
          <w:rFonts w:ascii="Times New Roman" w:hAnsi="Times New Roman" w:cs="Times New Roman"/>
          <w:i/>
          <w:sz w:val="28"/>
          <w:szCs w:val="24"/>
        </w:rPr>
        <w:t>п</w:t>
      </w:r>
      <w:r w:rsidRPr="00E235A7">
        <w:rPr>
          <w:rFonts w:ascii="Times New Roman" w:hAnsi="Times New Roman" w:cs="Times New Roman"/>
          <w:i/>
          <w:sz w:val="28"/>
          <w:szCs w:val="24"/>
        </w:rPr>
        <w:t>-</w:t>
      </w:r>
      <w:r>
        <w:rPr>
          <w:rFonts w:ascii="Times New Roman" w:hAnsi="Times New Roman" w:cs="Times New Roman"/>
          <w:i/>
          <w:sz w:val="28"/>
          <w:szCs w:val="24"/>
        </w:rPr>
        <w:t>2</w:t>
      </w:r>
    </w:p>
    <w:p w:rsidR="00E235A7" w:rsidRPr="00E235A7" w:rsidRDefault="00E235A7" w:rsidP="00E235A7">
      <w:pPr>
        <w:pStyle w:val="a3"/>
        <w:spacing w:after="0" w:line="240" w:lineRule="auto"/>
        <w:ind w:left="0" w:firstLine="851"/>
        <w:jc w:val="both"/>
        <w:rPr>
          <w:rFonts w:ascii="Times New Roman" w:hAnsi="Times New Roman" w:cs="Times New Roman"/>
          <w:i/>
          <w:sz w:val="28"/>
          <w:szCs w:val="24"/>
        </w:rPr>
      </w:pPr>
      <w:r w:rsidRPr="00E235A7">
        <w:rPr>
          <w:rFonts w:ascii="Times New Roman" w:hAnsi="Times New Roman" w:cs="Times New Roman"/>
          <w:i/>
          <w:sz w:val="28"/>
          <w:szCs w:val="24"/>
        </w:rPr>
        <w:t xml:space="preserve"> включают в себя:</w:t>
      </w:r>
    </w:p>
    <w:p w:rsidR="00E235A7" w:rsidRPr="00E235A7" w:rsidRDefault="00E235A7" w:rsidP="00E235A7">
      <w:pPr>
        <w:pStyle w:val="a3"/>
        <w:spacing w:after="0" w:line="240" w:lineRule="auto"/>
        <w:ind w:left="0" w:firstLine="851"/>
        <w:jc w:val="both"/>
        <w:rPr>
          <w:rFonts w:ascii="Times New Roman" w:hAnsi="Times New Roman" w:cs="Times New Roman"/>
          <w:i/>
          <w:sz w:val="28"/>
          <w:szCs w:val="24"/>
        </w:rPr>
      </w:pPr>
      <w:r w:rsidRPr="00E235A7">
        <w:rPr>
          <w:rFonts w:ascii="Times New Roman" w:hAnsi="Times New Roman" w:cs="Times New Roman"/>
          <w:i/>
          <w:sz w:val="28"/>
          <w:szCs w:val="24"/>
        </w:rPr>
        <w:lastRenderedPageBreak/>
        <w:t>1) предельные (минимальные и (или) максимальные) размеры земельных участков, в том числе их площадь: не подлежат ограничению, определяются в рамках разработки проектной документации;</w:t>
      </w:r>
    </w:p>
    <w:p w:rsidR="00E235A7" w:rsidRPr="00E235A7" w:rsidRDefault="00E235A7" w:rsidP="00E235A7">
      <w:pPr>
        <w:pStyle w:val="a3"/>
        <w:spacing w:after="0" w:line="240" w:lineRule="auto"/>
        <w:ind w:left="0" w:firstLine="851"/>
        <w:jc w:val="both"/>
        <w:rPr>
          <w:rFonts w:ascii="Times New Roman" w:hAnsi="Times New Roman" w:cs="Times New Roman"/>
          <w:i/>
          <w:sz w:val="28"/>
          <w:szCs w:val="24"/>
        </w:rPr>
      </w:pPr>
      <w:r w:rsidRPr="00E235A7">
        <w:rPr>
          <w:rFonts w:ascii="Times New Roman" w:hAnsi="Times New Roman" w:cs="Times New Roman"/>
          <w:i/>
          <w:sz w:val="28"/>
          <w:szCs w:val="24"/>
        </w:rPr>
        <w:t xml:space="preserve"> 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ограничению, определяются в рамках разработки проектной документации;</w:t>
      </w:r>
    </w:p>
    <w:p w:rsidR="00E235A7" w:rsidRPr="00E235A7" w:rsidRDefault="00E235A7" w:rsidP="00E235A7">
      <w:pPr>
        <w:pStyle w:val="a3"/>
        <w:spacing w:after="0" w:line="240" w:lineRule="auto"/>
        <w:ind w:left="0" w:firstLine="851"/>
        <w:jc w:val="both"/>
        <w:rPr>
          <w:rFonts w:ascii="Times New Roman" w:hAnsi="Times New Roman" w:cs="Times New Roman"/>
          <w:i/>
          <w:sz w:val="28"/>
          <w:szCs w:val="24"/>
        </w:rPr>
      </w:pPr>
      <w:r w:rsidRPr="00E235A7">
        <w:rPr>
          <w:rFonts w:ascii="Times New Roman" w:hAnsi="Times New Roman" w:cs="Times New Roman"/>
          <w:i/>
          <w:sz w:val="28"/>
          <w:szCs w:val="24"/>
        </w:rPr>
        <w:t>3) предельное количество этажей или предельную высоту зданий, строений, сооружений – не подлежит ограничению, определяется в рамках разработки проектной документации;</w:t>
      </w:r>
    </w:p>
    <w:p w:rsidR="00E235A7" w:rsidRPr="00E235A7" w:rsidRDefault="00E235A7" w:rsidP="00E235A7">
      <w:pPr>
        <w:spacing w:after="0" w:line="240" w:lineRule="auto"/>
        <w:ind w:firstLine="851"/>
        <w:jc w:val="both"/>
        <w:rPr>
          <w:rFonts w:ascii="Times New Roman" w:hAnsi="Times New Roman" w:cs="Times New Roman"/>
          <w:i/>
          <w:sz w:val="28"/>
          <w:szCs w:val="24"/>
        </w:rPr>
      </w:pPr>
      <w:r w:rsidRPr="00E235A7">
        <w:rPr>
          <w:rFonts w:ascii="Times New Roman" w:hAnsi="Times New Roman" w:cs="Times New Roman"/>
          <w:i/>
          <w:sz w:val="28"/>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подлежит ограничению, определяется в рамках разработки проектной документации.</w:t>
      </w:r>
    </w:p>
    <w:p w:rsidR="00E235A7" w:rsidRPr="00E235A7" w:rsidRDefault="00E235A7" w:rsidP="00E235A7">
      <w:pPr>
        <w:spacing w:after="0"/>
        <w:jc w:val="both"/>
        <w:rPr>
          <w:rFonts w:ascii="Times New Roman" w:hAnsi="Times New Roman" w:cs="Times New Roman"/>
          <w:sz w:val="28"/>
          <w:szCs w:val="28"/>
        </w:rPr>
      </w:pPr>
    </w:p>
    <w:p w:rsidR="007A22BA" w:rsidRPr="00E2393A" w:rsidRDefault="007A22BA" w:rsidP="007A22BA">
      <w:pPr>
        <w:spacing w:before="240" w:after="0"/>
        <w:ind w:firstLine="851"/>
        <w:jc w:val="both"/>
        <w:rPr>
          <w:rFonts w:ascii="Times New Roman" w:eastAsia="Times New Roman" w:hAnsi="Times New Roman" w:cs="Times New Roman"/>
          <w:b/>
          <w:bCs/>
          <w:sz w:val="28"/>
          <w:szCs w:val="28"/>
          <w:u w:val="single"/>
        </w:rPr>
      </w:pPr>
      <w:r>
        <w:rPr>
          <w:rFonts w:ascii="Times New Roman" w:eastAsia="Times New Roman" w:hAnsi="Times New Roman" w:cs="Times New Roman"/>
          <w:b/>
          <w:bCs/>
          <w:sz w:val="28"/>
          <w:szCs w:val="28"/>
          <w:u w:val="single"/>
        </w:rPr>
        <w:t>Сп-3</w:t>
      </w:r>
      <w:r w:rsidRPr="00E2393A">
        <w:rPr>
          <w:rFonts w:ascii="Times New Roman" w:eastAsia="Times New Roman" w:hAnsi="Times New Roman" w:cs="Times New Roman"/>
          <w:b/>
          <w:bCs/>
          <w:sz w:val="28"/>
          <w:szCs w:val="28"/>
          <w:u w:val="single"/>
        </w:rPr>
        <w:t>. Зона зеленых насаждений, выполняющих санитарно-защитные функции</w:t>
      </w:r>
    </w:p>
    <w:p w:rsidR="007A22BA" w:rsidRPr="00E2393A" w:rsidRDefault="007A22BA" w:rsidP="007A22BA">
      <w:pPr>
        <w:spacing w:after="0"/>
        <w:ind w:firstLine="851"/>
        <w:jc w:val="both"/>
        <w:rPr>
          <w:rFonts w:ascii="Times New Roman" w:hAnsi="Times New Roman" w:cs="Times New Roman"/>
          <w:i/>
          <w:sz w:val="28"/>
          <w:szCs w:val="28"/>
        </w:rPr>
      </w:pPr>
      <w:r w:rsidRPr="00E2393A">
        <w:rPr>
          <w:rFonts w:ascii="Times New Roman" w:eastAsia="Times New Roman" w:hAnsi="Times New Roman" w:cs="Times New Roman"/>
          <w:i/>
          <w:sz w:val="28"/>
          <w:szCs w:val="28"/>
        </w:rPr>
        <w:t>Зона предназначена для организации и благоустройства санитарно-защитных зон в соответствии с действующими нормативами.</w:t>
      </w:r>
    </w:p>
    <w:p w:rsidR="007A22BA" w:rsidRPr="00E2393A" w:rsidRDefault="007A22BA" w:rsidP="007A22BA">
      <w:pPr>
        <w:spacing w:before="240" w:after="0"/>
        <w:ind w:firstLine="851"/>
        <w:jc w:val="both"/>
        <w:rPr>
          <w:rFonts w:ascii="Times New Roman" w:eastAsia="Times New Roman" w:hAnsi="Times New Roman" w:cs="Times New Roman"/>
          <w:b/>
          <w:bCs/>
          <w:i/>
          <w:sz w:val="28"/>
          <w:szCs w:val="28"/>
          <w:u w:val="single"/>
        </w:rPr>
      </w:pPr>
      <w:r w:rsidRPr="00E2393A">
        <w:rPr>
          <w:rFonts w:ascii="Times New Roman" w:eastAsia="Times New Roman" w:hAnsi="Times New Roman" w:cs="Times New Roman"/>
          <w:b/>
          <w:bCs/>
          <w:i/>
          <w:sz w:val="28"/>
          <w:szCs w:val="28"/>
          <w:u w:val="single"/>
        </w:rPr>
        <w:t>Основные виды разрешенного использования:</w:t>
      </w:r>
    </w:p>
    <w:p w:rsidR="007A22BA" w:rsidRPr="00E2393A" w:rsidRDefault="007A22BA" w:rsidP="007A22BA">
      <w:pPr>
        <w:pStyle w:val="a3"/>
        <w:numPr>
          <w:ilvl w:val="0"/>
          <w:numId w:val="76"/>
        </w:numPr>
        <w:spacing w:after="0"/>
        <w:ind w:left="0" w:firstLine="851"/>
        <w:jc w:val="both"/>
        <w:rPr>
          <w:rFonts w:ascii="Times New Roman" w:hAnsi="Times New Roman" w:cs="Times New Roman"/>
          <w:sz w:val="28"/>
          <w:szCs w:val="28"/>
        </w:rPr>
      </w:pPr>
      <w:r w:rsidRPr="00E2393A">
        <w:rPr>
          <w:rFonts w:ascii="Times New Roman" w:eastAsia="Times New Roman" w:hAnsi="Times New Roman" w:cs="Times New Roman"/>
          <w:sz w:val="28"/>
          <w:szCs w:val="28"/>
        </w:rPr>
        <w:t>озеленение специального назначения;</w:t>
      </w:r>
    </w:p>
    <w:p w:rsidR="007A22BA" w:rsidRPr="00E2393A" w:rsidRDefault="007A22BA" w:rsidP="007A22BA">
      <w:pPr>
        <w:pStyle w:val="a3"/>
        <w:numPr>
          <w:ilvl w:val="0"/>
          <w:numId w:val="76"/>
        </w:numPr>
        <w:spacing w:after="0"/>
        <w:ind w:left="0" w:firstLine="851"/>
        <w:jc w:val="both"/>
        <w:rPr>
          <w:rFonts w:ascii="Times New Roman" w:hAnsi="Times New Roman" w:cs="Times New Roman"/>
          <w:sz w:val="28"/>
          <w:szCs w:val="28"/>
        </w:rPr>
      </w:pPr>
      <w:r w:rsidRPr="00E2393A">
        <w:rPr>
          <w:rFonts w:ascii="Times New Roman" w:eastAsia="Times New Roman" w:hAnsi="Times New Roman" w:cs="Times New Roman"/>
          <w:sz w:val="28"/>
          <w:szCs w:val="28"/>
        </w:rPr>
        <w:t>сельскохозяйственные угодья для выращивания технических культур, не используемых для производства продуктов питания.</w:t>
      </w:r>
    </w:p>
    <w:p w:rsidR="007A22BA" w:rsidRPr="00E2393A" w:rsidRDefault="007A22BA" w:rsidP="007A22BA">
      <w:pPr>
        <w:spacing w:before="240" w:after="0"/>
        <w:ind w:firstLine="851"/>
        <w:jc w:val="both"/>
        <w:rPr>
          <w:rFonts w:ascii="Times New Roman" w:eastAsia="Times New Roman" w:hAnsi="Times New Roman" w:cs="Times New Roman"/>
          <w:b/>
          <w:bCs/>
          <w:i/>
          <w:sz w:val="28"/>
          <w:szCs w:val="28"/>
          <w:u w:val="single"/>
        </w:rPr>
      </w:pPr>
      <w:r w:rsidRPr="00E2393A">
        <w:rPr>
          <w:rFonts w:ascii="Times New Roman" w:eastAsia="Times New Roman" w:hAnsi="Times New Roman" w:cs="Times New Roman"/>
          <w:b/>
          <w:bCs/>
          <w:i/>
          <w:sz w:val="28"/>
          <w:szCs w:val="28"/>
          <w:u w:val="single"/>
        </w:rPr>
        <w:t>Вспомогательные виды разрешенного использования:</w:t>
      </w:r>
    </w:p>
    <w:p w:rsidR="007A22BA" w:rsidRPr="00006CC7" w:rsidRDefault="007A22BA" w:rsidP="007A22BA">
      <w:pPr>
        <w:pStyle w:val="a3"/>
        <w:numPr>
          <w:ilvl w:val="0"/>
          <w:numId w:val="77"/>
        </w:numPr>
        <w:spacing w:before="240" w:after="0"/>
        <w:ind w:left="0" w:firstLine="851"/>
        <w:jc w:val="both"/>
        <w:rPr>
          <w:rFonts w:ascii="Times New Roman" w:hAnsi="Times New Roman" w:cs="Times New Roman"/>
          <w:i/>
          <w:sz w:val="28"/>
          <w:szCs w:val="28"/>
        </w:rPr>
      </w:pPr>
      <w:r w:rsidRPr="000C2165">
        <w:rPr>
          <w:rFonts w:ascii="Times New Roman" w:hAnsi="Times New Roman" w:cs="Times New Roman"/>
          <w:sz w:val="28"/>
          <w:szCs w:val="28"/>
        </w:rPr>
        <w:t>о</w:t>
      </w:r>
      <w:r w:rsidRPr="000C2165">
        <w:rPr>
          <w:rFonts w:ascii="Times New Roman" w:eastAsia="Times New Roman" w:hAnsi="Times New Roman" w:cs="Times New Roman"/>
          <w:sz w:val="28"/>
          <w:szCs w:val="28"/>
        </w:rPr>
        <w:t>бъекты капитального строительства, разрешенные к размещению в части территорий санитарно-защитных зон в соответствии с действующими нормативами.</w:t>
      </w:r>
    </w:p>
    <w:p w:rsidR="00006CC7" w:rsidRPr="00006CC7" w:rsidRDefault="00006CC7" w:rsidP="00006CC7">
      <w:pPr>
        <w:spacing w:after="0" w:line="240" w:lineRule="auto"/>
        <w:ind w:firstLine="709"/>
        <w:jc w:val="both"/>
        <w:rPr>
          <w:rFonts w:ascii="Times New Roman" w:hAnsi="Times New Roman"/>
          <w:b/>
          <w:bCs/>
          <w:sz w:val="28"/>
          <w:szCs w:val="24"/>
          <w:u w:val="single"/>
        </w:rPr>
      </w:pPr>
      <w:r w:rsidRPr="00006CC7">
        <w:rPr>
          <w:rFonts w:ascii="Times New Roman" w:hAnsi="Times New Roman"/>
          <w:b/>
          <w:bCs/>
          <w:sz w:val="28"/>
          <w:szCs w:val="24"/>
          <w:u w:val="single"/>
        </w:rPr>
        <w:t>Условно разрешенные виды использования:</w:t>
      </w:r>
    </w:p>
    <w:p w:rsidR="00006CC7" w:rsidRPr="00006CC7" w:rsidRDefault="00006CC7" w:rsidP="00006CC7">
      <w:pPr>
        <w:pStyle w:val="a3"/>
        <w:numPr>
          <w:ilvl w:val="0"/>
          <w:numId w:val="76"/>
        </w:numPr>
        <w:spacing w:line="240" w:lineRule="auto"/>
        <w:ind w:left="0" w:firstLine="851"/>
        <w:jc w:val="both"/>
        <w:rPr>
          <w:rFonts w:ascii="Times New Roman" w:hAnsi="Times New Roman" w:cs="Times New Roman"/>
          <w:sz w:val="28"/>
          <w:szCs w:val="24"/>
        </w:rPr>
      </w:pPr>
      <w:r w:rsidRPr="00006CC7">
        <w:rPr>
          <w:rFonts w:ascii="Times New Roman" w:eastAsia="Times New Roman" w:hAnsi="Times New Roman" w:cs="Times New Roman"/>
          <w:sz w:val="28"/>
          <w:szCs w:val="24"/>
        </w:rPr>
        <w:t>сельскохозяйственные угодья для выращивания технических культур, не используемых для производства продуктов питания.</w:t>
      </w:r>
    </w:p>
    <w:p w:rsidR="00006CC7" w:rsidRPr="00006CC7" w:rsidRDefault="00006CC7" w:rsidP="00006CC7">
      <w:pPr>
        <w:pStyle w:val="a3"/>
        <w:spacing w:after="0" w:line="240" w:lineRule="auto"/>
        <w:ind w:left="0" w:firstLine="851"/>
        <w:jc w:val="both"/>
        <w:rPr>
          <w:rFonts w:ascii="Times New Roman" w:hAnsi="Times New Roman" w:cs="Times New Roman"/>
          <w:i/>
          <w:sz w:val="28"/>
          <w:szCs w:val="24"/>
        </w:rPr>
      </w:pPr>
    </w:p>
    <w:p w:rsidR="00006CC7" w:rsidRPr="00006CC7" w:rsidRDefault="00006CC7" w:rsidP="00006CC7">
      <w:pPr>
        <w:pStyle w:val="a3"/>
        <w:spacing w:after="0" w:line="240" w:lineRule="auto"/>
        <w:ind w:left="0" w:firstLine="851"/>
        <w:jc w:val="both"/>
        <w:rPr>
          <w:rFonts w:ascii="Times New Roman" w:hAnsi="Times New Roman" w:cs="Times New Roman"/>
          <w:i/>
          <w:sz w:val="28"/>
          <w:szCs w:val="24"/>
        </w:rPr>
      </w:pPr>
      <w:r w:rsidRPr="00006CC7">
        <w:rPr>
          <w:rFonts w:ascii="Times New Roman" w:hAnsi="Times New Roman" w:cs="Times New Roman"/>
          <w:i/>
          <w:sz w:val="28"/>
          <w:szCs w:val="24"/>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w:t>
      </w:r>
      <w:r>
        <w:rPr>
          <w:rFonts w:ascii="Times New Roman" w:hAnsi="Times New Roman" w:cs="Times New Roman"/>
          <w:i/>
          <w:sz w:val="28"/>
          <w:szCs w:val="24"/>
        </w:rPr>
        <w:t>Сп-3</w:t>
      </w:r>
      <w:r w:rsidRPr="00006CC7">
        <w:rPr>
          <w:rFonts w:ascii="Times New Roman" w:hAnsi="Times New Roman" w:cs="Times New Roman"/>
          <w:i/>
          <w:sz w:val="28"/>
          <w:szCs w:val="24"/>
        </w:rPr>
        <w:t xml:space="preserve"> включают в себя:</w:t>
      </w:r>
    </w:p>
    <w:p w:rsidR="00006CC7" w:rsidRPr="00006CC7" w:rsidRDefault="00006CC7" w:rsidP="00006CC7">
      <w:pPr>
        <w:pStyle w:val="a3"/>
        <w:spacing w:after="0" w:line="240" w:lineRule="auto"/>
        <w:ind w:left="0" w:firstLine="851"/>
        <w:jc w:val="both"/>
        <w:rPr>
          <w:rFonts w:ascii="Times New Roman" w:hAnsi="Times New Roman" w:cs="Times New Roman"/>
          <w:i/>
          <w:sz w:val="28"/>
          <w:szCs w:val="24"/>
        </w:rPr>
      </w:pPr>
      <w:r w:rsidRPr="00006CC7">
        <w:rPr>
          <w:rFonts w:ascii="Times New Roman" w:hAnsi="Times New Roman" w:cs="Times New Roman"/>
          <w:i/>
          <w:sz w:val="28"/>
          <w:szCs w:val="24"/>
        </w:rPr>
        <w:t>1) предельные (минимальные и (или) максимальные) размеры земельных участков, в том числе их площадь: не подлежат ограничению, определяются в рамках разработки проектной документации;</w:t>
      </w:r>
    </w:p>
    <w:p w:rsidR="00006CC7" w:rsidRPr="00006CC7" w:rsidRDefault="00006CC7" w:rsidP="00006CC7">
      <w:pPr>
        <w:pStyle w:val="a3"/>
        <w:spacing w:after="0" w:line="240" w:lineRule="auto"/>
        <w:ind w:left="0" w:firstLine="851"/>
        <w:jc w:val="both"/>
        <w:rPr>
          <w:rFonts w:ascii="Times New Roman" w:hAnsi="Times New Roman" w:cs="Times New Roman"/>
          <w:i/>
          <w:sz w:val="28"/>
          <w:szCs w:val="24"/>
        </w:rPr>
      </w:pPr>
      <w:r w:rsidRPr="00006CC7">
        <w:rPr>
          <w:rFonts w:ascii="Times New Roman" w:hAnsi="Times New Roman" w:cs="Times New Roman"/>
          <w:i/>
          <w:sz w:val="28"/>
          <w:szCs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подлежит ограничению, определяется в рамках разработки проектной документации;</w:t>
      </w:r>
    </w:p>
    <w:p w:rsidR="00006CC7" w:rsidRPr="00006CC7" w:rsidRDefault="00006CC7" w:rsidP="00006CC7">
      <w:pPr>
        <w:pStyle w:val="a3"/>
        <w:spacing w:after="0" w:line="240" w:lineRule="auto"/>
        <w:ind w:left="0" w:firstLine="851"/>
        <w:jc w:val="both"/>
        <w:rPr>
          <w:rFonts w:ascii="Times New Roman" w:hAnsi="Times New Roman" w:cs="Times New Roman"/>
          <w:i/>
          <w:sz w:val="28"/>
          <w:szCs w:val="24"/>
        </w:rPr>
      </w:pPr>
      <w:r w:rsidRPr="00006CC7">
        <w:rPr>
          <w:rFonts w:ascii="Times New Roman" w:hAnsi="Times New Roman" w:cs="Times New Roman"/>
          <w:i/>
          <w:sz w:val="28"/>
          <w:szCs w:val="24"/>
        </w:rPr>
        <w:t>3) предельное количество этажей или предельную высоту зданий, строений, сооружений – не подлежит ограничению, определяется в рамках разработки проектной документации;</w:t>
      </w:r>
    </w:p>
    <w:p w:rsidR="00006CC7" w:rsidRPr="00006CC7" w:rsidRDefault="00006CC7" w:rsidP="00006CC7">
      <w:pPr>
        <w:pStyle w:val="a3"/>
        <w:spacing w:after="0" w:line="240" w:lineRule="auto"/>
        <w:ind w:left="0" w:firstLine="851"/>
        <w:jc w:val="both"/>
        <w:rPr>
          <w:rFonts w:ascii="Times New Roman" w:hAnsi="Times New Roman" w:cs="Times New Roman"/>
          <w:i/>
          <w:sz w:val="28"/>
          <w:szCs w:val="24"/>
        </w:rPr>
      </w:pPr>
      <w:r w:rsidRPr="00006CC7">
        <w:rPr>
          <w:rFonts w:ascii="Times New Roman" w:hAnsi="Times New Roman" w:cs="Times New Roman"/>
          <w:i/>
          <w:sz w:val="28"/>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подлежит ограничению, определяется в рамках разработки проектной документации.</w:t>
      </w:r>
    </w:p>
    <w:p w:rsidR="007A22BA" w:rsidRPr="00A247DA" w:rsidRDefault="007A22BA" w:rsidP="007A22BA">
      <w:pPr>
        <w:spacing w:before="240" w:after="0"/>
        <w:ind w:firstLine="851"/>
        <w:jc w:val="both"/>
        <w:rPr>
          <w:rFonts w:ascii="Times New Roman" w:hAnsi="Times New Roman" w:cs="Times New Roman"/>
          <w:i/>
          <w:sz w:val="28"/>
          <w:szCs w:val="28"/>
        </w:rPr>
      </w:pPr>
      <w:r w:rsidRPr="00A247DA">
        <w:rPr>
          <w:rFonts w:ascii="Times New Roman" w:hAnsi="Times New Roman" w:cs="Times New Roman"/>
          <w:i/>
          <w:sz w:val="28"/>
          <w:szCs w:val="28"/>
        </w:rPr>
        <w:t>Примечания:</w:t>
      </w:r>
    </w:p>
    <w:p w:rsidR="007A22BA" w:rsidRPr="00A247DA" w:rsidRDefault="007A22BA" w:rsidP="007A22BA">
      <w:pPr>
        <w:spacing w:after="0"/>
        <w:ind w:firstLine="851"/>
        <w:jc w:val="both"/>
        <w:rPr>
          <w:rFonts w:ascii="Times New Roman" w:hAnsi="Times New Roman" w:cs="Times New Roman"/>
          <w:i/>
          <w:sz w:val="28"/>
          <w:szCs w:val="28"/>
        </w:rPr>
      </w:pPr>
      <w:r w:rsidRPr="00A247DA">
        <w:rPr>
          <w:rFonts w:ascii="Times New Roman" w:hAnsi="Times New Roman" w:cs="Times New Roman"/>
          <w:i/>
          <w:sz w:val="28"/>
          <w:szCs w:val="28"/>
        </w:rPr>
        <w:t>В санитарно-защитной зоне и на территории объектов других отраслей промышленности не допускается размещать объекты по производству лекарственных форм, склады сырья и полуфабрикатов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7A22BA" w:rsidRPr="00A247DA" w:rsidRDefault="007A22BA" w:rsidP="007A22BA">
      <w:pPr>
        <w:spacing w:after="0"/>
        <w:ind w:firstLine="851"/>
        <w:jc w:val="both"/>
        <w:rPr>
          <w:rFonts w:ascii="Times New Roman" w:hAnsi="Times New Roman" w:cs="Times New Roman"/>
          <w:i/>
          <w:sz w:val="28"/>
          <w:szCs w:val="28"/>
        </w:rPr>
      </w:pPr>
      <w:r w:rsidRPr="00A247DA">
        <w:rPr>
          <w:rFonts w:ascii="Times New Roman" w:hAnsi="Times New Roman" w:cs="Times New Roman"/>
          <w:i/>
          <w:sz w:val="28"/>
          <w:szCs w:val="28"/>
        </w:rPr>
        <w:t>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средств и (или) лекарственных форм, складов сырья и полуфабрикатов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741396" w:rsidRPr="00E2393A" w:rsidRDefault="000E5482" w:rsidP="00127B51">
      <w:pPr>
        <w:pStyle w:val="2"/>
        <w:spacing w:before="240" w:line="276" w:lineRule="auto"/>
        <w:ind w:firstLine="851"/>
        <w:jc w:val="both"/>
        <w:rPr>
          <w:sz w:val="28"/>
          <w:szCs w:val="28"/>
        </w:rPr>
      </w:pPr>
      <w:r w:rsidRPr="00E2393A">
        <w:rPr>
          <w:sz w:val="28"/>
          <w:szCs w:val="28"/>
        </w:rPr>
        <w:t>Глава 14</w:t>
      </w:r>
      <w:r w:rsidR="00741396" w:rsidRPr="00E2393A">
        <w:rPr>
          <w:sz w:val="28"/>
          <w:szCs w:val="28"/>
        </w:rPr>
        <w:t>. Градостроительные регламенты в части ограничений использования земельных участков и объектов капитального строительства, установленные санитарно-защитными и водоохранными зонами.</w:t>
      </w:r>
      <w:bookmarkEnd w:id="22"/>
    </w:p>
    <w:p w:rsidR="00741396" w:rsidRPr="00E2393A" w:rsidRDefault="00741396" w:rsidP="00127B51">
      <w:pPr>
        <w:pStyle w:val="2"/>
        <w:spacing w:before="240" w:line="276" w:lineRule="auto"/>
        <w:ind w:firstLine="851"/>
        <w:jc w:val="both"/>
        <w:rPr>
          <w:sz w:val="28"/>
          <w:szCs w:val="28"/>
        </w:rPr>
      </w:pPr>
      <w:bookmarkStart w:id="23" w:name="_Toc390858268"/>
      <w:r w:rsidRPr="00920392">
        <w:rPr>
          <w:i/>
          <w:iCs/>
          <w:sz w:val="28"/>
          <w:szCs w:val="28"/>
        </w:rPr>
        <w:t>Статья 47.</w:t>
      </w:r>
      <w:r w:rsidRPr="00E2393A">
        <w:rPr>
          <w:iCs/>
          <w:sz w:val="28"/>
          <w:szCs w:val="28"/>
        </w:rPr>
        <w:t xml:space="preserve"> </w:t>
      </w:r>
      <w:r w:rsidRPr="00E2393A">
        <w:rPr>
          <w:sz w:val="28"/>
          <w:szCs w:val="28"/>
        </w:rPr>
        <w:t>Описание ограничений использования земельных участков и объектов капитального строительства, расположенных в установленных санитарно-защитных зонах, водоохранных зонах и иных зонах с особыми условиями использования территорий.</w:t>
      </w:r>
      <w:bookmarkEnd w:id="23"/>
    </w:p>
    <w:p w:rsidR="00741396" w:rsidRPr="00E2393A" w:rsidRDefault="00741396" w:rsidP="00127B51">
      <w:pPr>
        <w:pStyle w:val="ConsPlusNormal"/>
        <w:widowControl/>
        <w:spacing w:line="276" w:lineRule="auto"/>
        <w:ind w:firstLine="851"/>
        <w:jc w:val="both"/>
        <w:rPr>
          <w:rFonts w:ascii="Times New Roman" w:hAnsi="Times New Roman" w:cs="Times New Roman"/>
          <w:sz w:val="28"/>
          <w:szCs w:val="28"/>
        </w:rPr>
      </w:pPr>
      <w:r w:rsidRPr="00AB24FA">
        <w:rPr>
          <w:rFonts w:ascii="Times New Roman" w:hAnsi="Times New Roman" w:cs="Times New Roman"/>
          <w:sz w:val="28"/>
          <w:szCs w:val="28"/>
          <w:u w:val="single"/>
        </w:rPr>
        <w:t>1</w:t>
      </w:r>
      <w:r w:rsidRPr="00AB24FA">
        <w:rPr>
          <w:rFonts w:ascii="Times New Roman" w:hAnsi="Times New Roman" w:cs="Times New Roman"/>
          <w:b/>
          <w:sz w:val="28"/>
          <w:szCs w:val="28"/>
          <w:u w:val="single"/>
        </w:rPr>
        <w:t>.</w:t>
      </w:r>
      <w:r w:rsidRPr="00AB24FA">
        <w:rPr>
          <w:rFonts w:ascii="Times New Roman" w:hAnsi="Times New Roman" w:cs="Times New Roman"/>
          <w:sz w:val="28"/>
          <w:szCs w:val="28"/>
          <w:u w:val="single"/>
        </w:rPr>
        <w:t xml:space="preserve"> Использование земельных участков и объектов капитального строительства</w:t>
      </w:r>
      <w:r w:rsidRPr="00E2393A">
        <w:rPr>
          <w:rFonts w:ascii="Times New Roman" w:hAnsi="Times New Roman" w:cs="Times New Roman"/>
          <w:sz w:val="28"/>
          <w:szCs w:val="28"/>
        </w:rPr>
        <w:t>, расположенных в пределах зон, обозначенных на картах статьи 43 настоящих Правил, определяется:</w:t>
      </w:r>
    </w:p>
    <w:p w:rsidR="00741396" w:rsidRPr="00E2393A" w:rsidRDefault="00741396" w:rsidP="001B2928">
      <w:pPr>
        <w:pStyle w:val="ConsPlusNormal"/>
        <w:widowControl/>
        <w:numPr>
          <w:ilvl w:val="0"/>
          <w:numId w:val="37"/>
        </w:numPr>
        <w:spacing w:line="276" w:lineRule="auto"/>
        <w:ind w:left="0" w:firstLine="851"/>
        <w:jc w:val="both"/>
        <w:rPr>
          <w:rFonts w:ascii="Times New Roman" w:hAnsi="Times New Roman" w:cs="Times New Roman"/>
          <w:sz w:val="28"/>
          <w:szCs w:val="28"/>
        </w:rPr>
      </w:pPr>
      <w:r w:rsidRPr="00E2393A">
        <w:rPr>
          <w:rFonts w:ascii="Times New Roman" w:hAnsi="Times New Roman" w:cs="Times New Roman"/>
          <w:sz w:val="28"/>
          <w:szCs w:val="28"/>
        </w:rPr>
        <w:t>градостроительными регламентами, определенными статьей 44 применительно к соответствующим территориальным зонам, обозначенным на карте статьи 43 настоящих Правил, с учетом ограничений, определенных настоящей статьей,</w:t>
      </w:r>
    </w:p>
    <w:p w:rsidR="00741396" w:rsidRPr="00E2393A" w:rsidRDefault="00741396" w:rsidP="001B2928">
      <w:pPr>
        <w:pStyle w:val="ConsPlusNormal"/>
        <w:widowControl/>
        <w:numPr>
          <w:ilvl w:val="0"/>
          <w:numId w:val="37"/>
        </w:numPr>
        <w:spacing w:line="276" w:lineRule="auto"/>
        <w:ind w:left="0" w:firstLine="851"/>
        <w:jc w:val="both"/>
        <w:rPr>
          <w:rFonts w:ascii="Times New Roman" w:hAnsi="Times New Roman" w:cs="Times New Roman"/>
          <w:sz w:val="28"/>
          <w:szCs w:val="28"/>
        </w:rPr>
      </w:pPr>
      <w:r w:rsidRPr="00E2393A">
        <w:rPr>
          <w:rFonts w:ascii="Times New Roman" w:hAnsi="Times New Roman" w:cs="Times New Roman"/>
          <w:sz w:val="28"/>
          <w:szCs w:val="28"/>
        </w:rPr>
        <w:t>ограничениями, установленными законами, иными нормативными правовыми актами применительно к санитарно-защитным зонам, водоохранным зонам, иным зонам ограничений.</w:t>
      </w:r>
    </w:p>
    <w:p w:rsidR="00741396" w:rsidRPr="00E2393A" w:rsidRDefault="00741396" w:rsidP="00127B51">
      <w:pPr>
        <w:pStyle w:val="ConsPlusNormal"/>
        <w:widowControl/>
        <w:spacing w:before="240" w:line="276" w:lineRule="auto"/>
        <w:ind w:firstLine="851"/>
        <w:jc w:val="both"/>
        <w:rPr>
          <w:rFonts w:ascii="Times New Roman" w:hAnsi="Times New Roman" w:cs="Times New Roman"/>
          <w:sz w:val="28"/>
          <w:szCs w:val="28"/>
        </w:rPr>
      </w:pPr>
      <w:r w:rsidRPr="00AB24FA">
        <w:rPr>
          <w:rFonts w:ascii="Times New Roman" w:hAnsi="Times New Roman" w:cs="Times New Roman"/>
          <w:sz w:val="28"/>
          <w:szCs w:val="28"/>
          <w:u w:val="single"/>
        </w:rPr>
        <w:t>2. Земельные участки и объекты недвижимости</w:t>
      </w:r>
      <w:r w:rsidRPr="00E2393A">
        <w:rPr>
          <w:rFonts w:ascii="Times New Roman" w:hAnsi="Times New Roman" w:cs="Times New Roman"/>
          <w:sz w:val="28"/>
          <w:szCs w:val="28"/>
        </w:rPr>
        <w:t>, которые расположены в пределах зон, обозначенных на карте статьи 43 настоящих Правил, чьи характеристики не соответствуют ограничениям, установленным законами, иными нормативными правовыми актами применительно к санитарно-защитным зонам, водоохранным зонам, иным зонам ограничений, являются не соответствующими настоящим Правилам.</w:t>
      </w:r>
    </w:p>
    <w:p w:rsidR="00741396" w:rsidRPr="00E2393A" w:rsidRDefault="00741396" w:rsidP="00127B51">
      <w:pPr>
        <w:pStyle w:val="ConsPlusNormal"/>
        <w:widowControl/>
        <w:spacing w:line="276" w:lineRule="auto"/>
        <w:ind w:firstLine="851"/>
        <w:jc w:val="both"/>
        <w:rPr>
          <w:rFonts w:ascii="Times New Roman" w:hAnsi="Times New Roman" w:cs="Times New Roman"/>
          <w:sz w:val="28"/>
          <w:szCs w:val="28"/>
        </w:rPr>
      </w:pPr>
      <w:r w:rsidRPr="00E2393A">
        <w:rPr>
          <w:rFonts w:ascii="Times New Roman" w:hAnsi="Times New Roman" w:cs="Times New Roman"/>
          <w:sz w:val="28"/>
          <w:szCs w:val="28"/>
        </w:rPr>
        <w:t>Дальнейшее использование и строительные изменения указанных</w:t>
      </w:r>
      <w:r w:rsidR="00251FD9" w:rsidRPr="00E2393A">
        <w:rPr>
          <w:rFonts w:ascii="Times New Roman" w:hAnsi="Times New Roman" w:cs="Times New Roman"/>
          <w:sz w:val="28"/>
          <w:szCs w:val="28"/>
        </w:rPr>
        <w:t xml:space="preserve"> объектов определяются статьей 6</w:t>
      </w:r>
      <w:r w:rsidRPr="00E2393A">
        <w:rPr>
          <w:rFonts w:ascii="Times New Roman" w:hAnsi="Times New Roman" w:cs="Times New Roman"/>
          <w:sz w:val="28"/>
          <w:szCs w:val="28"/>
        </w:rPr>
        <w:t xml:space="preserve"> настоящих Правил.</w:t>
      </w:r>
    </w:p>
    <w:p w:rsidR="00741396" w:rsidRPr="00E2393A" w:rsidRDefault="00741396" w:rsidP="00127B51">
      <w:pPr>
        <w:pStyle w:val="ConsPlusNormal"/>
        <w:widowControl/>
        <w:spacing w:before="240" w:line="276" w:lineRule="auto"/>
        <w:ind w:firstLine="851"/>
        <w:jc w:val="both"/>
        <w:rPr>
          <w:rFonts w:ascii="Times New Roman" w:hAnsi="Times New Roman" w:cs="Times New Roman"/>
          <w:sz w:val="28"/>
          <w:szCs w:val="28"/>
        </w:rPr>
      </w:pPr>
      <w:r w:rsidRPr="00AB24FA">
        <w:rPr>
          <w:rFonts w:ascii="Times New Roman" w:hAnsi="Times New Roman" w:cs="Times New Roman"/>
          <w:sz w:val="28"/>
          <w:szCs w:val="28"/>
          <w:u w:val="single"/>
        </w:rPr>
        <w:t>3. Ограничения использования земельных участков и объектов капитального строительства</w:t>
      </w:r>
      <w:r w:rsidRPr="00E2393A">
        <w:rPr>
          <w:rFonts w:ascii="Times New Roman" w:hAnsi="Times New Roman" w:cs="Times New Roman"/>
          <w:sz w:val="28"/>
          <w:szCs w:val="28"/>
        </w:rPr>
        <w:t>, расположенных в санитарно-защитных зонах, водоохранных зонах,</w:t>
      </w:r>
      <w:r w:rsidR="001D3F21" w:rsidRPr="00E2393A">
        <w:rPr>
          <w:rFonts w:ascii="Times New Roman" w:hAnsi="Times New Roman" w:cs="Times New Roman"/>
          <w:sz w:val="28"/>
          <w:szCs w:val="28"/>
        </w:rPr>
        <w:t xml:space="preserve"> иных зонах</w:t>
      </w:r>
      <w:r w:rsidRPr="00E2393A">
        <w:rPr>
          <w:rFonts w:ascii="Times New Roman" w:hAnsi="Times New Roman" w:cs="Times New Roman"/>
          <w:sz w:val="28"/>
          <w:szCs w:val="28"/>
        </w:rPr>
        <w:t xml:space="preserve"> установлены следующими нормативными правовыми актами:</w:t>
      </w:r>
    </w:p>
    <w:p w:rsidR="00741396" w:rsidRPr="00E2393A" w:rsidRDefault="00741396" w:rsidP="001B2928">
      <w:pPr>
        <w:pStyle w:val="a3"/>
        <w:numPr>
          <w:ilvl w:val="0"/>
          <w:numId w:val="38"/>
        </w:numPr>
        <w:spacing w:after="0"/>
        <w:ind w:left="0" w:firstLine="851"/>
        <w:jc w:val="both"/>
        <w:rPr>
          <w:rFonts w:ascii="Times New Roman" w:eastAsia="Times New Roman" w:hAnsi="Times New Roman" w:cs="Times New Roman"/>
          <w:sz w:val="28"/>
          <w:szCs w:val="28"/>
        </w:rPr>
      </w:pPr>
      <w:r w:rsidRPr="00E2393A">
        <w:rPr>
          <w:rFonts w:ascii="Times New Roman" w:eastAsia="Times New Roman" w:hAnsi="Times New Roman" w:cs="Times New Roman"/>
          <w:sz w:val="28"/>
          <w:szCs w:val="28"/>
        </w:rPr>
        <w:t>Водный кодекс Российской Федерации от 03.06.2006,</w:t>
      </w:r>
    </w:p>
    <w:p w:rsidR="00741396" w:rsidRPr="00E2393A" w:rsidRDefault="00741396" w:rsidP="001B2928">
      <w:pPr>
        <w:pStyle w:val="a3"/>
        <w:numPr>
          <w:ilvl w:val="0"/>
          <w:numId w:val="38"/>
        </w:numPr>
        <w:spacing w:after="0"/>
        <w:ind w:left="0" w:firstLine="851"/>
        <w:jc w:val="both"/>
        <w:rPr>
          <w:rFonts w:ascii="Times New Roman" w:eastAsia="Times New Roman" w:hAnsi="Times New Roman" w:cs="Times New Roman"/>
          <w:sz w:val="28"/>
          <w:szCs w:val="28"/>
        </w:rPr>
      </w:pPr>
      <w:r w:rsidRPr="00E2393A">
        <w:rPr>
          <w:rFonts w:ascii="Times New Roman" w:eastAsia="Times New Roman" w:hAnsi="Times New Roman" w:cs="Times New Roman"/>
          <w:sz w:val="28"/>
          <w:szCs w:val="28"/>
        </w:rPr>
        <w:t>Земельный кодекс Российской Федерации от 25.10.2001,</w:t>
      </w:r>
    </w:p>
    <w:p w:rsidR="00741396" w:rsidRPr="00E2393A" w:rsidRDefault="00741396" w:rsidP="001B2928">
      <w:pPr>
        <w:pStyle w:val="a3"/>
        <w:numPr>
          <w:ilvl w:val="0"/>
          <w:numId w:val="38"/>
        </w:numPr>
        <w:spacing w:after="0"/>
        <w:ind w:left="0" w:firstLine="851"/>
        <w:jc w:val="both"/>
        <w:rPr>
          <w:rFonts w:ascii="Times New Roman" w:eastAsia="Times New Roman" w:hAnsi="Times New Roman" w:cs="Times New Roman"/>
          <w:sz w:val="28"/>
          <w:szCs w:val="28"/>
        </w:rPr>
      </w:pPr>
      <w:r w:rsidRPr="00E2393A">
        <w:rPr>
          <w:rFonts w:ascii="Times New Roman" w:hAnsi="Times New Roman" w:cs="Times New Roman"/>
          <w:sz w:val="28"/>
          <w:szCs w:val="28"/>
        </w:rPr>
        <w:t>Федеральный закон от 10.01.2002 № 7-ФЗ «Об охране окружающей среды»,</w:t>
      </w:r>
    </w:p>
    <w:p w:rsidR="00741396" w:rsidRPr="00E2393A" w:rsidRDefault="00741396" w:rsidP="001B2928">
      <w:pPr>
        <w:pStyle w:val="a3"/>
        <w:numPr>
          <w:ilvl w:val="0"/>
          <w:numId w:val="38"/>
        </w:numPr>
        <w:spacing w:after="0"/>
        <w:ind w:left="0" w:firstLine="851"/>
        <w:jc w:val="both"/>
        <w:rPr>
          <w:rFonts w:ascii="Times New Roman" w:eastAsia="Times New Roman" w:hAnsi="Times New Roman" w:cs="Times New Roman"/>
          <w:sz w:val="28"/>
          <w:szCs w:val="28"/>
        </w:rPr>
      </w:pPr>
      <w:r w:rsidRPr="00E2393A">
        <w:rPr>
          <w:rFonts w:ascii="Times New Roman" w:eastAsia="Times New Roman" w:hAnsi="Times New Roman" w:cs="Times New Roman"/>
          <w:sz w:val="28"/>
          <w:szCs w:val="28"/>
        </w:rPr>
        <w:t>Федеральный закон от 30.03.99 № 52-ФЗ «О санитарно-эпидемиологическом благополучии населения»,</w:t>
      </w:r>
    </w:p>
    <w:p w:rsidR="00741396" w:rsidRPr="00E2393A" w:rsidRDefault="00741396" w:rsidP="001B2928">
      <w:pPr>
        <w:pStyle w:val="a3"/>
        <w:numPr>
          <w:ilvl w:val="0"/>
          <w:numId w:val="38"/>
        </w:numPr>
        <w:spacing w:after="0"/>
        <w:ind w:left="0" w:firstLine="851"/>
        <w:jc w:val="both"/>
        <w:rPr>
          <w:rFonts w:ascii="Times New Roman" w:eastAsia="Times New Roman" w:hAnsi="Times New Roman" w:cs="Times New Roman"/>
          <w:sz w:val="28"/>
          <w:szCs w:val="28"/>
        </w:rPr>
      </w:pPr>
      <w:r w:rsidRPr="00E2393A">
        <w:rPr>
          <w:rFonts w:ascii="Times New Roman" w:eastAsia="Times New Roman" w:hAnsi="Times New Roman" w:cs="Times New Roman"/>
          <w:sz w:val="28"/>
          <w:szCs w:val="28"/>
        </w:rPr>
        <w:t>Федеральный закон от 04.05.99 № 96-ФЗ «Об охране атмосферного воздуха»,</w:t>
      </w:r>
    </w:p>
    <w:p w:rsidR="00741396" w:rsidRPr="00E2393A" w:rsidRDefault="00741396" w:rsidP="001B2928">
      <w:pPr>
        <w:pStyle w:val="a3"/>
        <w:numPr>
          <w:ilvl w:val="0"/>
          <w:numId w:val="38"/>
        </w:numPr>
        <w:spacing w:after="0"/>
        <w:ind w:left="0" w:firstLine="851"/>
        <w:jc w:val="both"/>
        <w:rPr>
          <w:rFonts w:ascii="Times New Roman" w:eastAsia="Times New Roman" w:hAnsi="Times New Roman" w:cs="Times New Roman"/>
          <w:sz w:val="28"/>
          <w:szCs w:val="28"/>
        </w:rPr>
      </w:pPr>
      <w:r w:rsidRPr="00E2393A">
        <w:rPr>
          <w:rFonts w:ascii="Times New Roman" w:hAnsi="Times New Roman" w:cs="Times New Roman"/>
          <w:sz w:val="28"/>
          <w:szCs w:val="28"/>
        </w:rPr>
        <w:t>Федеральный закон от 14 марта 1995 года № 33-ФЗ «Об особо охраняемых природных территориях»,</w:t>
      </w:r>
    </w:p>
    <w:p w:rsidR="00741396" w:rsidRPr="00E2393A" w:rsidRDefault="00741396" w:rsidP="001B2928">
      <w:pPr>
        <w:pStyle w:val="a3"/>
        <w:numPr>
          <w:ilvl w:val="0"/>
          <w:numId w:val="38"/>
        </w:numPr>
        <w:spacing w:after="0"/>
        <w:ind w:left="0" w:firstLine="851"/>
        <w:jc w:val="both"/>
        <w:rPr>
          <w:rFonts w:ascii="Times New Roman" w:eastAsia="Times New Roman" w:hAnsi="Times New Roman" w:cs="Times New Roman"/>
          <w:sz w:val="28"/>
          <w:szCs w:val="28"/>
        </w:rPr>
      </w:pPr>
      <w:r w:rsidRPr="00E2393A">
        <w:rPr>
          <w:rFonts w:ascii="Times New Roman" w:hAnsi="Times New Roman" w:cs="Times New Roman"/>
          <w:sz w:val="28"/>
          <w:szCs w:val="28"/>
        </w:rPr>
        <w:t xml:space="preserve">Санитарно-эпидемиологические правила и нормативы (СанПиН) </w:t>
      </w:r>
      <w:r w:rsidRPr="00E2393A">
        <w:rPr>
          <w:rFonts w:ascii="Times New Roman" w:hAnsi="Times New Roman" w:cs="Times New Roman"/>
          <w:sz w:val="28"/>
          <w:szCs w:val="28"/>
        </w:rPr>
        <w:br/>
        <w:t>2.2.1/2.1.1.1200-03 «Санитарно-защитные зоны и санитарная классификация предприятий, сооружений и иных объектов»,</w:t>
      </w:r>
    </w:p>
    <w:p w:rsidR="00741396" w:rsidRPr="00E2393A" w:rsidRDefault="00741396" w:rsidP="001B2928">
      <w:pPr>
        <w:pStyle w:val="a3"/>
        <w:numPr>
          <w:ilvl w:val="0"/>
          <w:numId w:val="38"/>
        </w:numPr>
        <w:spacing w:after="0"/>
        <w:ind w:left="0" w:firstLine="851"/>
        <w:jc w:val="both"/>
        <w:rPr>
          <w:rFonts w:ascii="Times New Roman" w:eastAsia="Times New Roman" w:hAnsi="Times New Roman" w:cs="Times New Roman"/>
          <w:sz w:val="28"/>
          <w:szCs w:val="28"/>
        </w:rPr>
      </w:pPr>
      <w:r w:rsidRPr="00E2393A">
        <w:rPr>
          <w:rFonts w:ascii="Times New Roman" w:hAnsi="Times New Roman" w:cs="Times New Roman"/>
          <w:sz w:val="28"/>
          <w:szCs w:val="28"/>
        </w:rPr>
        <w:t xml:space="preserve">Закон Оренбургской области от 7 декабря 1999 г. </w:t>
      </w:r>
      <w:r w:rsidR="00911376">
        <w:rPr>
          <w:rFonts w:ascii="Times New Roman" w:hAnsi="Times New Roman" w:cs="Times New Roman"/>
          <w:sz w:val="28"/>
          <w:szCs w:val="28"/>
        </w:rPr>
        <w:t>№</w:t>
      </w:r>
      <w:r w:rsidRPr="00E2393A">
        <w:rPr>
          <w:rFonts w:ascii="Times New Roman" w:hAnsi="Times New Roman" w:cs="Times New Roman"/>
          <w:sz w:val="28"/>
          <w:szCs w:val="28"/>
        </w:rPr>
        <w:t xml:space="preserve"> 394/82-ОЗ</w:t>
      </w:r>
      <w:r w:rsidRPr="00E2393A">
        <w:rPr>
          <w:rFonts w:ascii="Times New Roman" w:hAnsi="Times New Roman" w:cs="Times New Roman"/>
          <w:sz w:val="28"/>
          <w:szCs w:val="28"/>
        </w:rPr>
        <w:br/>
        <w:t>"Об особо охраняемых природных территориях Оренбургской области" (принят Законодательным Собранием Оренбургской области 17 ноября 1999 г.)</w:t>
      </w:r>
      <w:r w:rsidR="001D3F21" w:rsidRPr="00E2393A">
        <w:rPr>
          <w:rFonts w:ascii="Times New Roman" w:hAnsi="Times New Roman" w:cs="Times New Roman"/>
          <w:sz w:val="28"/>
          <w:szCs w:val="28"/>
        </w:rPr>
        <w:t>,</w:t>
      </w:r>
    </w:p>
    <w:p w:rsidR="001D3F21" w:rsidRPr="00E2393A" w:rsidRDefault="00351E30" w:rsidP="001B2928">
      <w:pPr>
        <w:pStyle w:val="a3"/>
        <w:numPr>
          <w:ilvl w:val="0"/>
          <w:numId w:val="38"/>
        </w:numPr>
        <w:spacing w:after="0"/>
        <w:ind w:left="0" w:firstLine="851"/>
        <w:jc w:val="both"/>
        <w:rPr>
          <w:rFonts w:ascii="Times New Roman" w:eastAsia="Times New Roman" w:hAnsi="Times New Roman" w:cs="Times New Roman"/>
          <w:sz w:val="28"/>
          <w:szCs w:val="28"/>
        </w:rPr>
      </w:pPr>
      <w:r w:rsidRPr="00E2393A">
        <w:rPr>
          <w:rFonts w:ascii="Times New Roman" w:eastAsiaTheme="minorHAnsi" w:hAnsi="Times New Roman" w:cs="Times New Roman"/>
          <w:bCs/>
          <w:sz w:val="28"/>
          <w:szCs w:val="28"/>
          <w:lang w:eastAsia="en-US"/>
        </w:rPr>
        <w:t xml:space="preserve">Федеральный закон </w:t>
      </w:r>
      <w:r w:rsidR="001D3F21" w:rsidRPr="00E2393A">
        <w:rPr>
          <w:rFonts w:ascii="Times New Roman" w:eastAsiaTheme="minorHAnsi" w:hAnsi="Times New Roman" w:cs="Times New Roman"/>
          <w:bCs/>
          <w:sz w:val="28"/>
          <w:szCs w:val="28"/>
          <w:lang w:eastAsia="en-US"/>
        </w:rPr>
        <w:t>от 27 февраля 2003</w:t>
      </w:r>
      <w:r w:rsidRPr="00E2393A">
        <w:rPr>
          <w:rFonts w:ascii="Times New Roman" w:eastAsiaTheme="minorHAnsi" w:hAnsi="Times New Roman" w:cs="Times New Roman"/>
          <w:bCs/>
          <w:sz w:val="28"/>
          <w:szCs w:val="28"/>
          <w:lang w:eastAsia="en-US"/>
        </w:rPr>
        <w:t xml:space="preserve"> </w:t>
      </w:r>
      <w:r w:rsidR="001D3F21" w:rsidRPr="00E2393A">
        <w:rPr>
          <w:rFonts w:ascii="Times New Roman" w:eastAsiaTheme="minorHAnsi" w:hAnsi="Times New Roman" w:cs="Times New Roman"/>
          <w:bCs/>
          <w:sz w:val="28"/>
          <w:szCs w:val="28"/>
          <w:lang w:eastAsia="en-US"/>
        </w:rPr>
        <w:t>г</w:t>
      </w:r>
      <w:r w:rsidRPr="00E2393A">
        <w:rPr>
          <w:rFonts w:ascii="Times New Roman" w:eastAsiaTheme="minorHAnsi" w:hAnsi="Times New Roman" w:cs="Times New Roman"/>
          <w:bCs/>
          <w:sz w:val="28"/>
          <w:szCs w:val="28"/>
          <w:lang w:eastAsia="en-US"/>
        </w:rPr>
        <w:t>ода</w:t>
      </w:r>
      <w:r w:rsidR="001D3F21" w:rsidRPr="00E2393A">
        <w:rPr>
          <w:rFonts w:ascii="Times New Roman" w:eastAsiaTheme="minorHAnsi" w:hAnsi="Times New Roman" w:cs="Times New Roman"/>
          <w:bCs/>
          <w:sz w:val="28"/>
          <w:szCs w:val="28"/>
          <w:lang w:eastAsia="en-US"/>
        </w:rPr>
        <w:t xml:space="preserve">  </w:t>
      </w:r>
      <w:r w:rsidRPr="00E2393A">
        <w:rPr>
          <w:rFonts w:ascii="Times New Roman" w:eastAsiaTheme="minorHAnsi" w:hAnsi="Times New Roman" w:cs="Times New Roman"/>
          <w:bCs/>
          <w:sz w:val="28"/>
          <w:szCs w:val="28"/>
          <w:lang w:eastAsia="en-US"/>
        </w:rPr>
        <w:t>«</w:t>
      </w:r>
      <w:r w:rsidR="001D3F21" w:rsidRPr="00E2393A">
        <w:rPr>
          <w:rFonts w:ascii="Times New Roman" w:eastAsiaTheme="minorHAnsi" w:hAnsi="Times New Roman" w:cs="Times New Roman"/>
          <w:bCs/>
          <w:sz w:val="28"/>
          <w:szCs w:val="28"/>
          <w:lang w:eastAsia="en-US"/>
        </w:rPr>
        <w:t>О</w:t>
      </w:r>
      <w:r w:rsidRPr="00E2393A">
        <w:rPr>
          <w:rFonts w:ascii="Times New Roman" w:eastAsiaTheme="minorHAnsi" w:hAnsi="Times New Roman" w:cs="Times New Roman"/>
          <w:bCs/>
          <w:sz w:val="28"/>
          <w:szCs w:val="28"/>
          <w:lang w:eastAsia="en-US"/>
        </w:rPr>
        <w:t>б объектах культурного наследия (памятниках истории и культуры) народов Российской федерации»,</w:t>
      </w:r>
    </w:p>
    <w:p w:rsidR="00351E30" w:rsidRPr="00E2393A" w:rsidRDefault="00351E30" w:rsidP="001B2928">
      <w:pPr>
        <w:pStyle w:val="a3"/>
        <w:numPr>
          <w:ilvl w:val="0"/>
          <w:numId w:val="38"/>
        </w:numPr>
        <w:spacing w:after="0"/>
        <w:ind w:left="0" w:firstLine="851"/>
        <w:jc w:val="both"/>
        <w:rPr>
          <w:rFonts w:ascii="Times New Roman" w:eastAsia="Times New Roman" w:hAnsi="Times New Roman" w:cs="Times New Roman"/>
          <w:sz w:val="28"/>
          <w:szCs w:val="28"/>
        </w:rPr>
      </w:pPr>
      <w:r w:rsidRPr="00E2393A">
        <w:rPr>
          <w:rFonts w:ascii="Times New Roman" w:eastAsiaTheme="minorHAnsi" w:hAnsi="Times New Roman" w:cs="Times New Roman"/>
          <w:bCs/>
          <w:sz w:val="28"/>
          <w:szCs w:val="28"/>
          <w:lang w:eastAsia="en-US"/>
        </w:rPr>
        <w:t>Санитарные правила и нормы СанПиН 2.1.4.1110-02 Зоны санитарной охраны источников водоснабжения и водопроводов питьевого назначения</w:t>
      </w:r>
      <w:r w:rsidR="00246146" w:rsidRPr="00E2393A">
        <w:rPr>
          <w:rFonts w:ascii="Times New Roman" w:eastAsiaTheme="minorHAnsi" w:hAnsi="Times New Roman" w:cs="Times New Roman"/>
          <w:bCs/>
          <w:sz w:val="28"/>
          <w:szCs w:val="28"/>
          <w:lang w:eastAsia="en-US"/>
        </w:rPr>
        <w:t>,</w:t>
      </w:r>
    </w:p>
    <w:p w:rsidR="00246146" w:rsidRPr="00E2393A" w:rsidRDefault="00246146" w:rsidP="001B2928">
      <w:pPr>
        <w:pStyle w:val="a3"/>
        <w:numPr>
          <w:ilvl w:val="0"/>
          <w:numId w:val="38"/>
        </w:numPr>
        <w:autoSpaceDE w:val="0"/>
        <w:autoSpaceDN w:val="0"/>
        <w:adjustRightInd w:val="0"/>
        <w:spacing w:after="0"/>
        <w:ind w:left="0" w:firstLine="851"/>
        <w:jc w:val="both"/>
        <w:rPr>
          <w:rFonts w:ascii="Times New Roman" w:eastAsiaTheme="minorHAnsi" w:hAnsi="Times New Roman" w:cs="Times New Roman"/>
          <w:sz w:val="28"/>
          <w:szCs w:val="28"/>
          <w:lang w:eastAsia="en-US"/>
        </w:rPr>
      </w:pPr>
      <w:r w:rsidRPr="00E2393A">
        <w:rPr>
          <w:rFonts w:ascii="Times New Roman" w:eastAsiaTheme="minorHAnsi" w:hAnsi="Times New Roman" w:cs="Times New Roman"/>
          <w:sz w:val="28"/>
          <w:szCs w:val="28"/>
          <w:lang w:eastAsia="en-US"/>
        </w:rPr>
        <w:t xml:space="preserve">Постановление Правительства РФ от 24.02.2009 </w:t>
      </w:r>
      <w:r w:rsidR="00911376">
        <w:rPr>
          <w:rFonts w:ascii="Times New Roman" w:eastAsiaTheme="minorHAnsi" w:hAnsi="Times New Roman" w:cs="Times New Roman"/>
          <w:sz w:val="28"/>
          <w:szCs w:val="28"/>
          <w:lang w:eastAsia="en-US"/>
        </w:rPr>
        <w:t>№</w:t>
      </w:r>
      <w:r w:rsidRPr="00E2393A">
        <w:rPr>
          <w:rFonts w:ascii="Times New Roman" w:eastAsiaTheme="minorHAnsi" w:hAnsi="Times New Roman" w:cs="Times New Roman"/>
          <w:sz w:val="28"/>
          <w:szCs w:val="28"/>
          <w:lang w:eastAsia="en-US"/>
        </w:rPr>
        <w:t xml:space="preserve">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(вместе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911376" w:rsidRDefault="00246146" w:rsidP="001B2928">
      <w:pPr>
        <w:pStyle w:val="a3"/>
        <w:numPr>
          <w:ilvl w:val="0"/>
          <w:numId w:val="38"/>
        </w:numPr>
        <w:autoSpaceDE w:val="0"/>
        <w:autoSpaceDN w:val="0"/>
        <w:adjustRightInd w:val="0"/>
        <w:spacing w:after="0"/>
        <w:ind w:left="0" w:firstLine="851"/>
        <w:jc w:val="both"/>
        <w:rPr>
          <w:rFonts w:ascii="Times New Roman" w:eastAsiaTheme="minorHAnsi" w:hAnsi="Times New Roman" w:cs="Times New Roman"/>
          <w:sz w:val="28"/>
          <w:szCs w:val="28"/>
          <w:lang w:eastAsia="en-US"/>
        </w:rPr>
      </w:pPr>
      <w:r w:rsidRPr="00E2393A">
        <w:rPr>
          <w:rFonts w:ascii="Times New Roman" w:eastAsiaTheme="minorHAnsi" w:hAnsi="Times New Roman" w:cs="Times New Roman"/>
          <w:sz w:val="28"/>
          <w:szCs w:val="28"/>
          <w:lang w:eastAsia="en-US"/>
        </w:rPr>
        <w:t xml:space="preserve">Постановление Правительства РФ от 20.11.2000 </w:t>
      </w:r>
      <w:r w:rsidR="00911376">
        <w:rPr>
          <w:rFonts w:ascii="Times New Roman" w:eastAsiaTheme="minorHAnsi" w:hAnsi="Times New Roman" w:cs="Times New Roman"/>
          <w:sz w:val="28"/>
          <w:szCs w:val="28"/>
          <w:lang w:eastAsia="en-US"/>
        </w:rPr>
        <w:t>№</w:t>
      </w:r>
      <w:r w:rsidRPr="00E2393A">
        <w:rPr>
          <w:rFonts w:ascii="Times New Roman" w:eastAsiaTheme="minorHAnsi" w:hAnsi="Times New Roman" w:cs="Times New Roman"/>
          <w:sz w:val="28"/>
          <w:szCs w:val="28"/>
          <w:lang w:eastAsia="en-US"/>
        </w:rPr>
        <w:t xml:space="preserve"> 878 "Об утверждении Правил охраны газораспределительных сетей"</w:t>
      </w:r>
      <w:r w:rsidR="00E963B3">
        <w:rPr>
          <w:rFonts w:ascii="Times New Roman" w:eastAsiaTheme="minorHAnsi" w:hAnsi="Times New Roman" w:cs="Times New Roman"/>
          <w:sz w:val="28"/>
          <w:szCs w:val="28"/>
          <w:lang w:eastAsia="en-US"/>
        </w:rPr>
        <w:t>;</w:t>
      </w:r>
    </w:p>
    <w:p w:rsidR="00E963B3" w:rsidRPr="00ED1EE5" w:rsidRDefault="00E963B3" w:rsidP="001B2928">
      <w:pPr>
        <w:pStyle w:val="a3"/>
        <w:numPr>
          <w:ilvl w:val="0"/>
          <w:numId w:val="38"/>
        </w:numPr>
        <w:autoSpaceDE w:val="0"/>
        <w:autoSpaceDN w:val="0"/>
        <w:adjustRightInd w:val="0"/>
        <w:spacing w:after="0"/>
        <w:ind w:left="0" w:firstLine="851"/>
        <w:jc w:val="both"/>
        <w:rPr>
          <w:rFonts w:ascii="Times New Roman" w:eastAsiaTheme="minorHAnsi" w:hAnsi="Times New Roman" w:cs="Times New Roman"/>
          <w:sz w:val="28"/>
          <w:szCs w:val="28"/>
          <w:lang w:eastAsia="en-US"/>
        </w:rPr>
      </w:pPr>
      <w:r w:rsidRPr="00647CC5">
        <w:rPr>
          <w:rFonts w:ascii="Times New Roman" w:hAnsi="Times New Roman" w:cs="Times New Roman"/>
          <w:sz w:val="28"/>
          <w:szCs w:val="28"/>
        </w:rPr>
        <w:t>Т</w:t>
      </w:r>
      <w:r>
        <w:rPr>
          <w:rFonts w:ascii="Times New Roman" w:hAnsi="Times New Roman" w:cs="Times New Roman"/>
          <w:sz w:val="28"/>
          <w:szCs w:val="28"/>
        </w:rPr>
        <w:t>ехнический регламент «</w:t>
      </w:r>
      <w:r w:rsidRPr="00647CC5">
        <w:rPr>
          <w:rFonts w:ascii="Times New Roman" w:hAnsi="Times New Roman" w:cs="Times New Roman"/>
          <w:sz w:val="28"/>
          <w:szCs w:val="28"/>
        </w:rPr>
        <w:t>О безопасности трубопроводов промысловых и магистральных для транспортировки жидких и газообразных углеводородов</w:t>
      </w:r>
      <w:r>
        <w:rPr>
          <w:rFonts w:ascii="Times New Roman" w:hAnsi="Times New Roman" w:cs="Times New Roman"/>
          <w:sz w:val="28"/>
          <w:szCs w:val="28"/>
        </w:rPr>
        <w:t>».</w:t>
      </w:r>
    </w:p>
    <w:p w:rsidR="00741396" w:rsidRPr="00E2393A" w:rsidRDefault="00741396" w:rsidP="00127B51">
      <w:pPr>
        <w:pStyle w:val="ConsPlusNormal"/>
        <w:widowControl/>
        <w:spacing w:before="240" w:line="276" w:lineRule="auto"/>
        <w:ind w:firstLine="851"/>
        <w:jc w:val="both"/>
        <w:rPr>
          <w:rFonts w:ascii="Times New Roman" w:hAnsi="Times New Roman" w:cs="Times New Roman"/>
          <w:sz w:val="28"/>
          <w:szCs w:val="28"/>
        </w:rPr>
      </w:pPr>
      <w:r w:rsidRPr="00AB24FA">
        <w:rPr>
          <w:rFonts w:ascii="Times New Roman" w:hAnsi="Times New Roman" w:cs="Times New Roman"/>
          <w:sz w:val="28"/>
          <w:szCs w:val="28"/>
          <w:u w:val="single"/>
        </w:rPr>
        <w:t>4. Для земельных участков и объектов капитального строительства</w:t>
      </w:r>
      <w:r w:rsidRPr="00E2393A">
        <w:rPr>
          <w:rFonts w:ascii="Times New Roman" w:hAnsi="Times New Roman" w:cs="Times New Roman"/>
          <w:sz w:val="28"/>
          <w:szCs w:val="28"/>
        </w:rPr>
        <w:t>, расположенных в санитарно-защитных зонах производственных и транспортных предприятий, объектов коммунальной и инженерно-транспортной инфраструктуры, коммунально-складских объектов, очистных сооружений, иных объектов, устанавливаются:</w:t>
      </w:r>
    </w:p>
    <w:p w:rsidR="00741396" w:rsidRPr="00E2393A" w:rsidRDefault="00741396" w:rsidP="001B2928">
      <w:pPr>
        <w:pStyle w:val="ConsPlusNormal"/>
        <w:widowControl/>
        <w:numPr>
          <w:ilvl w:val="0"/>
          <w:numId w:val="39"/>
        </w:numPr>
        <w:spacing w:line="276" w:lineRule="auto"/>
        <w:ind w:left="0" w:firstLine="851"/>
        <w:jc w:val="both"/>
        <w:rPr>
          <w:rFonts w:ascii="Times New Roman" w:hAnsi="Times New Roman" w:cs="Times New Roman"/>
          <w:sz w:val="28"/>
          <w:szCs w:val="28"/>
        </w:rPr>
      </w:pPr>
      <w:r w:rsidRPr="00E2393A">
        <w:rPr>
          <w:rFonts w:ascii="Times New Roman" w:hAnsi="Times New Roman" w:cs="Times New Roman"/>
          <w:sz w:val="28"/>
          <w:szCs w:val="28"/>
        </w:rPr>
        <w:t>виды запрещенного использования – в соответствии с СанПиН 2.2.1/2.1.1.1200-03 «Санитарно-защитные зоны и санитарная классификация предприятий, сооружений и иных объектов»,</w:t>
      </w:r>
    </w:p>
    <w:p w:rsidR="00741396" w:rsidRPr="00E2393A" w:rsidRDefault="00741396" w:rsidP="001B2928">
      <w:pPr>
        <w:pStyle w:val="ConsPlusNormal"/>
        <w:widowControl/>
        <w:numPr>
          <w:ilvl w:val="0"/>
          <w:numId w:val="39"/>
        </w:numPr>
        <w:spacing w:line="276" w:lineRule="auto"/>
        <w:ind w:left="0" w:firstLine="851"/>
        <w:jc w:val="both"/>
        <w:rPr>
          <w:rFonts w:ascii="Times New Roman" w:hAnsi="Times New Roman" w:cs="Times New Roman"/>
          <w:sz w:val="28"/>
          <w:szCs w:val="28"/>
        </w:rPr>
      </w:pPr>
      <w:r w:rsidRPr="00E2393A">
        <w:rPr>
          <w:rFonts w:ascii="Times New Roman" w:hAnsi="Times New Roman" w:cs="Times New Roman"/>
          <w:sz w:val="28"/>
          <w:szCs w:val="28"/>
        </w:rPr>
        <w:t>условно разрешенные виды использования, которые могут быть разрешены по специальному согласованию с территориальными органами санитарно-эпидемиологического и экологического контроля на основе СанПиН 2.2.1/2.1.1.1200-03 «Санитарно-защитные зоны и санитарная классификация предприятий, сооружений и иных объектов» с использованием процедур публичных слушаний, определенных статьями 25,26 настоящих Правил.</w:t>
      </w:r>
    </w:p>
    <w:p w:rsidR="00741396" w:rsidRPr="00AB24FA" w:rsidRDefault="00741396" w:rsidP="00127B51">
      <w:pPr>
        <w:pStyle w:val="Iauiue"/>
        <w:spacing w:before="240" w:line="276" w:lineRule="auto"/>
        <w:ind w:firstLine="851"/>
        <w:jc w:val="both"/>
        <w:rPr>
          <w:b/>
          <w:color w:val="000000"/>
          <w:sz w:val="28"/>
          <w:szCs w:val="28"/>
        </w:rPr>
      </w:pPr>
      <w:r w:rsidRPr="00AB24FA">
        <w:rPr>
          <w:b/>
          <w:color w:val="000000"/>
          <w:sz w:val="28"/>
          <w:szCs w:val="28"/>
        </w:rPr>
        <w:t>Виды объектов, запрещенных к размещению на земельных участках, расположенных в границах санитарно-защитных зон:</w:t>
      </w:r>
    </w:p>
    <w:p w:rsidR="00741396" w:rsidRPr="00E2393A" w:rsidRDefault="00DC7686" w:rsidP="001B2928">
      <w:pPr>
        <w:pStyle w:val="ConsPlusNormal"/>
        <w:widowControl/>
        <w:numPr>
          <w:ilvl w:val="0"/>
          <w:numId w:val="31"/>
        </w:numPr>
        <w:spacing w:line="276" w:lineRule="auto"/>
        <w:ind w:left="0" w:firstLine="851"/>
        <w:jc w:val="both"/>
        <w:rPr>
          <w:rFonts w:ascii="Times New Roman" w:hAnsi="Times New Roman" w:cs="Times New Roman"/>
          <w:sz w:val="28"/>
          <w:szCs w:val="28"/>
        </w:rPr>
      </w:pPr>
      <w:r>
        <w:rPr>
          <w:rFonts w:ascii="Times New Roman" w:hAnsi="Times New Roman" w:cs="Times New Roman"/>
          <w:sz w:val="28"/>
          <w:szCs w:val="28"/>
        </w:rPr>
        <w:t>жилая застройка (жилые дома);</w:t>
      </w:r>
    </w:p>
    <w:p w:rsidR="00DC7686" w:rsidRDefault="00DC7686" w:rsidP="001B2928">
      <w:pPr>
        <w:pStyle w:val="ConsPlusNormal"/>
        <w:widowControl/>
        <w:numPr>
          <w:ilvl w:val="0"/>
          <w:numId w:val="31"/>
        </w:numPr>
        <w:spacing w:line="276" w:lineRule="auto"/>
        <w:ind w:left="0" w:firstLine="851"/>
        <w:jc w:val="both"/>
        <w:rPr>
          <w:rFonts w:ascii="Times New Roman" w:hAnsi="Times New Roman" w:cs="Times New Roman"/>
          <w:sz w:val="28"/>
          <w:szCs w:val="28"/>
        </w:rPr>
      </w:pPr>
      <w:r>
        <w:rPr>
          <w:rFonts w:ascii="Times New Roman" w:hAnsi="Times New Roman" w:cs="Times New Roman"/>
          <w:sz w:val="28"/>
          <w:szCs w:val="28"/>
        </w:rPr>
        <w:t>зоны отдыха;</w:t>
      </w:r>
    </w:p>
    <w:p w:rsidR="00741396" w:rsidRPr="00E2393A" w:rsidRDefault="00741396" w:rsidP="001B2928">
      <w:pPr>
        <w:pStyle w:val="ConsPlusNormal"/>
        <w:widowControl/>
        <w:numPr>
          <w:ilvl w:val="0"/>
          <w:numId w:val="31"/>
        </w:numPr>
        <w:spacing w:line="276" w:lineRule="auto"/>
        <w:ind w:left="0" w:firstLine="851"/>
        <w:jc w:val="both"/>
        <w:rPr>
          <w:rFonts w:ascii="Times New Roman" w:hAnsi="Times New Roman" w:cs="Times New Roman"/>
          <w:sz w:val="28"/>
          <w:szCs w:val="28"/>
        </w:rPr>
      </w:pPr>
      <w:r w:rsidRPr="00E2393A">
        <w:rPr>
          <w:rFonts w:ascii="Times New Roman" w:hAnsi="Times New Roman" w:cs="Times New Roman"/>
          <w:sz w:val="28"/>
          <w:szCs w:val="28"/>
        </w:rPr>
        <w:t>коллективные или индивидуальные да</w:t>
      </w:r>
      <w:r w:rsidR="00DC7686">
        <w:rPr>
          <w:rFonts w:ascii="Times New Roman" w:hAnsi="Times New Roman" w:cs="Times New Roman"/>
          <w:sz w:val="28"/>
          <w:szCs w:val="28"/>
        </w:rPr>
        <w:t>чные и садово-огородные участки;</w:t>
      </w:r>
    </w:p>
    <w:p w:rsidR="00741396" w:rsidRPr="00E2393A" w:rsidRDefault="00741396" w:rsidP="001B2928">
      <w:pPr>
        <w:pStyle w:val="ConsPlusNormal"/>
        <w:widowControl/>
        <w:numPr>
          <w:ilvl w:val="0"/>
          <w:numId w:val="31"/>
        </w:numPr>
        <w:spacing w:line="276" w:lineRule="auto"/>
        <w:ind w:left="0" w:firstLine="851"/>
        <w:jc w:val="both"/>
        <w:rPr>
          <w:rFonts w:ascii="Times New Roman" w:hAnsi="Times New Roman" w:cs="Times New Roman"/>
          <w:sz w:val="28"/>
          <w:szCs w:val="28"/>
        </w:rPr>
      </w:pPr>
      <w:r w:rsidRPr="00E2393A">
        <w:rPr>
          <w:rFonts w:ascii="Times New Roman" w:hAnsi="Times New Roman" w:cs="Times New Roman"/>
          <w:sz w:val="28"/>
          <w:szCs w:val="28"/>
        </w:rPr>
        <w:t>предприятия по производству лекарственных веществ, лекарственных сре</w:t>
      </w:r>
      <w:r w:rsidR="00DC7686">
        <w:rPr>
          <w:rFonts w:ascii="Times New Roman" w:hAnsi="Times New Roman" w:cs="Times New Roman"/>
          <w:sz w:val="28"/>
          <w:szCs w:val="28"/>
        </w:rPr>
        <w:t>дств и (или) лекарственных форм;</w:t>
      </w:r>
    </w:p>
    <w:p w:rsidR="00741396" w:rsidRPr="00E2393A" w:rsidRDefault="00741396" w:rsidP="001B2928">
      <w:pPr>
        <w:pStyle w:val="ConsPlusNormal"/>
        <w:widowControl/>
        <w:numPr>
          <w:ilvl w:val="0"/>
          <w:numId w:val="31"/>
        </w:numPr>
        <w:spacing w:line="276" w:lineRule="auto"/>
        <w:ind w:left="0" w:firstLine="851"/>
        <w:jc w:val="both"/>
        <w:rPr>
          <w:rFonts w:ascii="Times New Roman" w:hAnsi="Times New Roman" w:cs="Times New Roman"/>
          <w:sz w:val="28"/>
          <w:szCs w:val="28"/>
        </w:rPr>
      </w:pPr>
      <w:r w:rsidRPr="00E2393A">
        <w:rPr>
          <w:rFonts w:ascii="Times New Roman" w:hAnsi="Times New Roman" w:cs="Times New Roman"/>
          <w:sz w:val="28"/>
          <w:szCs w:val="28"/>
        </w:rPr>
        <w:t>склады сырья и полупродуктов для фармацевтических предприятий</w:t>
      </w:r>
      <w:r w:rsidR="00DC7686">
        <w:rPr>
          <w:rFonts w:ascii="Times New Roman" w:hAnsi="Times New Roman" w:cs="Times New Roman"/>
          <w:sz w:val="28"/>
          <w:szCs w:val="28"/>
        </w:rPr>
        <w:t>;</w:t>
      </w:r>
    </w:p>
    <w:p w:rsidR="00741396" w:rsidRPr="00E2393A" w:rsidRDefault="00DC7686" w:rsidP="001B2928">
      <w:pPr>
        <w:pStyle w:val="ConsPlusNormal"/>
        <w:widowControl/>
        <w:numPr>
          <w:ilvl w:val="0"/>
          <w:numId w:val="31"/>
        </w:numPr>
        <w:spacing w:line="276" w:lineRule="auto"/>
        <w:ind w:left="0" w:firstLine="851"/>
        <w:jc w:val="both"/>
        <w:rPr>
          <w:rFonts w:ascii="Times New Roman" w:hAnsi="Times New Roman" w:cs="Times New Roman"/>
          <w:sz w:val="28"/>
          <w:szCs w:val="28"/>
        </w:rPr>
      </w:pPr>
      <w:r>
        <w:rPr>
          <w:rFonts w:ascii="Times New Roman" w:hAnsi="Times New Roman" w:cs="Times New Roman"/>
          <w:sz w:val="28"/>
          <w:szCs w:val="28"/>
        </w:rPr>
        <w:t>объекты</w:t>
      </w:r>
      <w:r w:rsidR="00741396" w:rsidRPr="00E2393A">
        <w:rPr>
          <w:rFonts w:ascii="Times New Roman" w:hAnsi="Times New Roman" w:cs="Times New Roman"/>
          <w:sz w:val="28"/>
          <w:szCs w:val="28"/>
        </w:rPr>
        <w:t xml:space="preserve"> </w:t>
      </w:r>
      <w:r>
        <w:rPr>
          <w:rFonts w:ascii="Times New Roman" w:hAnsi="Times New Roman" w:cs="Times New Roman"/>
          <w:sz w:val="28"/>
          <w:szCs w:val="28"/>
        </w:rPr>
        <w:t>пищевых отраслей промышленности;</w:t>
      </w:r>
    </w:p>
    <w:p w:rsidR="00741396" w:rsidRPr="00E2393A" w:rsidRDefault="00741396" w:rsidP="001B2928">
      <w:pPr>
        <w:pStyle w:val="ConsPlusNormal"/>
        <w:widowControl/>
        <w:numPr>
          <w:ilvl w:val="0"/>
          <w:numId w:val="31"/>
        </w:numPr>
        <w:spacing w:line="276" w:lineRule="auto"/>
        <w:ind w:left="0" w:firstLine="851"/>
        <w:jc w:val="both"/>
        <w:rPr>
          <w:rFonts w:ascii="Times New Roman" w:hAnsi="Times New Roman" w:cs="Times New Roman"/>
          <w:sz w:val="28"/>
          <w:szCs w:val="28"/>
        </w:rPr>
      </w:pPr>
      <w:r w:rsidRPr="00E2393A">
        <w:rPr>
          <w:rFonts w:ascii="Times New Roman" w:hAnsi="Times New Roman" w:cs="Times New Roman"/>
          <w:sz w:val="28"/>
          <w:szCs w:val="28"/>
        </w:rPr>
        <w:t>оптовые склады продовольстве</w:t>
      </w:r>
      <w:r w:rsidR="00DC7686">
        <w:rPr>
          <w:rFonts w:ascii="Times New Roman" w:hAnsi="Times New Roman" w:cs="Times New Roman"/>
          <w:sz w:val="28"/>
          <w:szCs w:val="28"/>
        </w:rPr>
        <w:t>нного сырья и пищевых продуктов;</w:t>
      </w:r>
    </w:p>
    <w:p w:rsidR="00741396" w:rsidRPr="00E2393A" w:rsidRDefault="00741396" w:rsidP="001B2928">
      <w:pPr>
        <w:pStyle w:val="ConsPlusNormal"/>
        <w:widowControl/>
        <w:numPr>
          <w:ilvl w:val="0"/>
          <w:numId w:val="31"/>
        </w:numPr>
        <w:spacing w:line="276" w:lineRule="auto"/>
        <w:ind w:left="0" w:firstLine="851"/>
        <w:jc w:val="both"/>
        <w:rPr>
          <w:rFonts w:ascii="Times New Roman" w:hAnsi="Times New Roman" w:cs="Times New Roman"/>
          <w:sz w:val="28"/>
          <w:szCs w:val="28"/>
        </w:rPr>
      </w:pPr>
      <w:r w:rsidRPr="00E2393A">
        <w:rPr>
          <w:rFonts w:ascii="Times New Roman" w:hAnsi="Times New Roman" w:cs="Times New Roman"/>
          <w:sz w:val="28"/>
          <w:szCs w:val="28"/>
        </w:rPr>
        <w:t>комплексы водопроводных сооружений для подготовки и хранения питьевой воды</w:t>
      </w:r>
      <w:r w:rsidR="00DC7686">
        <w:rPr>
          <w:rFonts w:ascii="Times New Roman" w:hAnsi="Times New Roman" w:cs="Times New Roman"/>
          <w:sz w:val="28"/>
          <w:szCs w:val="28"/>
        </w:rPr>
        <w:t>;</w:t>
      </w:r>
    </w:p>
    <w:p w:rsidR="00741396" w:rsidRPr="00E2393A" w:rsidRDefault="00DC7686" w:rsidP="001B2928">
      <w:pPr>
        <w:pStyle w:val="ConsPlusNormal"/>
        <w:widowControl/>
        <w:numPr>
          <w:ilvl w:val="0"/>
          <w:numId w:val="31"/>
        </w:numPr>
        <w:spacing w:line="276" w:lineRule="auto"/>
        <w:ind w:left="0" w:firstLine="851"/>
        <w:jc w:val="both"/>
        <w:rPr>
          <w:rFonts w:ascii="Times New Roman" w:hAnsi="Times New Roman" w:cs="Times New Roman"/>
          <w:sz w:val="28"/>
          <w:szCs w:val="28"/>
        </w:rPr>
      </w:pPr>
      <w:r>
        <w:rPr>
          <w:rFonts w:ascii="Times New Roman" w:hAnsi="Times New Roman" w:cs="Times New Roman"/>
          <w:sz w:val="28"/>
          <w:szCs w:val="28"/>
        </w:rPr>
        <w:t>спортивные сооружения, детские площадки;</w:t>
      </w:r>
    </w:p>
    <w:p w:rsidR="00741396" w:rsidRPr="00E2393A" w:rsidRDefault="00741396" w:rsidP="001B2928">
      <w:pPr>
        <w:pStyle w:val="ConsPlusNormal"/>
        <w:widowControl/>
        <w:numPr>
          <w:ilvl w:val="0"/>
          <w:numId w:val="31"/>
        </w:numPr>
        <w:spacing w:line="276" w:lineRule="auto"/>
        <w:ind w:left="0" w:firstLine="851"/>
        <w:jc w:val="both"/>
        <w:rPr>
          <w:rFonts w:ascii="Times New Roman" w:hAnsi="Times New Roman" w:cs="Times New Roman"/>
          <w:sz w:val="28"/>
          <w:szCs w:val="28"/>
        </w:rPr>
      </w:pPr>
      <w:r w:rsidRPr="00E2393A">
        <w:rPr>
          <w:rFonts w:ascii="Times New Roman" w:hAnsi="Times New Roman" w:cs="Times New Roman"/>
          <w:sz w:val="28"/>
          <w:szCs w:val="28"/>
        </w:rPr>
        <w:t>образовательные и детские учреждения</w:t>
      </w:r>
      <w:r w:rsidR="00DC7686">
        <w:rPr>
          <w:rFonts w:ascii="Times New Roman" w:hAnsi="Times New Roman" w:cs="Times New Roman"/>
          <w:sz w:val="28"/>
          <w:szCs w:val="28"/>
        </w:rPr>
        <w:t>;</w:t>
      </w:r>
    </w:p>
    <w:p w:rsidR="00741396" w:rsidRPr="00E2393A" w:rsidRDefault="00741396" w:rsidP="001B2928">
      <w:pPr>
        <w:pStyle w:val="ConsPlusNormal"/>
        <w:widowControl/>
        <w:numPr>
          <w:ilvl w:val="0"/>
          <w:numId w:val="31"/>
        </w:numPr>
        <w:spacing w:line="276" w:lineRule="auto"/>
        <w:ind w:left="0" w:firstLine="851"/>
        <w:jc w:val="both"/>
        <w:rPr>
          <w:rFonts w:ascii="Times New Roman" w:hAnsi="Times New Roman" w:cs="Times New Roman"/>
          <w:sz w:val="28"/>
          <w:szCs w:val="28"/>
        </w:rPr>
      </w:pPr>
      <w:r w:rsidRPr="00E2393A">
        <w:rPr>
          <w:rFonts w:ascii="Times New Roman" w:hAnsi="Times New Roman" w:cs="Times New Roman"/>
          <w:sz w:val="28"/>
          <w:szCs w:val="28"/>
        </w:rPr>
        <w:t>лечебно-профилактические и оздоровительные учреждения общего пользования.</w:t>
      </w:r>
    </w:p>
    <w:p w:rsidR="00741396" w:rsidRPr="00AB24FA" w:rsidRDefault="00741396" w:rsidP="00127B51">
      <w:pPr>
        <w:spacing w:before="240" w:after="0"/>
        <w:ind w:firstLine="851"/>
        <w:jc w:val="both"/>
        <w:rPr>
          <w:rFonts w:ascii="Times New Roman" w:hAnsi="Times New Roman" w:cs="Times New Roman"/>
          <w:b/>
          <w:bCs/>
          <w:color w:val="000000"/>
          <w:sz w:val="28"/>
          <w:szCs w:val="28"/>
        </w:rPr>
      </w:pPr>
      <w:r w:rsidRPr="00AB24FA">
        <w:rPr>
          <w:rFonts w:ascii="Times New Roman" w:hAnsi="Times New Roman" w:cs="Times New Roman"/>
          <w:b/>
          <w:bCs/>
          <w:sz w:val="28"/>
          <w:szCs w:val="28"/>
        </w:rPr>
        <w:t>Условно разрешенные виды использования, которые могут быть разрешены по специальному согласованию с территориальными органами санитарно-эпидемиологического и экологического контроля с использованием процедур публичных слушаний, определенных статьями 25, 26 настоящих Правил:</w:t>
      </w:r>
    </w:p>
    <w:p w:rsidR="00741396" w:rsidRPr="00E2393A" w:rsidRDefault="00741396" w:rsidP="001B2928">
      <w:pPr>
        <w:numPr>
          <w:ilvl w:val="0"/>
          <w:numId w:val="36"/>
        </w:numPr>
        <w:spacing w:after="0"/>
        <w:ind w:left="0" w:firstLine="851"/>
        <w:jc w:val="both"/>
        <w:rPr>
          <w:rFonts w:ascii="Times New Roman" w:hAnsi="Times New Roman" w:cs="Times New Roman"/>
          <w:sz w:val="28"/>
          <w:szCs w:val="28"/>
        </w:rPr>
      </w:pPr>
      <w:r w:rsidRPr="00E2393A">
        <w:rPr>
          <w:rFonts w:ascii="Times New Roman" w:hAnsi="Times New Roman" w:cs="Times New Roman"/>
          <w:sz w:val="28"/>
          <w:szCs w:val="28"/>
        </w:rPr>
        <w:t>озеленение территории;</w:t>
      </w:r>
    </w:p>
    <w:p w:rsidR="00741396" w:rsidRPr="00E2393A" w:rsidRDefault="00741396" w:rsidP="001B2928">
      <w:pPr>
        <w:numPr>
          <w:ilvl w:val="0"/>
          <w:numId w:val="36"/>
        </w:numPr>
        <w:spacing w:after="0"/>
        <w:ind w:left="0" w:firstLine="851"/>
        <w:jc w:val="both"/>
        <w:rPr>
          <w:rFonts w:ascii="Times New Roman" w:hAnsi="Times New Roman" w:cs="Times New Roman"/>
          <w:sz w:val="28"/>
          <w:szCs w:val="28"/>
        </w:rPr>
      </w:pPr>
      <w:r w:rsidRPr="00E2393A">
        <w:rPr>
          <w:rFonts w:ascii="Times New Roman" w:hAnsi="Times New Roman" w:cs="Times New Roman"/>
          <w:sz w:val="28"/>
          <w:szCs w:val="28"/>
        </w:rPr>
        <w:t>малые формы и элементы благоустройства;</w:t>
      </w:r>
    </w:p>
    <w:p w:rsidR="00741396" w:rsidRPr="00E2393A" w:rsidRDefault="00741396" w:rsidP="001B2928">
      <w:pPr>
        <w:widowControl w:val="0"/>
        <w:numPr>
          <w:ilvl w:val="0"/>
          <w:numId w:val="36"/>
        </w:numPr>
        <w:autoSpaceDE w:val="0"/>
        <w:autoSpaceDN w:val="0"/>
        <w:adjustRightInd w:val="0"/>
        <w:spacing w:after="0"/>
        <w:ind w:left="0" w:firstLine="851"/>
        <w:jc w:val="both"/>
        <w:rPr>
          <w:rFonts w:ascii="Times New Roman" w:hAnsi="Times New Roman" w:cs="Times New Roman"/>
          <w:sz w:val="28"/>
          <w:szCs w:val="28"/>
        </w:rPr>
      </w:pPr>
      <w:r w:rsidRPr="00E2393A">
        <w:rPr>
          <w:rFonts w:ascii="Times New Roman" w:hAnsi="Times New Roman" w:cs="Times New Roman"/>
          <w:color w:val="000000"/>
          <w:sz w:val="28"/>
          <w:szCs w:val="28"/>
        </w:rPr>
        <w:t>сельхозугодья для выращивания технических культур, не используемых для производства продуктов питания;</w:t>
      </w:r>
    </w:p>
    <w:p w:rsidR="00741396" w:rsidRPr="00E2393A" w:rsidRDefault="00741396" w:rsidP="001B2928">
      <w:pPr>
        <w:widowControl w:val="0"/>
        <w:numPr>
          <w:ilvl w:val="0"/>
          <w:numId w:val="36"/>
        </w:numPr>
        <w:autoSpaceDE w:val="0"/>
        <w:autoSpaceDN w:val="0"/>
        <w:adjustRightInd w:val="0"/>
        <w:spacing w:after="0"/>
        <w:ind w:left="0" w:firstLine="851"/>
        <w:jc w:val="both"/>
        <w:rPr>
          <w:rFonts w:ascii="Times New Roman" w:hAnsi="Times New Roman" w:cs="Times New Roman"/>
          <w:sz w:val="28"/>
          <w:szCs w:val="28"/>
        </w:rPr>
      </w:pPr>
      <w:r w:rsidRPr="00E2393A">
        <w:rPr>
          <w:rFonts w:ascii="Times New Roman" w:hAnsi="Times New Roman" w:cs="Times New Roman"/>
          <w:color w:val="000000"/>
          <w:sz w:val="28"/>
          <w:szCs w:val="28"/>
        </w:rPr>
        <w:t>предприятия, их отдельные здания и сооружения с производствами меньшего класса вредности, чем основное производство;</w:t>
      </w:r>
    </w:p>
    <w:p w:rsidR="00741396" w:rsidRPr="00E2393A" w:rsidRDefault="00741396" w:rsidP="001B2928">
      <w:pPr>
        <w:widowControl w:val="0"/>
        <w:numPr>
          <w:ilvl w:val="0"/>
          <w:numId w:val="36"/>
        </w:numPr>
        <w:autoSpaceDE w:val="0"/>
        <w:autoSpaceDN w:val="0"/>
        <w:adjustRightInd w:val="0"/>
        <w:spacing w:after="0"/>
        <w:ind w:left="0" w:firstLine="851"/>
        <w:jc w:val="both"/>
        <w:rPr>
          <w:rFonts w:ascii="Times New Roman" w:hAnsi="Times New Roman" w:cs="Times New Roman"/>
          <w:color w:val="000000"/>
          <w:sz w:val="28"/>
          <w:szCs w:val="28"/>
        </w:rPr>
      </w:pPr>
      <w:r w:rsidRPr="00E2393A">
        <w:rPr>
          <w:rFonts w:ascii="Times New Roman" w:hAnsi="Times New Roman" w:cs="Times New Roman"/>
          <w:color w:val="000000"/>
          <w:sz w:val="28"/>
          <w:szCs w:val="28"/>
        </w:rPr>
        <w:t>пожарные депо;</w:t>
      </w:r>
    </w:p>
    <w:p w:rsidR="00741396" w:rsidRPr="00E2393A" w:rsidRDefault="00741396" w:rsidP="001B2928">
      <w:pPr>
        <w:widowControl w:val="0"/>
        <w:numPr>
          <w:ilvl w:val="0"/>
          <w:numId w:val="36"/>
        </w:numPr>
        <w:autoSpaceDE w:val="0"/>
        <w:autoSpaceDN w:val="0"/>
        <w:adjustRightInd w:val="0"/>
        <w:spacing w:after="0"/>
        <w:ind w:left="0" w:firstLine="851"/>
        <w:jc w:val="both"/>
        <w:rPr>
          <w:rFonts w:ascii="Times New Roman" w:hAnsi="Times New Roman" w:cs="Times New Roman"/>
          <w:sz w:val="28"/>
          <w:szCs w:val="28"/>
        </w:rPr>
      </w:pPr>
      <w:r w:rsidRPr="00E2393A">
        <w:rPr>
          <w:rFonts w:ascii="Times New Roman" w:hAnsi="Times New Roman" w:cs="Times New Roman"/>
          <w:color w:val="000000"/>
          <w:sz w:val="28"/>
          <w:szCs w:val="28"/>
        </w:rPr>
        <w:t>бани;</w:t>
      </w:r>
    </w:p>
    <w:p w:rsidR="00741396" w:rsidRPr="00E2393A" w:rsidRDefault="00741396" w:rsidP="001B2928">
      <w:pPr>
        <w:widowControl w:val="0"/>
        <w:numPr>
          <w:ilvl w:val="0"/>
          <w:numId w:val="36"/>
        </w:numPr>
        <w:autoSpaceDE w:val="0"/>
        <w:autoSpaceDN w:val="0"/>
        <w:adjustRightInd w:val="0"/>
        <w:spacing w:after="0"/>
        <w:ind w:left="0" w:firstLine="851"/>
        <w:jc w:val="both"/>
        <w:rPr>
          <w:rFonts w:ascii="Times New Roman" w:hAnsi="Times New Roman" w:cs="Times New Roman"/>
          <w:sz w:val="28"/>
          <w:szCs w:val="28"/>
        </w:rPr>
      </w:pPr>
      <w:r w:rsidRPr="00E2393A">
        <w:rPr>
          <w:rFonts w:ascii="Times New Roman" w:hAnsi="Times New Roman" w:cs="Times New Roman"/>
          <w:color w:val="000000"/>
          <w:sz w:val="28"/>
          <w:szCs w:val="28"/>
        </w:rPr>
        <w:t>прачечные;</w:t>
      </w:r>
    </w:p>
    <w:p w:rsidR="00741396" w:rsidRPr="00E2393A" w:rsidRDefault="00741396" w:rsidP="001B2928">
      <w:pPr>
        <w:widowControl w:val="0"/>
        <w:numPr>
          <w:ilvl w:val="0"/>
          <w:numId w:val="36"/>
        </w:numPr>
        <w:autoSpaceDE w:val="0"/>
        <w:autoSpaceDN w:val="0"/>
        <w:adjustRightInd w:val="0"/>
        <w:spacing w:after="0"/>
        <w:ind w:left="0" w:firstLine="851"/>
        <w:jc w:val="both"/>
        <w:rPr>
          <w:rFonts w:ascii="Times New Roman" w:hAnsi="Times New Roman" w:cs="Times New Roman"/>
          <w:sz w:val="28"/>
          <w:szCs w:val="28"/>
        </w:rPr>
      </w:pPr>
      <w:r w:rsidRPr="00E2393A">
        <w:rPr>
          <w:rFonts w:ascii="Times New Roman" w:hAnsi="Times New Roman" w:cs="Times New Roman"/>
          <w:color w:val="000000"/>
          <w:sz w:val="28"/>
          <w:szCs w:val="28"/>
        </w:rPr>
        <w:t>объекты торговли и общественного питания;</w:t>
      </w:r>
    </w:p>
    <w:p w:rsidR="00741396" w:rsidRPr="00E2393A" w:rsidRDefault="00741396" w:rsidP="001B2928">
      <w:pPr>
        <w:widowControl w:val="0"/>
        <w:numPr>
          <w:ilvl w:val="0"/>
          <w:numId w:val="36"/>
        </w:numPr>
        <w:autoSpaceDE w:val="0"/>
        <w:autoSpaceDN w:val="0"/>
        <w:adjustRightInd w:val="0"/>
        <w:spacing w:after="0"/>
        <w:ind w:left="0" w:firstLine="851"/>
        <w:jc w:val="both"/>
        <w:rPr>
          <w:rFonts w:ascii="Times New Roman" w:hAnsi="Times New Roman" w:cs="Times New Roman"/>
          <w:sz w:val="28"/>
          <w:szCs w:val="28"/>
        </w:rPr>
      </w:pPr>
      <w:r w:rsidRPr="00E2393A">
        <w:rPr>
          <w:rFonts w:ascii="Times New Roman" w:hAnsi="Times New Roman" w:cs="Times New Roman"/>
          <w:color w:val="000000"/>
          <w:sz w:val="28"/>
          <w:szCs w:val="28"/>
        </w:rPr>
        <w:t>мотели</w:t>
      </w:r>
      <w:r w:rsidR="0094059D">
        <w:rPr>
          <w:rFonts w:ascii="Times New Roman" w:hAnsi="Times New Roman" w:cs="Times New Roman"/>
          <w:color w:val="000000"/>
          <w:sz w:val="28"/>
          <w:szCs w:val="28"/>
        </w:rPr>
        <w:t>, гостиницы</w:t>
      </w:r>
      <w:r w:rsidRPr="00E2393A">
        <w:rPr>
          <w:rFonts w:ascii="Times New Roman" w:hAnsi="Times New Roman" w:cs="Times New Roman"/>
          <w:color w:val="000000"/>
          <w:sz w:val="28"/>
          <w:szCs w:val="28"/>
        </w:rPr>
        <w:t>;</w:t>
      </w:r>
    </w:p>
    <w:p w:rsidR="00741396" w:rsidRPr="00E2393A" w:rsidRDefault="00741396" w:rsidP="001B2928">
      <w:pPr>
        <w:widowControl w:val="0"/>
        <w:numPr>
          <w:ilvl w:val="0"/>
          <w:numId w:val="36"/>
        </w:numPr>
        <w:autoSpaceDE w:val="0"/>
        <w:autoSpaceDN w:val="0"/>
        <w:adjustRightInd w:val="0"/>
        <w:spacing w:after="0"/>
        <w:ind w:left="0" w:firstLine="851"/>
        <w:jc w:val="both"/>
        <w:rPr>
          <w:rFonts w:ascii="Times New Roman" w:hAnsi="Times New Roman" w:cs="Times New Roman"/>
          <w:sz w:val="28"/>
          <w:szCs w:val="28"/>
        </w:rPr>
      </w:pPr>
      <w:r w:rsidRPr="00E2393A">
        <w:rPr>
          <w:rFonts w:ascii="Times New Roman" w:hAnsi="Times New Roman" w:cs="Times New Roman"/>
          <w:color w:val="000000"/>
          <w:sz w:val="28"/>
          <w:szCs w:val="28"/>
        </w:rPr>
        <w:t>гаражи, площадки и сооружения для хранения общественного и индивидуального транспорта;</w:t>
      </w:r>
    </w:p>
    <w:p w:rsidR="00741396" w:rsidRPr="00E2393A" w:rsidRDefault="00741396" w:rsidP="001B2928">
      <w:pPr>
        <w:widowControl w:val="0"/>
        <w:numPr>
          <w:ilvl w:val="0"/>
          <w:numId w:val="36"/>
        </w:numPr>
        <w:autoSpaceDE w:val="0"/>
        <w:autoSpaceDN w:val="0"/>
        <w:adjustRightInd w:val="0"/>
        <w:spacing w:after="0"/>
        <w:ind w:left="0" w:firstLine="851"/>
        <w:jc w:val="both"/>
        <w:rPr>
          <w:rFonts w:ascii="Times New Roman" w:hAnsi="Times New Roman" w:cs="Times New Roman"/>
          <w:sz w:val="28"/>
          <w:szCs w:val="28"/>
        </w:rPr>
      </w:pPr>
      <w:r w:rsidRPr="00E2393A">
        <w:rPr>
          <w:rFonts w:ascii="Times New Roman" w:hAnsi="Times New Roman" w:cs="Times New Roman"/>
          <w:color w:val="000000"/>
          <w:sz w:val="28"/>
          <w:szCs w:val="28"/>
        </w:rPr>
        <w:t>автозаправочные станции</w:t>
      </w:r>
      <w:r w:rsidR="0094059D">
        <w:rPr>
          <w:rFonts w:ascii="Times New Roman" w:hAnsi="Times New Roman" w:cs="Times New Roman"/>
          <w:color w:val="000000"/>
          <w:sz w:val="28"/>
          <w:szCs w:val="28"/>
        </w:rPr>
        <w:t>, станции технического обслуживания</w:t>
      </w:r>
      <w:r w:rsidRPr="00E2393A">
        <w:rPr>
          <w:rFonts w:ascii="Times New Roman" w:hAnsi="Times New Roman" w:cs="Times New Roman"/>
          <w:color w:val="000000"/>
          <w:sz w:val="28"/>
          <w:szCs w:val="28"/>
        </w:rPr>
        <w:t>;</w:t>
      </w:r>
    </w:p>
    <w:p w:rsidR="00741396" w:rsidRPr="00E2393A" w:rsidRDefault="00741396" w:rsidP="001B2928">
      <w:pPr>
        <w:widowControl w:val="0"/>
        <w:numPr>
          <w:ilvl w:val="0"/>
          <w:numId w:val="36"/>
        </w:numPr>
        <w:autoSpaceDE w:val="0"/>
        <w:autoSpaceDN w:val="0"/>
        <w:adjustRightInd w:val="0"/>
        <w:spacing w:after="0"/>
        <w:ind w:left="0" w:firstLine="851"/>
        <w:jc w:val="both"/>
        <w:rPr>
          <w:rFonts w:ascii="Times New Roman" w:hAnsi="Times New Roman" w:cs="Times New Roman"/>
          <w:sz w:val="28"/>
          <w:szCs w:val="28"/>
        </w:rPr>
      </w:pPr>
      <w:r w:rsidRPr="00E2393A">
        <w:rPr>
          <w:rFonts w:ascii="Times New Roman" w:hAnsi="Times New Roman" w:cs="Times New Roman"/>
          <w:color w:val="000000"/>
          <w:sz w:val="28"/>
          <w:szCs w:val="28"/>
        </w:rPr>
        <w:t>связанные с обслуживанием данного предприятия здания управления, конструкторские бюро, учебные заведения, поликлиники, научно-исследовательские лаборатории, спортивно-оздоровительные сооружения для работников предприятия, общественные здания административного назначения;</w:t>
      </w:r>
    </w:p>
    <w:p w:rsidR="00741396" w:rsidRPr="00E2393A" w:rsidRDefault="00741396" w:rsidP="001B2928">
      <w:pPr>
        <w:widowControl w:val="0"/>
        <w:numPr>
          <w:ilvl w:val="0"/>
          <w:numId w:val="36"/>
        </w:numPr>
        <w:autoSpaceDE w:val="0"/>
        <w:autoSpaceDN w:val="0"/>
        <w:adjustRightInd w:val="0"/>
        <w:spacing w:after="0"/>
        <w:ind w:left="0" w:firstLine="851"/>
        <w:jc w:val="both"/>
        <w:rPr>
          <w:rFonts w:ascii="Times New Roman" w:hAnsi="Times New Roman" w:cs="Times New Roman"/>
          <w:sz w:val="28"/>
          <w:szCs w:val="28"/>
        </w:rPr>
      </w:pPr>
      <w:r w:rsidRPr="00E2393A">
        <w:rPr>
          <w:rFonts w:ascii="Times New Roman" w:hAnsi="Times New Roman" w:cs="Times New Roman"/>
          <w:color w:val="000000"/>
          <w:sz w:val="28"/>
          <w:szCs w:val="28"/>
        </w:rPr>
        <w:t>нежилые помещения для дежурного аварийного персонала и охраны предприятий, помещения для пребывания работающих по вахтовому методу;</w:t>
      </w:r>
    </w:p>
    <w:p w:rsidR="00741396" w:rsidRPr="00E2393A" w:rsidRDefault="00741396" w:rsidP="001B2928">
      <w:pPr>
        <w:widowControl w:val="0"/>
        <w:numPr>
          <w:ilvl w:val="0"/>
          <w:numId w:val="36"/>
        </w:numPr>
        <w:autoSpaceDE w:val="0"/>
        <w:autoSpaceDN w:val="0"/>
        <w:adjustRightInd w:val="0"/>
        <w:spacing w:after="0"/>
        <w:ind w:left="0" w:firstLine="851"/>
        <w:jc w:val="both"/>
        <w:rPr>
          <w:rFonts w:ascii="Times New Roman" w:hAnsi="Times New Roman" w:cs="Times New Roman"/>
          <w:color w:val="000000"/>
          <w:sz w:val="28"/>
          <w:szCs w:val="28"/>
        </w:rPr>
      </w:pPr>
      <w:r w:rsidRPr="00E2393A">
        <w:rPr>
          <w:rFonts w:ascii="Times New Roman" w:hAnsi="Times New Roman" w:cs="Times New Roman"/>
          <w:color w:val="000000"/>
          <w:sz w:val="28"/>
          <w:szCs w:val="28"/>
        </w:rPr>
        <w:t>водозаборные  скважины для технического водоснабжения;</w:t>
      </w:r>
    </w:p>
    <w:p w:rsidR="00741396" w:rsidRPr="00E2393A" w:rsidRDefault="00741396" w:rsidP="001B2928">
      <w:pPr>
        <w:widowControl w:val="0"/>
        <w:numPr>
          <w:ilvl w:val="0"/>
          <w:numId w:val="36"/>
        </w:numPr>
        <w:autoSpaceDE w:val="0"/>
        <w:autoSpaceDN w:val="0"/>
        <w:adjustRightInd w:val="0"/>
        <w:spacing w:after="0"/>
        <w:ind w:left="0" w:firstLine="851"/>
        <w:jc w:val="both"/>
        <w:rPr>
          <w:rFonts w:ascii="Times New Roman" w:hAnsi="Times New Roman" w:cs="Times New Roman"/>
          <w:color w:val="000000"/>
          <w:sz w:val="28"/>
          <w:szCs w:val="28"/>
        </w:rPr>
      </w:pPr>
      <w:r w:rsidRPr="00E2393A">
        <w:rPr>
          <w:rFonts w:ascii="Times New Roman" w:hAnsi="Times New Roman" w:cs="Times New Roman"/>
          <w:color w:val="000000"/>
          <w:sz w:val="28"/>
          <w:szCs w:val="28"/>
        </w:rPr>
        <w:t>водоохлаждающие сооружения для подготовки технической воды;</w:t>
      </w:r>
    </w:p>
    <w:p w:rsidR="0094059D" w:rsidRDefault="0094059D" w:rsidP="001B2928">
      <w:pPr>
        <w:widowControl w:val="0"/>
        <w:numPr>
          <w:ilvl w:val="0"/>
          <w:numId w:val="36"/>
        </w:numPr>
        <w:autoSpaceDE w:val="0"/>
        <w:autoSpaceDN w:val="0"/>
        <w:adjustRightInd w:val="0"/>
        <w:spacing w:after="0"/>
        <w:ind w:left="0"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местные и транзитные коммуникации, ЛЭП, электроподстанции, нефте- и газопроводы;</w:t>
      </w:r>
    </w:p>
    <w:p w:rsidR="00741396" w:rsidRPr="00E2393A" w:rsidRDefault="00741396" w:rsidP="001B2928">
      <w:pPr>
        <w:widowControl w:val="0"/>
        <w:numPr>
          <w:ilvl w:val="0"/>
          <w:numId w:val="36"/>
        </w:numPr>
        <w:autoSpaceDE w:val="0"/>
        <w:autoSpaceDN w:val="0"/>
        <w:adjustRightInd w:val="0"/>
        <w:spacing w:after="0"/>
        <w:ind w:left="0" w:firstLine="851"/>
        <w:jc w:val="both"/>
        <w:rPr>
          <w:rFonts w:ascii="Times New Roman" w:hAnsi="Times New Roman" w:cs="Times New Roman"/>
          <w:color w:val="000000"/>
          <w:sz w:val="28"/>
          <w:szCs w:val="28"/>
        </w:rPr>
      </w:pPr>
      <w:r w:rsidRPr="00E2393A">
        <w:rPr>
          <w:rFonts w:ascii="Times New Roman" w:hAnsi="Times New Roman" w:cs="Times New Roman"/>
          <w:color w:val="000000"/>
          <w:sz w:val="28"/>
          <w:szCs w:val="28"/>
        </w:rPr>
        <w:t>канализационные насосные станции;</w:t>
      </w:r>
    </w:p>
    <w:p w:rsidR="00741396" w:rsidRPr="00E2393A" w:rsidRDefault="00741396" w:rsidP="001B2928">
      <w:pPr>
        <w:widowControl w:val="0"/>
        <w:numPr>
          <w:ilvl w:val="0"/>
          <w:numId w:val="36"/>
        </w:numPr>
        <w:autoSpaceDE w:val="0"/>
        <w:autoSpaceDN w:val="0"/>
        <w:adjustRightInd w:val="0"/>
        <w:spacing w:after="0"/>
        <w:ind w:left="0" w:firstLine="851"/>
        <w:jc w:val="both"/>
        <w:rPr>
          <w:rFonts w:ascii="Times New Roman" w:hAnsi="Times New Roman" w:cs="Times New Roman"/>
          <w:color w:val="000000"/>
          <w:sz w:val="28"/>
          <w:szCs w:val="28"/>
        </w:rPr>
      </w:pPr>
      <w:r w:rsidRPr="00E2393A">
        <w:rPr>
          <w:rFonts w:ascii="Times New Roman" w:hAnsi="Times New Roman" w:cs="Times New Roman"/>
          <w:color w:val="000000"/>
          <w:sz w:val="28"/>
          <w:szCs w:val="28"/>
        </w:rPr>
        <w:t>сооружения оборотного водоснабжения;</w:t>
      </w:r>
    </w:p>
    <w:p w:rsidR="00741396" w:rsidRPr="009A3CDC" w:rsidRDefault="00741396" w:rsidP="001B2928">
      <w:pPr>
        <w:numPr>
          <w:ilvl w:val="0"/>
          <w:numId w:val="36"/>
        </w:numPr>
        <w:spacing w:after="0"/>
        <w:ind w:left="0" w:firstLine="851"/>
        <w:jc w:val="both"/>
        <w:rPr>
          <w:rFonts w:ascii="Times New Roman" w:hAnsi="Times New Roman" w:cs="Times New Roman"/>
          <w:sz w:val="28"/>
          <w:szCs w:val="28"/>
        </w:rPr>
      </w:pPr>
      <w:r w:rsidRPr="00E2393A">
        <w:rPr>
          <w:rFonts w:ascii="Times New Roman" w:hAnsi="Times New Roman" w:cs="Times New Roman"/>
          <w:color w:val="000000"/>
          <w:sz w:val="28"/>
          <w:szCs w:val="28"/>
        </w:rPr>
        <w:t>питомники растений для озеленения промплощадки, предприятий и санитарно-защитной зоны.</w:t>
      </w:r>
    </w:p>
    <w:p w:rsidR="009A3CDC" w:rsidRDefault="005E5C7B" w:rsidP="00127B51">
      <w:pPr>
        <w:spacing w:before="240" w:after="0"/>
        <w:ind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Размер санитарно-защитной зоны для пред</w:t>
      </w:r>
      <w:r w:rsidR="00EA229C">
        <w:rPr>
          <w:rFonts w:ascii="Times New Roman" w:hAnsi="Times New Roman" w:cs="Times New Roman"/>
          <w:color w:val="000000"/>
          <w:sz w:val="28"/>
          <w:szCs w:val="28"/>
        </w:rPr>
        <w:t xml:space="preserve">приятий </w:t>
      </w:r>
      <w:r w:rsidR="00EA229C">
        <w:rPr>
          <w:rFonts w:ascii="Times New Roman" w:hAnsi="Times New Roman" w:cs="Times New Roman"/>
          <w:color w:val="000000"/>
          <w:sz w:val="28"/>
          <w:szCs w:val="28"/>
          <w:lang w:val="en-US"/>
        </w:rPr>
        <w:t>I</w:t>
      </w:r>
      <w:r w:rsidR="00EA229C" w:rsidRPr="00EA229C">
        <w:rPr>
          <w:rFonts w:ascii="Times New Roman" w:hAnsi="Times New Roman" w:cs="Times New Roman"/>
          <w:color w:val="000000"/>
          <w:sz w:val="28"/>
          <w:szCs w:val="28"/>
        </w:rPr>
        <w:t xml:space="preserve"> </w:t>
      </w:r>
      <w:r w:rsidR="00EA229C">
        <w:rPr>
          <w:rFonts w:ascii="Times New Roman" w:hAnsi="Times New Roman" w:cs="Times New Roman"/>
          <w:color w:val="000000"/>
          <w:sz w:val="28"/>
          <w:szCs w:val="28"/>
        </w:rPr>
        <w:t>и</w:t>
      </w:r>
      <w:r w:rsidR="00EA229C" w:rsidRPr="00EA229C">
        <w:rPr>
          <w:rFonts w:ascii="Times New Roman" w:hAnsi="Times New Roman" w:cs="Times New Roman"/>
          <w:color w:val="000000"/>
          <w:sz w:val="28"/>
          <w:szCs w:val="28"/>
        </w:rPr>
        <w:t xml:space="preserve"> </w:t>
      </w:r>
      <w:r w:rsidR="00EA229C">
        <w:rPr>
          <w:rFonts w:ascii="Times New Roman" w:hAnsi="Times New Roman" w:cs="Times New Roman"/>
          <w:color w:val="000000"/>
          <w:sz w:val="28"/>
          <w:szCs w:val="28"/>
          <w:lang w:val="en-US"/>
        </w:rPr>
        <w:t>II</w:t>
      </w:r>
      <w:r w:rsidR="00EA229C">
        <w:rPr>
          <w:rFonts w:ascii="Times New Roman" w:hAnsi="Times New Roman" w:cs="Times New Roman"/>
          <w:color w:val="000000"/>
          <w:sz w:val="28"/>
          <w:szCs w:val="28"/>
        </w:rPr>
        <w:t xml:space="preserve"> класса опасности может быть изменен Главным государственным санитарным врачом Российской Федерации или его заместителем в порядке, установленном</w:t>
      </w:r>
      <w:r w:rsidR="00295264" w:rsidRPr="00295264">
        <w:rPr>
          <w:rFonts w:ascii="Times New Roman" w:hAnsi="Times New Roman" w:cs="Times New Roman"/>
          <w:sz w:val="28"/>
          <w:szCs w:val="28"/>
        </w:rPr>
        <w:t xml:space="preserve"> </w:t>
      </w:r>
      <w:r w:rsidR="00295264" w:rsidRPr="00E2393A">
        <w:rPr>
          <w:rFonts w:ascii="Times New Roman" w:hAnsi="Times New Roman" w:cs="Times New Roman"/>
          <w:sz w:val="28"/>
          <w:szCs w:val="28"/>
        </w:rPr>
        <w:t>СанПиН 2.2.1/2.1.1.1200-03</w:t>
      </w:r>
      <w:r w:rsidR="00EA229C">
        <w:rPr>
          <w:rFonts w:ascii="Times New Roman" w:hAnsi="Times New Roman" w:cs="Times New Roman"/>
          <w:color w:val="000000"/>
          <w:sz w:val="28"/>
          <w:szCs w:val="28"/>
        </w:rPr>
        <w:t>.</w:t>
      </w:r>
    </w:p>
    <w:p w:rsidR="00EA229C" w:rsidRPr="00EA229C" w:rsidRDefault="00EA229C" w:rsidP="00127B51">
      <w:pPr>
        <w:spacing w:before="240" w:after="0"/>
        <w:ind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Размер санитарно-защитной зоны для предприятий </w:t>
      </w:r>
      <w:r>
        <w:rPr>
          <w:rFonts w:ascii="Times New Roman" w:hAnsi="Times New Roman" w:cs="Times New Roman"/>
          <w:color w:val="000000"/>
          <w:sz w:val="28"/>
          <w:szCs w:val="28"/>
          <w:lang w:val="en-US"/>
        </w:rPr>
        <w:t>III</w:t>
      </w:r>
      <w:r>
        <w:rPr>
          <w:rFonts w:ascii="Times New Roman" w:hAnsi="Times New Roman" w:cs="Times New Roman"/>
          <w:color w:val="000000"/>
          <w:sz w:val="28"/>
          <w:szCs w:val="28"/>
        </w:rPr>
        <w:t>,</w:t>
      </w:r>
      <w:r w:rsidRPr="00EA229C">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en-US"/>
        </w:rPr>
        <w:t>IV</w:t>
      </w:r>
      <w:r>
        <w:rPr>
          <w:rFonts w:ascii="Times New Roman" w:hAnsi="Times New Roman" w:cs="Times New Roman"/>
          <w:color w:val="000000"/>
          <w:sz w:val="28"/>
          <w:szCs w:val="28"/>
        </w:rPr>
        <w:t>,</w:t>
      </w:r>
      <w:r w:rsidRPr="00EA229C">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en-US"/>
        </w:rPr>
        <w:t>V</w:t>
      </w:r>
      <w:r w:rsidRPr="00EA229C">
        <w:rPr>
          <w:rFonts w:ascii="Times New Roman" w:hAnsi="Times New Roman" w:cs="Times New Roman"/>
          <w:color w:val="000000"/>
          <w:sz w:val="28"/>
          <w:szCs w:val="28"/>
        </w:rPr>
        <w:t xml:space="preserve"> </w:t>
      </w:r>
      <w:r>
        <w:rPr>
          <w:rFonts w:ascii="Times New Roman" w:hAnsi="Times New Roman" w:cs="Times New Roman"/>
          <w:color w:val="000000"/>
          <w:sz w:val="28"/>
          <w:szCs w:val="28"/>
        </w:rPr>
        <w:t>классов опасности может быть изменен Главным государственным санитарным врачом субъекта Российской Федерации или его заместителем в порядке, установленном</w:t>
      </w:r>
      <w:r w:rsidR="00295264" w:rsidRPr="00295264">
        <w:rPr>
          <w:rFonts w:ascii="Times New Roman" w:hAnsi="Times New Roman" w:cs="Times New Roman"/>
          <w:sz w:val="28"/>
          <w:szCs w:val="28"/>
        </w:rPr>
        <w:t xml:space="preserve"> </w:t>
      </w:r>
      <w:r w:rsidR="00295264" w:rsidRPr="00E2393A">
        <w:rPr>
          <w:rFonts w:ascii="Times New Roman" w:hAnsi="Times New Roman" w:cs="Times New Roman"/>
          <w:sz w:val="28"/>
          <w:szCs w:val="28"/>
        </w:rPr>
        <w:t>СанПиН 2.2.1/2.1.1.1200-03</w:t>
      </w:r>
      <w:r>
        <w:rPr>
          <w:rFonts w:ascii="Times New Roman" w:hAnsi="Times New Roman" w:cs="Times New Roman"/>
          <w:color w:val="000000"/>
          <w:sz w:val="28"/>
          <w:szCs w:val="28"/>
        </w:rPr>
        <w:t>.</w:t>
      </w:r>
    </w:p>
    <w:p w:rsidR="00741396" w:rsidRPr="00AB24FA" w:rsidRDefault="00741396" w:rsidP="00280223">
      <w:pPr>
        <w:widowControl w:val="0"/>
        <w:spacing w:before="240" w:after="0"/>
        <w:ind w:firstLine="851"/>
        <w:jc w:val="both"/>
        <w:rPr>
          <w:rFonts w:ascii="Times New Roman" w:eastAsia="Times New Roman" w:hAnsi="Times New Roman" w:cs="Times New Roman"/>
          <w:sz w:val="28"/>
          <w:szCs w:val="28"/>
          <w:u w:val="single"/>
        </w:rPr>
      </w:pPr>
      <w:r w:rsidRPr="00AB24FA">
        <w:rPr>
          <w:rFonts w:ascii="Times New Roman" w:eastAsia="Times New Roman" w:hAnsi="Times New Roman" w:cs="Times New Roman"/>
          <w:sz w:val="28"/>
          <w:szCs w:val="28"/>
          <w:u w:val="single"/>
        </w:rPr>
        <w:t>5.  Водоохранные зоны выделяются в целях:</w:t>
      </w:r>
    </w:p>
    <w:p w:rsidR="00741396" w:rsidRPr="00E2393A" w:rsidRDefault="00741396" w:rsidP="001B2928">
      <w:pPr>
        <w:pStyle w:val="ConsPlusNormal"/>
        <w:numPr>
          <w:ilvl w:val="0"/>
          <w:numId w:val="32"/>
        </w:numPr>
        <w:spacing w:line="276" w:lineRule="auto"/>
        <w:ind w:left="0" w:firstLine="851"/>
        <w:jc w:val="both"/>
        <w:rPr>
          <w:rFonts w:ascii="Times New Roman" w:hAnsi="Times New Roman" w:cs="Times New Roman"/>
          <w:sz w:val="28"/>
          <w:szCs w:val="28"/>
        </w:rPr>
      </w:pPr>
      <w:r w:rsidRPr="00E2393A">
        <w:rPr>
          <w:rFonts w:ascii="Times New Roman" w:hAnsi="Times New Roman" w:cs="Times New Roman"/>
          <w:sz w:val="28"/>
          <w:szCs w:val="28"/>
        </w:rPr>
        <w:t>предупреждения и предотвращения микробного и химическог</w:t>
      </w:r>
      <w:r w:rsidR="000651A0">
        <w:rPr>
          <w:rFonts w:ascii="Times New Roman" w:hAnsi="Times New Roman" w:cs="Times New Roman"/>
          <w:sz w:val="28"/>
          <w:szCs w:val="28"/>
        </w:rPr>
        <w:t>о загрязнения поверхностных вод;</w:t>
      </w:r>
    </w:p>
    <w:p w:rsidR="00741396" w:rsidRPr="00E2393A" w:rsidRDefault="00741396" w:rsidP="001B2928">
      <w:pPr>
        <w:pStyle w:val="ConsPlusNormal"/>
        <w:widowControl/>
        <w:numPr>
          <w:ilvl w:val="0"/>
          <w:numId w:val="32"/>
        </w:numPr>
        <w:spacing w:line="276" w:lineRule="auto"/>
        <w:ind w:left="0" w:firstLine="851"/>
        <w:jc w:val="both"/>
        <w:rPr>
          <w:rFonts w:ascii="Times New Roman" w:hAnsi="Times New Roman" w:cs="Times New Roman"/>
          <w:sz w:val="28"/>
          <w:szCs w:val="28"/>
        </w:rPr>
      </w:pPr>
      <w:r w:rsidRPr="00E2393A">
        <w:rPr>
          <w:rFonts w:ascii="Times New Roman" w:hAnsi="Times New Roman" w:cs="Times New Roman"/>
          <w:sz w:val="28"/>
          <w:szCs w:val="28"/>
        </w:rPr>
        <w:t>предотвращения загрязнения, засорения, заиле</w:t>
      </w:r>
      <w:r w:rsidR="000651A0">
        <w:rPr>
          <w:rFonts w:ascii="Times New Roman" w:hAnsi="Times New Roman" w:cs="Times New Roman"/>
          <w:sz w:val="28"/>
          <w:szCs w:val="28"/>
        </w:rPr>
        <w:t>ния и истощения водных объектов;</w:t>
      </w:r>
    </w:p>
    <w:p w:rsidR="00741396" w:rsidRPr="00E2393A" w:rsidRDefault="00741396" w:rsidP="001B2928">
      <w:pPr>
        <w:pStyle w:val="ConsPlusNormal"/>
        <w:widowControl/>
        <w:numPr>
          <w:ilvl w:val="0"/>
          <w:numId w:val="32"/>
        </w:numPr>
        <w:spacing w:line="276" w:lineRule="auto"/>
        <w:ind w:left="0" w:firstLine="851"/>
        <w:jc w:val="both"/>
        <w:rPr>
          <w:rFonts w:ascii="Times New Roman" w:hAnsi="Times New Roman" w:cs="Times New Roman"/>
          <w:sz w:val="28"/>
          <w:szCs w:val="28"/>
        </w:rPr>
      </w:pPr>
      <w:r w:rsidRPr="00E2393A">
        <w:rPr>
          <w:rFonts w:ascii="Times New Roman" w:hAnsi="Times New Roman" w:cs="Times New Roman"/>
          <w:sz w:val="28"/>
          <w:szCs w:val="28"/>
        </w:rPr>
        <w:t>сохранения среды обитания объектов водного, животного и растительного мира.</w:t>
      </w:r>
    </w:p>
    <w:p w:rsidR="00741396" w:rsidRPr="00E2393A" w:rsidRDefault="00741396" w:rsidP="00127B51">
      <w:pPr>
        <w:spacing w:before="240" w:after="0"/>
        <w:ind w:firstLine="851"/>
        <w:jc w:val="both"/>
        <w:rPr>
          <w:rFonts w:ascii="Times New Roman" w:eastAsia="Times New Roman" w:hAnsi="Times New Roman" w:cs="Times New Roman"/>
          <w:sz w:val="28"/>
          <w:szCs w:val="28"/>
        </w:rPr>
      </w:pPr>
      <w:r w:rsidRPr="00E2393A">
        <w:rPr>
          <w:rFonts w:ascii="Times New Roman" w:eastAsia="Times New Roman" w:hAnsi="Times New Roman" w:cs="Times New Roman"/>
          <w:sz w:val="28"/>
          <w:szCs w:val="28"/>
        </w:rPr>
        <w:t>Для земельных участков и объектов капитального строительства, расположенных в водоохранных зонах рек, других водных объектов, устанавливаются:</w:t>
      </w:r>
    </w:p>
    <w:p w:rsidR="00741396" w:rsidRPr="00E2393A" w:rsidRDefault="007E267E" w:rsidP="001B2928">
      <w:pPr>
        <w:pStyle w:val="ConsPlusNormal"/>
        <w:widowControl/>
        <w:numPr>
          <w:ilvl w:val="0"/>
          <w:numId w:val="33"/>
        </w:numPr>
        <w:spacing w:line="276" w:lineRule="auto"/>
        <w:ind w:left="0" w:firstLine="851"/>
        <w:jc w:val="both"/>
        <w:rPr>
          <w:rFonts w:ascii="Times New Roman" w:hAnsi="Times New Roman" w:cs="Times New Roman"/>
          <w:sz w:val="28"/>
          <w:szCs w:val="28"/>
        </w:rPr>
      </w:pPr>
      <w:r>
        <w:rPr>
          <w:rFonts w:ascii="Times New Roman" w:hAnsi="Times New Roman" w:cs="Times New Roman"/>
          <w:sz w:val="28"/>
          <w:szCs w:val="28"/>
        </w:rPr>
        <w:t>виды запрещенного использования;</w:t>
      </w:r>
    </w:p>
    <w:p w:rsidR="00741396" w:rsidRPr="00E2393A" w:rsidRDefault="00741396" w:rsidP="001B2928">
      <w:pPr>
        <w:pStyle w:val="ConsPlusNormal"/>
        <w:widowControl/>
        <w:numPr>
          <w:ilvl w:val="0"/>
          <w:numId w:val="33"/>
        </w:numPr>
        <w:spacing w:line="276" w:lineRule="auto"/>
        <w:ind w:left="0" w:firstLine="851"/>
        <w:jc w:val="both"/>
        <w:rPr>
          <w:rFonts w:ascii="Times New Roman" w:hAnsi="Times New Roman" w:cs="Times New Roman"/>
          <w:sz w:val="28"/>
          <w:szCs w:val="28"/>
        </w:rPr>
      </w:pPr>
      <w:r w:rsidRPr="00E2393A">
        <w:rPr>
          <w:rFonts w:ascii="Times New Roman" w:hAnsi="Times New Roman" w:cs="Times New Roman"/>
          <w:sz w:val="28"/>
          <w:szCs w:val="28"/>
        </w:rPr>
        <w:t>условно разрешенные виды использования, которые могут быть разрешены по специальному согласованию с бассейновыми и другими территориальными органами управления, использования и охраны водного фонда уполномоченных государственных органов с использованием процедур публичных</w:t>
      </w:r>
      <w:r w:rsidR="00251FD9" w:rsidRPr="00E2393A">
        <w:rPr>
          <w:rFonts w:ascii="Times New Roman" w:hAnsi="Times New Roman" w:cs="Times New Roman"/>
          <w:sz w:val="28"/>
          <w:szCs w:val="28"/>
        </w:rPr>
        <w:t xml:space="preserve"> слушаний, определенных главой 7</w:t>
      </w:r>
      <w:r w:rsidRPr="00E2393A">
        <w:rPr>
          <w:rFonts w:ascii="Times New Roman" w:hAnsi="Times New Roman" w:cs="Times New Roman"/>
          <w:sz w:val="28"/>
          <w:szCs w:val="28"/>
        </w:rPr>
        <w:t xml:space="preserve"> настоящих Правил.</w:t>
      </w:r>
    </w:p>
    <w:p w:rsidR="00741396" w:rsidRPr="009C1A6D" w:rsidRDefault="00741396" w:rsidP="00127B51">
      <w:pPr>
        <w:pStyle w:val="ConsPlusNormal"/>
        <w:keepNext/>
        <w:widowControl/>
        <w:spacing w:before="240" w:line="276" w:lineRule="auto"/>
        <w:ind w:firstLine="851"/>
        <w:jc w:val="both"/>
        <w:rPr>
          <w:rFonts w:ascii="Times New Roman" w:hAnsi="Times New Roman" w:cs="Times New Roman"/>
          <w:b/>
          <w:sz w:val="28"/>
          <w:szCs w:val="28"/>
        </w:rPr>
      </w:pPr>
      <w:r w:rsidRPr="009C1A6D">
        <w:rPr>
          <w:rFonts w:ascii="Times New Roman" w:hAnsi="Times New Roman" w:cs="Times New Roman"/>
          <w:b/>
          <w:sz w:val="28"/>
          <w:szCs w:val="28"/>
        </w:rPr>
        <w:t>Водоохранные зоны</w:t>
      </w:r>
    </w:p>
    <w:p w:rsidR="00741396" w:rsidRPr="00E2393A" w:rsidRDefault="00741396" w:rsidP="00127B51">
      <w:pPr>
        <w:pStyle w:val="ConsPlusNonformat"/>
        <w:keepNext/>
        <w:widowControl/>
        <w:spacing w:line="276" w:lineRule="auto"/>
        <w:ind w:firstLine="851"/>
        <w:jc w:val="both"/>
        <w:rPr>
          <w:rFonts w:ascii="Times New Roman" w:hAnsi="Times New Roman" w:cs="Times New Roman"/>
          <w:sz w:val="28"/>
          <w:szCs w:val="28"/>
        </w:rPr>
      </w:pPr>
      <w:r w:rsidRPr="00E2393A">
        <w:rPr>
          <w:rFonts w:ascii="Times New Roman" w:hAnsi="Times New Roman" w:cs="Times New Roman"/>
          <w:sz w:val="28"/>
          <w:szCs w:val="28"/>
        </w:rPr>
        <w:t>Ширина водоохранной зоны рек или ручьев устанавливается от их истока для рек или ручьев протяженностью:</w:t>
      </w:r>
    </w:p>
    <w:p w:rsidR="00741396" w:rsidRPr="00E2393A" w:rsidRDefault="00741396" w:rsidP="001B2928">
      <w:pPr>
        <w:pStyle w:val="a3"/>
        <w:numPr>
          <w:ilvl w:val="0"/>
          <w:numId w:val="40"/>
        </w:numPr>
        <w:spacing w:after="0"/>
        <w:ind w:left="0" w:firstLine="851"/>
        <w:jc w:val="both"/>
        <w:rPr>
          <w:rFonts w:ascii="Times New Roman" w:eastAsia="Times New Roman" w:hAnsi="Times New Roman" w:cs="Times New Roman"/>
          <w:sz w:val="28"/>
          <w:szCs w:val="28"/>
        </w:rPr>
      </w:pPr>
      <w:r w:rsidRPr="00E2393A">
        <w:rPr>
          <w:rFonts w:ascii="Times New Roman" w:eastAsia="Times New Roman" w:hAnsi="Times New Roman" w:cs="Times New Roman"/>
          <w:sz w:val="28"/>
          <w:szCs w:val="28"/>
        </w:rPr>
        <w:t>до десяти километров – в размере пятидесяти метров</w:t>
      </w:r>
      <w:r w:rsidR="007E267E">
        <w:rPr>
          <w:rFonts w:ascii="Times New Roman" w:eastAsia="Times New Roman" w:hAnsi="Times New Roman" w:cs="Times New Roman"/>
          <w:sz w:val="28"/>
          <w:szCs w:val="28"/>
        </w:rPr>
        <w:t>;</w:t>
      </w:r>
    </w:p>
    <w:p w:rsidR="00741396" w:rsidRPr="00E2393A" w:rsidRDefault="00741396" w:rsidP="001B2928">
      <w:pPr>
        <w:pStyle w:val="a3"/>
        <w:numPr>
          <w:ilvl w:val="0"/>
          <w:numId w:val="40"/>
        </w:numPr>
        <w:spacing w:after="0"/>
        <w:ind w:left="0" w:firstLine="851"/>
        <w:jc w:val="both"/>
        <w:rPr>
          <w:rFonts w:ascii="Times New Roman" w:eastAsia="Times New Roman" w:hAnsi="Times New Roman" w:cs="Times New Roman"/>
          <w:sz w:val="28"/>
          <w:szCs w:val="28"/>
        </w:rPr>
      </w:pPr>
      <w:r w:rsidRPr="00E2393A">
        <w:rPr>
          <w:rFonts w:ascii="Times New Roman" w:eastAsia="Times New Roman" w:hAnsi="Times New Roman" w:cs="Times New Roman"/>
          <w:sz w:val="28"/>
          <w:szCs w:val="28"/>
        </w:rPr>
        <w:t>от десяти до пятидесяти ки</w:t>
      </w:r>
      <w:r w:rsidR="007E267E">
        <w:rPr>
          <w:rFonts w:ascii="Times New Roman" w:eastAsia="Times New Roman" w:hAnsi="Times New Roman" w:cs="Times New Roman"/>
          <w:sz w:val="28"/>
          <w:szCs w:val="28"/>
        </w:rPr>
        <w:t>лометров – в размере ста метров;</w:t>
      </w:r>
    </w:p>
    <w:p w:rsidR="00741396" w:rsidRPr="00E2393A" w:rsidRDefault="00741396" w:rsidP="001B2928">
      <w:pPr>
        <w:pStyle w:val="a3"/>
        <w:numPr>
          <w:ilvl w:val="0"/>
          <w:numId w:val="40"/>
        </w:numPr>
        <w:spacing w:after="0"/>
        <w:ind w:left="0" w:firstLine="851"/>
        <w:jc w:val="both"/>
        <w:rPr>
          <w:rFonts w:ascii="Times New Roman" w:eastAsia="Times New Roman" w:hAnsi="Times New Roman" w:cs="Times New Roman"/>
          <w:sz w:val="28"/>
          <w:szCs w:val="28"/>
        </w:rPr>
      </w:pPr>
      <w:r w:rsidRPr="00E2393A">
        <w:rPr>
          <w:rFonts w:ascii="Times New Roman" w:eastAsia="Times New Roman" w:hAnsi="Times New Roman" w:cs="Times New Roman"/>
          <w:sz w:val="28"/>
          <w:szCs w:val="28"/>
        </w:rPr>
        <w:t>от пятидесяти километров и более – в размере двухсот метров.</w:t>
      </w:r>
    </w:p>
    <w:p w:rsidR="00741396" w:rsidRPr="00E2393A" w:rsidRDefault="00741396" w:rsidP="00127B51">
      <w:pPr>
        <w:spacing w:before="240" w:after="0"/>
        <w:ind w:firstLine="851"/>
        <w:jc w:val="both"/>
        <w:rPr>
          <w:rFonts w:ascii="Times New Roman" w:eastAsia="Times New Roman" w:hAnsi="Times New Roman" w:cs="Times New Roman"/>
          <w:sz w:val="28"/>
          <w:szCs w:val="28"/>
        </w:rPr>
      </w:pPr>
      <w:r w:rsidRPr="00E2393A">
        <w:rPr>
          <w:rFonts w:ascii="Times New Roman" w:eastAsia="Times New Roman" w:hAnsi="Times New Roman" w:cs="Times New Roman"/>
          <w:sz w:val="28"/>
          <w:szCs w:val="28"/>
        </w:rPr>
        <w:t>Для реки, ручья протяженностью менее десяти километров от истока до устья водоохранная зона совпадает с прибрежной защитной полосой. Радиус водоохранной зоны для истоков реки, ручья устанавливается в размере пятидесяти метров.</w:t>
      </w:r>
    </w:p>
    <w:p w:rsidR="00741396" w:rsidRPr="00E2393A" w:rsidRDefault="00741396" w:rsidP="00127B51">
      <w:pPr>
        <w:spacing w:after="0"/>
        <w:ind w:firstLine="851"/>
        <w:jc w:val="both"/>
        <w:rPr>
          <w:rFonts w:ascii="Times New Roman" w:eastAsia="Times New Roman" w:hAnsi="Times New Roman" w:cs="Times New Roman"/>
          <w:sz w:val="28"/>
          <w:szCs w:val="28"/>
        </w:rPr>
      </w:pPr>
      <w:r w:rsidRPr="00E2393A">
        <w:rPr>
          <w:rFonts w:ascii="Times New Roman" w:eastAsia="Times New Roman" w:hAnsi="Times New Roman" w:cs="Times New Roman"/>
          <w:sz w:val="28"/>
          <w:szCs w:val="28"/>
        </w:rPr>
        <w:t>Ширина водоохранной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пятидесяти метров.</w:t>
      </w:r>
    </w:p>
    <w:p w:rsidR="00741396" w:rsidRPr="00AB24FA" w:rsidRDefault="00741396" w:rsidP="00127B51">
      <w:pPr>
        <w:shd w:val="clear" w:color="auto" w:fill="FFFFFF"/>
        <w:spacing w:before="240" w:after="0"/>
        <w:ind w:firstLine="851"/>
        <w:jc w:val="both"/>
        <w:rPr>
          <w:rFonts w:ascii="Times New Roman" w:hAnsi="Times New Roman" w:cs="Times New Roman"/>
          <w:b/>
          <w:bCs/>
          <w:sz w:val="28"/>
          <w:szCs w:val="28"/>
        </w:rPr>
      </w:pPr>
      <w:r w:rsidRPr="00AB24FA">
        <w:rPr>
          <w:rFonts w:ascii="Times New Roman" w:hAnsi="Times New Roman" w:cs="Times New Roman"/>
          <w:b/>
          <w:bCs/>
          <w:sz w:val="28"/>
          <w:szCs w:val="28"/>
        </w:rPr>
        <w:t>Виды запрещенного использования земельных участков и иных объектов недвижимости, расположенных в границах водоохранных зон:</w:t>
      </w:r>
    </w:p>
    <w:p w:rsidR="00741396" w:rsidRPr="00E2393A" w:rsidRDefault="00741396" w:rsidP="001B2928">
      <w:pPr>
        <w:pStyle w:val="a3"/>
        <w:numPr>
          <w:ilvl w:val="0"/>
          <w:numId w:val="34"/>
        </w:numPr>
        <w:spacing w:after="0"/>
        <w:ind w:left="0" w:firstLine="851"/>
        <w:jc w:val="both"/>
        <w:rPr>
          <w:rFonts w:ascii="Times New Roman" w:eastAsia="Times New Roman" w:hAnsi="Times New Roman" w:cs="Times New Roman"/>
          <w:sz w:val="28"/>
          <w:szCs w:val="28"/>
        </w:rPr>
      </w:pPr>
      <w:r w:rsidRPr="00E2393A">
        <w:rPr>
          <w:rFonts w:ascii="Times New Roman" w:eastAsia="Times New Roman" w:hAnsi="Times New Roman" w:cs="Times New Roman"/>
          <w:sz w:val="28"/>
          <w:szCs w:val="28"/>
        </w:rPr>
        <w:t>использование</w:t>
      </w:r>
      <w:r w:rsidR="00FA530F">
        <w:rPr>
          <w:rFonts w:ascii="Times New Roman" w:eastAsia="Times New Roman" w:hAnsi="Times New Roman" w:cs="Times New Roman"/>
          <w:sz w:val="28"/>
          <w:szCs w:val="28"/>
        </w:rPr>
        <w:t xml:space="preserve"> сточных вод для удобрения почв;</w:t>
      </w:r>
    </w:p>
    <w:p w:rsidR="00E45043" w:rsidRPr="00E45043" w:rsidRDefault="00E45043" w:rsidP="001B2928">
      <w:pPr>
        <w:pStyle w:val="23"/>
        <w:numPr>
          <w:ilvl w:val="0"/>
          <w:numId w:val="34"/>
        </w:numPr>
        <w:spacing w:line="276" w:lineRule="auto"/>
        <w:ind w:left="0" w:firstLine="851"/>
        <w:rPr>
          <w:b w:val="0"/>
          <w:color w:val="auto"/>
          <w:sz w:val="28"/>
          <w:szCs w:val="28"/>
          <w:lang w:val="ru-RU"/>
        </w:rPr>
      </w:pPr>
      <w:r w:rsidRPr="00E45043">
        <w:rPr>
          <w:b w:val="0"/>
          <w:sz w:val="28"/>
          <w:szCs w:val="28"/>
          <w:lang w:val="ru-RU"/>
        </w:rPr>
        <w:t>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r w:rsidR="00300160">
        <w:rPr>
          <w:b w:val="0"/>
          <w:sz w:val="28"/>
          <w:szCs w:val="28"/>
          <w:lang w:val="ru-RU"/>
        </w:rPr>
        <w:t>;</w:t>
      </w:r>
    </w:p>
    <w:p w:rsidR="00741396" w:rsidRPr="00E2393A" w:rsidRDefault="00741396" w:rsidP="001B2928">
      <w:pPr>
        <w:pStyle w:val="23"/>
        <w:numPr>
          <w:ilvl w:val="0"/>
          <w:numId w:val="34"/>
        </w:numPr>
        <w:spacing w:line="276" w:lineRule="auto"/>
        <w:ind w:left="0" w:firstLine="851"/>
        <w:rPr>
          <w:b w:val="0"/>
          <w:color w:val="auto"/>
          <w:sz w:val="28"/>
          <w:szCs w:val="28"/>
          <w:lang w:val="ru-RU"/>
        </w:rPr>
      </w:pPr>
      <w:r w:rsidRPr="00E2393A">
        <w:rPr>
          <w:b w:val="0"/>
          <w:color w:val="auto"/>
          <w:sz w:val="28"/>
          <w:szCs w:val="28"/>
          <w:lang w:val="ru-RU"/>
        </w:rPr>
        <w:t>размещение складов ядохимикатов, минеральных удобрений и горюче - смазочных материалов, площадок для заправки аппаратуры ядохимикатами, жив</w:t>
      </w:r>
      <w:r w:rsidR="00300160">
        <w:rPr>
          <w:b w:val="0"/>
          <w:color w:val="auto"/>
          <w:sz w:val="28"/>
          <w:szCs w:val="28"/>
          <w:lang w:val="ru-RU"/>
        </w:rPr>
        <w:t>отноводческих комплексов и ферм</w:t>
      </w:r>
      <w:r w:rsidR="00FA530F">
        <w:rPr>
          <w:b w:val="0"/>
          <w:color w:val="auto"/>
          <w:sz w:val="28"/>
          <w:szCs w:val="28"/>
          <w:lang w:val="ru-RU"/>
        </w:rPr>
        <w:t>;</w:t>
      </w:r>
    </w:p>
    <w:p w:rsidR="00741396" w:rsidRPr="00E2393A" w:rsidRDefault="00FA530F" w:rsidP="001B2928">
      <w:pPr>
        <w:pStyle w:val="23"/>
        <w:numPr>
          <w:ilvl w:val="0"/>
          <w:numId w:val="34"/>
        </w:numPr>
        <w:spacing w:line="276" w:lineRule="auto"/>
        <w:ind w:left="0" w:firstLine="851"/>
        <w:rPr>
          <w:b w:val="0"/>
          <w:color w:val="auto"/>
          <w:sz w:val="28"/>
          <w:szCs w:val="28"/>
          <w:lang w:val="ru-RU"/>
        </w:rPr>
      </w:pPr>
      <w:r>
        <w:rPr>
          <w:b w:val="0"/>
          <w:color w:val="auto"/>
          <w:sz w:val="28"/>
          <w:szCs w:val="28"/>
          <w:lang w:val="ru-RU"/>
        </w:rPr>
        <w:t>складирование навоза и мусора;</w:t>
      </w:r>
    </w:p>
    <w:p w:rsidR="00741396" w:rsidRPr="00E2393A" w:rsidRDefault="00741396" w:rsidP="001B2928">
      <w:pPr>
        <w:pStyle w:val="23"/>
        <w:numPr>
          <w:ilvl w:val="0"/>
          <w:numId w:val="34"/>
        </w:numPr>
        <w:spacing w:line="276" w:lineRule="auto"/>
        <w:ind w:left="0" w:firstLine="851"/>
        <w:rPr>
          <w:b w:val="0"/>
          <w:color w:val="auto"/>
          <w:sz w:val="28"/>
          <w:szCs w:val="28"/>
          <w:lang w:val="ru-RU"/>
        </w:rPr>
      </w:pPr>
      <w:r w:rsidRPr="00E2393A">
        <w:rPr>
          <w:b w:val="0"/>
          <w:color w:val="auto"/>
          <w:sz w:val="28"/>
          <w:szCs w:val="28"/>
          <w:lang w:val="ru-RU"/>
        </w:rPr>
        <w:t>заправка топливом, мойка и ремонт автомоби</w:t>
      </w:r>
      <w:r w:rsidR="00FA530F">
        <w:rPr>
          <w:b w:val="0"/>
          <w:color w:val="auto"/>
          <w:sz w:val="28"/>
          <w:szCs w:val="28"/>
          <w:lang w:val="ru-RU"/>
        </w:rPr>
        <w:t>лей и других машин и механизмов;</w:t>
      </w:r>
    </w:p>
    <w:p w:rsidR="00741396" w:rsidRPr="00E2393A" w:rsidRDefault="00741396" w:rsidP="001B2928">
      <w:pPr>
        <w:pStyle w:val="23"/>
        <w:numPr>
          <w:ilvl w:val="0"/>
          <w:numId w:val="34"/>
        </w:numPr>
        <w:spacing w:line="276" w:lineRule="auto"/>
        <w:ind w:left="0" w:firstLine="851"/>
        <w:rPr>
          <w:b w:val="0"/>
          <w:color w:val="auto"/>
          <w:sz w:val="28"/>
          <w:szCs w:val="28"/>
          <w:lang w:val="ru-RU"/>
        </w:rPr>
      </w:pPr>
      <w:r w:rsidRPr="00E2393A">
        <w:rPr>
          <w:b w:val="0"/>
          <w:color w:val="auto"/>
          <w:sz w:val="28"/>
          <w:szCs w:val="28"/>
          <w:lang w:val="ru-RU"/>
        </w:rPr>
        <w:t>размещение дачных и садоводческих участков при ширине водоохранных зон менее 100 метров и крутизне склонов прилегаю</w:t>
      </w:r>
      <w:r w:rsidR="00FA530F">
        <w:rPr>
          <w:b w:val="0"/>
          <w:color w:val="auto"/>
          <w:sz w:val="28"/>
          <w:szCs w:val="28"/>
          <w:lang w:val="ru-RU"/>
        </w:rPr>
        <w:t>щих территорий более 3 градусов;</w:t>
      </w:r>
    </w:p>
    <w:p w:rsidR="00741396" w:rsidRPr="00E2393A" w:rsidRDefault="00741396" w:rsidP="001B2928">
      <w:pPr>
        <w:pStyle w:val="23"/>
        <w:numPr>
          <w:ilvl w:val="0"/>
          <w:numId w:val="34"/>
        </w:numPr>
        <w:spacing w:line="276" w:lineRule="auto"/>
        <w:ind w:left="0" w:firstLine="851"/>
        <w:rPr>
          <w:b w:val="0"/>
          <w:color w:val="auto"/>
          <w:sz w:val="28"/>
          <w:szCs w:val="28"/>
          <w:lang w:val="ru-RU"/>
        </w:rPr>
      </w:pPr>
      <w:r w:rsidRPr="00E2393A">
        <w:rPr>
          <w:b w:val="0"/>
          <w:color w:val="auto"/>
          <w:sz w:val="28"/>
          <w:szCs w:val="28"/>
          <w:lang w:val="ru-RU"/>
        </w:rPr>
        <w:t>отведение площадей под вновь создаваемые кладбища на расстоянии</w:t>
      </w:r>
      <w:r w:rsidR="00FA530F">
        <w:rPr>
          <w:b w:val="0"/>
          <w:color w:val="auto"/>
          <w:sz w:val="28"/>
          <w:szCs w:val="28"/>
          <w:lang w:val="ru-RU"/>
        </w:rPr>
        <w:t xml:space="preserve"> менее 500 м от водного объекта;</w:t>
      </w:r>
    </w:p>
    <w:p w:rsidR="00741396" w:rsidRPr="00E2393A" w:rsidRDefault="00741396" w:rsidP="001B2928">
      <w:pPr>
        <w:pStyle w:val="a3"/>
        <w:numPr>
          <w:ilvl w:val="0"/>
          <w:numId w:val="34"/>
        </w:numPr>
        <w:spacing w:after="0"/>
        <w:ind w:left="0" w:firstLine="851"/>
        <w:jc w:val="both"/>
        <w:rPr>
          <w:rFonts w:ascii="Times New Roman" w:eastAsia="Times New Roman" w:hAnsi="Times New Roman" w:cs="Times New Roman"/>
          <w:sz w:val="28"/>
          <w:szCs w:val="28"/>
        </w:rPr>
      </w:pPr>
      <w:r w:rsidRPr="00E2393A">
        <w:rPr>
          <w:rFonts w:ascii="Times New Roman" w:eastAsia="Times New Roman" w:hAnsi="Times New Roman" w:cs="Times New Roman"/>
          <w:sz w:val="28"/>
          <w:szCs w:val="28"/>
        </w:rPr>
        <w:t>осуществление авиационных мер по борьбе с в</w:t>
      </w:r>
      <w:r w:rsidR="00FA530F">
        <w:rPr>
          <w:rFonts w:ascii="Times New Roman" w:eastAsia="Times New Roman" w:hAnsi="Times New Roman" w:cs="Times New Roman"/>
          <w:sz w:val="28"/>
          <w:szCs w:val="28"/>
        </w:rPr>
        <w:t>редителями и болезнями растений;</w:t>
      </w:r>
    </w:p>
    <w:p w:rsidR="00741396" w:rsidRPr="00E2393A" w:rsidRDefault="00741396" w:rsidP="001B2928">
      <w:pPr>
        <w:pStyle w:val="a3"/>
        <w:numPr>
          <w:ilvl w:val="0"/>
          <w:numId w:val="34"/>
        </w:numPr>
        <w:spacing w:after="0"/>
        <w:ind w:left="0" w:firstLine="851"/>
        <w:jc w:val="both"/>
        <w:rPr>
          <w:rFonts w:ascii="Times New Roman" w:eastAsia="Times New Roman" w:hAnsi="Times New Roman" w:cs="Times New Roman"/>
          <w:sz w:val="28"/>
          <w:szCs w:val="28"/>
        </w:rPr>
      </w:pPr>
      <w:r w:rsidRPr="00E2393A">
        <w:rPr>
          <w:rFonts w:ascii="Times New Roman" w:eastAsia="Times New Roman" w:hAnsi="Times New Roman" w:cs="Times New Roman"/>
          <w:sz w:val="28"/>
          <w:szCs w:val="28"/>
        </w:rPr>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741396" w:rsidRPr="00AB24FA" w:rsidRDefault="00741396" w:rsidP="00127B51">
      <w:pPr>
        <w:pStyle w:val="Iauiue"/>
        <w:spacing w:before="240" w:line="276" w:lineRule="auto"/>
        <w:ind w:firstLine="851"/>
        <w:jc w:val="both"/>
        <w:rPr>
          <w:b/>
          <w:color w:val="000000"/>
          <w:sz w:val="28"/>
          <w:szCs w:val="28"/>
        </w:rPr>
      </w:pPr>
      <w:r w:rsidRPr="00AB24FA">
        <w:rPr>
          <w:b/>
          <w:color w:val="000000"/>
          <w:sz w:val="28"/>
          <w:szCs w:val="28"/>
        </w:rPr>
        <w:t>В границах прибрежных защитных полос, наряду с вышеуказанными ограничениями, запрещаются:</w:t>
      </w:r>
    </w:p>
    <w:p w:rsidR="00741396" w:rsidRPr="00E2393A" w:rsidRDefault="00FA530F" w:rsidP="001B2928">
      <w:pPr>
        <w:pStyle w:val="a3"/>
        <w:numPr>
          <w:ilvl w:val="0"/>
          <w:numId w:val="35"/>
        </w:numPr>
        <w:spacing w:after="0"/>
        <w:ind w:left="0"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распашка земель;</w:t>
      </w:r>
    </w:p>
    <w:p w:rsidR="00741396" w:rsidRDefault="00FA530F" w:rsidP="001B2928">
      <w:pPr>
        <w:pStyle w:val="23"/>
        <w:numPr>
          <w:ilvl w:val="0"/>
          <w:numId w:val="35"/>
        </w:numPr>
        <w:spacing w:line="276" w:lineRule="auto"/>
        <w:ind w:left="0" w:firstLine="851"/>
        <w:rPr>
          <w:b w:val="0"/>
          <w:color w:val="auto"/>
          <w:sz w:val="28"/>
          <w:szCs w:val="28"/>
          <w:lang w:val="ru-RU"/>
        </w:rPr>
      </w:pPr>
      <w:r>
        <w:rPr>
          <w:b w:val="0"/>
          <w:color w:val="auto"/>
          <w:sz w:val="28"/>
          <w:szCs w:val="28"/>
          <w:lang w:val="ru-RU"/>
        </w:rPr>
        <w:t>применение удобрений;</w:t>
      </w:r>
    </w:p>
    <w:p w:rsidR="00C71D22" w:rsidRPr="00C71D22" w:rsidRDefault="00C71D22" w:rsidP="001B2928">
      <w:pPr>
        <w:pStyle w:val="23"/>
        <w:numPr>
          <w:ilvl w:val="0"/>
          <w:numId w:val="35"/>
        </w:numPr>
        <w:spacing w:line="276" w:lineRule="auto"/>
        <w:ind w:left="0" w:firstLine="851"/>
        <w:rPr>
          <w:b w:val="0"/>
          <w:color w:val="auto"/>
          <w:sz w:val="28"/>
          <w:szCs w:val="28"/>
          <w:lang w:val="ru-RU"/>
        </w:rPr>
      </w:pPr>
      <w:r>
        <w:rPr>
          <w:b w:val="0"/>
          <w:sz w:val="28"/>
          <w:szCs w:val="28"/>
          <w:lang w:val="ru-RU"/>
        </w:rPr>
        <w:t>размещение отвалов размываемых грунт;</w:t>
      </w:r>
    </w:p>
    <w:p w:rsidR="00741396" w:rsidRPr="00E2393A" w:rsidRDefault="00741396" w:rsidP="001B2928">
      <w:pPr>
        <w:pStyle w:val="23"/>
        <w:numPr>
          <w:ilvl w:val="0"/>
          <w:numId w:val="35"/>
        </w:numPr>
        <w:spacing w:line="276" w:lineRule="auto"/>
        <w:ind w:left="0" w:firstLine="851"/>
        <w:rPr>
          <w:b w:val="0"/>
          <w:color w:val="auto"/>
          <w:sz w:val="28"/>
          <w:szCs w:val="28"/>
          <w:lang w:val="ru-RU"/>
        </w:rPr>
      </w:pPr>
      <w:r w:rsidRPr="00E2393A">
        <w:rPr>
          <w:b w:val="0"/>
          <w:color w:val="auto"/>
          <w:sz w:val="28"/>
          <w:szCs w:val="28"/>
          <w:lang w:val="ru-RU"/>
        </w:rPr>
        <w:t>складирование строительных материалов и минеральных солей, кроме оборудованных в установленном порядке причалов и площадок, обеспечивающих защиту</w:t>
      </w:r>
      <w:r w:rsidR="00FA530F">
        <w:rPr>
          <w:b w:val="0"/>
          <w:color w:val="auto"/>
          <w:sz w:val="28"/>
          <w:szCs w:val="28"/>
          <w:lang w:val="ru-RU"/>
        </w:rPr>
        <w:t xml:space="preserve"> водных объектов от загрязнения;</w:t>
      </w:r>
    </w:p>
    <w:p w:rsidR="00741396" w:rsidRPr="00E2393A" w:rsidRDefault="00741396" w:rsidP="001B2928">
      <w:pPr>
        <w:pStyle w:val="23"/>
        <w:numPr>
          <w:ilvl w:val="0"/>
          <w:numId w:val="35"/>
        </w:numPr>
        <w:spacing w:line="276" w:lineRule="auto"/>
        <w:ind w:left="0" w:firstLine="851"/>
        <w:rPr>
          <w:b w:val="0"/>
          <w:color w:val="auto"/>
          <w:sz w:val="28"/>
          <w:szCs w:val="28"/>
          <w:lang w:val="ru-RU"/>
        </w:rPr>
      </w:pPr>
      <w:r w:rsidRPr="00E2393A">
        <w:rPr>
          <w:b w:val="0"/>
          <w:color w:val="auto"/>
          <w:sz w:val="28"/>
          <w:szCs w:val="28"/>
          <w:lang w:val="ru-RU"/>
        </w:rPr>
        <w:t>установка сезонных стационарных палаточных городков, размещение дачных и садоводческих участков, выделение участков п</w:t>
      </w:r>
      <w:r w:rsidR="00FA530F">
        <w:rPr>
          <w:b w:val="0"/>
          <w:color w:val="auto"/>
          <w:sz w:val="28"/>
          <w:szCs w:val="28"/>
          <w:lang w:val="ru-RU"/>
        </w:rPr>
        <w:t>од индивидуальное строительство;</w:t>
      </w:r>
    </w:p>
    <w:p w:rsidR="00741396" w:rsidRPr="00E2393A" w:rsidRDefault="00741396" w:rsidP="001B2928">
      <w:pPr>
        <w:pStyle w:val="a3"/>
        <w:numPr>
          <w:ilvl w:val="0"/>
          <w:numId w:val="35"/>
        </w:numPr>
        <w:spacing w:after="0"/>
        <w:ind w:left="0" w:firstLine="851"/>
        <w:jc w:val="both"/>
        <w:rPr>
          <w:rFonts w:ascii="Times New Roman" w:eastAsia="Times New Roman" w:hAnsi="Times New Roman" w:cs="Times New Roman"/>
          <w:sz w:val="28"/>
          <w:szCs w:val="28"/>
        </w:rPr>
      </w:pPr>
      <w:r w:rsidRPr="00E2393A">
        <w:rPr>
          <w:rFonts w:ascii="Times New Roman" w:eastAsia="Times New Roman" w:hAnsi="Times New Roman" w:cs="Times New Roman"/>
          <w:sz w:val="28"/>
          <w:szCs w:val="28"/>
        </w:rPr>
        <w:t>выпас сельскохозяйственных животных и организация для них летних лагерей, ванн.</w:t>
      </w:r>
    </w:p>
    <w:p w:rsidR="00351E30" w:rsidRPr="00AB24FA" w:rsidRDefault="00741396" w:rsidP="00127B51">
      <w:pPr>
        <w:shd w:val="clear" w:color="auto" w:fill="FFFFFF"/>
        <w:spacing w:before="240" w:after="0"/>
        <w:ind w:firstLine="851"/>
        <w:jc w:val="both"/>
        <w:rPr>
          <w:rFonts w:ascii="Times New Roman" w:hAnsi="Times New Roman" w:cs="Times New Roman"/>
          <w:b/>
          <w:bCs/>
          <w:sz w:val="28"/>
          <w:szCs w:val="28"/>
        </w:rPr>
      </w:pPr>
      <w:r w:rsidRPr="00AB24FA">
        <w:rPr>
          <w:rFonts w:ascii="Times New Roman" w:hAnsi="Times New Roman" w:cs="Times New Roman"/>
          <w:b/>
          <w:bCs/>
          <w:sz w:val="28"/>
          <w:szCs w:val="28"/>
        </w:rPr>
        <w:t>Виды условно разрешённого использования земельных участков и иных объектов недвижимости, расположенных в границах водоохранных зон:</w:t>
      </w:r>
    </w:p>
    <w:p w:rsidR="00741396" w:rsidRPr="00E2393A" w:rsidRDefault="00741396" w:rsidP="00127B51">
      <w:pPr>
        <w:shd w:val="clear" w:color="auto" w:fill="FFFFFF"/>
        <w:spacing w:after="0"/>
        <w:ind w:firstLine="851"/>
        <w:jc w:val="both"/>
        <w:rPr>
          <w:rFonts w:ascii="Times New Roman" w:eastAsia="Times New Roman" w:hAnsi="Times New Roman" w:cs="Times New Roman"/>
          <w:sz w:val="28"/>
          <w:szCs w:val="28"/>
        </w:rPr>
      </w:pPr>
      <w:r w:rsidRPr="00E2393A">
        <w:rPr>
          <w:rFonts w:ascii="Times New Roman" w:eastAsia="Times New Roman" w:hAnsi="Times New Roman" w:cs="Times New Roman"/>
          <w:sz w:val="28"/>
          <w:szCs w:val="28"/>
        </w:rPr>
        <w:t>В границах водоохранных зон допускаются проектирование, размещение, строительство, реконструкция, ввод в эксплуатацию и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741396" w:rsidRPr="00565C5F" w:rsidRDefault="00741396" w:rsidP="00127B51">
      <w:pPr>
        <w:spacing w:before="240" w:after="0"/>
        <w:ind w:firstLine="851"/>
        <w:jc w:val="both"/>
        <w:rPr>
          <w:rFonts w:ascii="Times New Roman" w:eastAsia="Times New Roman" w:hAnsi="Times New Roman" w:cs="Times New Roman"/>
          <w:b/>
          <w:sz w:val="28"/>
          <w:szCs w:val="28"/>
        </w:rPr>
      </w:pPr>
      <w:r w:rsidRPr="00565C5F">
        <w:rPr>
          <w:rFonts w:ascii="Times New Roman" w:eastAsia="Times New Roman" w:hAnsi="Times New Roman" w:cs="Times New Roman"/>
          <w:b/>
          <w:sz w:val="28"/>
          <w:szCs w:val="28"/>
        </w:rPr>
        <w:t>Прибрежные защитные полосы</w:t>
      </w:r>
    </w:p>
    <w:p w:rsidR="00741396" w:rsidRPr="00E2393A" w:rsidRDefault="00741396" w:rsidP="00127B51">
      <w:pPr>
        <w:spacing w:after="0"/>
        <w:ind w:firstLine="851"/>
        <w:jc w:val="both"/>
        <w:rPr>
          <w:rFonts w:ascii="Times New Roman" w:eastAsia="Times New Roman" w:hAnsi="Times New Roman" w:cs="Times New Roman"/>
          <w:sz w:val="28"/>
          <w:szCs w:val="28"/>
        </w:rPr>
      </w:pPr>
      <w:r w:rsidRPr="00E2393A">
        <w:rPr>
          <w:rFonts w:ascii="Times New Roman" w:eastAsia="Times New Roman" w:hAnsi="Times New Roman" w:cs="Times New Roman"/>
          <w:sz w:val="28"/>
          <w:szCs w:val="28"/>
        </w:rPr>
        <w:t xml:space="preserve">Ширина прибрежной защитной полосы устанавливается в зависимости от уклона берега водного объекта и составляет тридцать метров для обратного или нулевого уклона, сорок метров для уклона до трех градусов и пятьдесят метров для уклона три и более градуса. </w:t>
      </w:r>
    </w:p>
    <w:p w:rsidR="00741396" w:rsidRPr="00E2393A" w:rsidRDefault="00741396" w:rsidP="00127B51">
      <w:pPr>
        <w:spacing w:after="0"/>
        <w:ind w:firstLine="851"/>
        <w:jc w:val="both"/>
        <w:rPr>
          <w:rFonts w:ascii="Times New Roman" w:eastAsia="Times New Roman" w:hAnsi="Times New Roman" w:cs="Times New Roman"/>
          <w:sz w:val="28"/>
          <w:szCs w:val="28"/>
        </w:rPr>
      </w:pPr>
      <w:r w:rsidRPr="00E2393A">
        <w:rPr>
          <w:rFonts w:ascii="Times New Roman" w:eastAsia="Times New Roman" w:hAnsi="Times New Roman" w:cs="Times New Roman"/>
          <w:sz w:val="28"/>
          <w:szCs w:val="28"/>
        </w:rPr>
        <w:t>Для расположенных в границах болот проточных и сточных озер и соответствующих водотоков ширина прибрежной защитной полосы устанавливается в размере пятидесяти метров.</w:t>
      </w:r>
    </w:p>
    <w:p w:rsidR="00741396" w:rsidRPr="00E2393A" w:rsidRDefault="00741396" w:rsidP="00127B51">
      <w:pPr>
        <w:spacing w:after="0"/>
        <w:ind w:firstLine="851"/>
        <w:jc w:val="both"/>
        <w:rPr>
          <w:rFonts w:ascii="Times New Roman" w:eastAsia="Times New Roman" w:hAnsi="Times New Roman" w:cs="Times New Roman"/>
          <w:sz w:val="28"/>
          <w:szCs w:val="28"/>
        </w:rPr>
      </w:pPr>
      <w:r w:rsidRPr="00E2393A">
        <w:rPr>
          <w:rFonts w:ascii="Times New Roman" w:eastAsia="Times New Roman" w:hAnsi="Times New Roman" w:cs="Times New Roman"/>
          <w:sz w:val="28"/>
          <w:szCs w:val="28"/>
        </w:rPr>
        <w:t>Ширина прибрежной защитной полосы озера, водохранилища, имеющих особо ценное рыбохозяйственное значение (места нереста, нагула, зимовки рыб и других водных биологических ресурсов), устанавливается в размере двухсот метров независимо от уклона прилегающих земель.</w:t>
      </w:r>
    </w:p>
    <w:p w:rsidR="00741396" w:rsidRPr="00E2393A" w:rsidRDefault="00741396" w:rsidP="00127B51">
      <w:pPr>
        <w:spacing w:after="0"/>
        <w:ind w:firstLine="851"/>
        <w:jc w:val="both"/>
        <w:rPr>
          <w:rFonts w:ascii="Times New Roman" w:eastAsia="Times New Roman" w:hAnsi="Times New Roman" w:cs="Times New Roman"/>
          <w:sz w:val="28"/>
          <w:szCs w:val="28"/>
        </w:rPr>
      </w:pPr>
      <w:r w:rsidRPr="00E2393A">
        <w:rPr>
          <w:rFonts w:ascii="Times New Roman" w:eastAsia="Times New Roman" w:hAnsi="Times New Roman" w:cs="Times New Roman"/>
          <w:sz w:val="28"/>
          <w:szCs w:val="28"/>
        </w:rPr>
        <w:t>На территориях поселений при наличии ливневой канализации и набережных границы прибрежных защитных полос совпадают с парапетами набережных. Ширина водоохранной зоны на таких территориях устанавливается от парапета набережной. При отсутствии набережной ширина водоохранной зоны, прибрежной защитной полосы измеряется от береговой линии.</w:t>
      </w:r>
    </w:p>
    <w:p w:rsidR="005B03A9" w:rsidRPr="00E2393A" w:rsidRDefault="005B03A9" w:rsidP="00127B51">
      <w:pPr>
        <w:widowControl w:val="0"/>
        <w:autoSpaceDE w:val="0"/>
        <w:autoSpaceDN w:val="0"/>
        <w:adjustRightInd w:val="0"/>
        <w:spacing w:after="0"/>
        <w:ind w:firstLine="851"/>
        <w:jc w:val="both"/>
        <w:rPr>
          <w:rFonts w:ascii="Times New Roman" w:hAnsi="Times New Roman" w:cs="Times New Roman"/>
          <w:sz w:val="28"/>
          <w:szCs w:val="28"/>
        </w:rPr>
      </w:pPr>
      <w:r w:rsidRPr="00E2393A">
        <w:rPr>
          <w:rFonts w:ascii="Times New Roman" w:hAnsi="Times New Roman" w:cs="Times New Roman"/>
          <w:sz w:val="28"/>
          <w:szCs w:val="28"/>
        </w:rPr>
        <w:t>Кроме того в пределах существующей и планируемой застройки населенного пункта показана полоса земли вдоль береговой линии водного объекта общего пользования (береговая полоса) предназначается для общего пользования. Ширина береговой полосы водных объектов общего пользования составляет двадцать метров, за исключением береговой полосы каналов, а также рек и ручьев, протяженность которых от истока до устья не более чем десять километров. Ширина береговой полосы каналов, а также рек и ручьев, протяженность которых от истока до устья не более чем десять километров, составляет пять метров.</w:t>
      </w:r>
    </w:p>
    <w:p w:rsidR="005B03A9" w:rsidRPr="00E2393A" w:rsidRDefault="005B03A9" w:rsidP="00127B51">
      <w:pPr>
        <w:spacing w:after="0"/>
        <w:ind w:firstLine="851"/>
        <w:jc w:val="both"/>
        <w:rPr>
          <w:rFonts w:ascii="Times New Roman" w:eastAsia="Times New Roman" w:hAnsi="Times New Roman" w:cs="Times New Roman"/>
          <w:sz w:val="28"/>
          <w:szCs w:val="28"/>
        </w:rPr>
      </w:pPr>
      <w:r w:rsidRPr="00E2393A">
        <w:rPr>
          <w:rFonts w:ascii="Times New Roman" w:hAnsi="Times New Roman" w:cs="Times New Roman"/>
          <w:sz w:val="28"/>
          <w:szCs w:val="28"/>
        </w:rPr>
        <w:t xml:space="preserve"> Каждый гражданин вправе пользоваться (без использования механических транспортных средств) береговой полосой водных объектов общего пользования для передвижения и пребывания около них, в том числе для осуществления любительского и спортивного рыболовства и причаливания плавучих средств.</w:t>
      </w:r>
    </w:p>
    <w:p w:rsidR="00741396" w:rsidRPr="00AB24FA" w:rsidRDefault="004548E1" w:rsidP="00127B51">
      <w:pPr>
        <w:spacing w:before="240" w:after="0"/>
        <w:ind w:firstLine="851"/>
        <w:jc w:val="both"/>
        <w:rPr>
          <w:rFonts w:ascii="Times New Roman" w:eastAsia="Times New Roman" w:hAnsi="Times New Roman" w:cs="Times New Roman"/>
          <w:sz w:val="28"/>
          <w:szCs w:val="28"/>
          <w:u w:val="single"/>
        </w:rPr>
      </w:pPr>
      <w:r w:rsidRPr="00AB24FA">
        <w:rPr>
          <w:rFonts w:ascii="Times New Roman" w:eastAsia="Times New Roman" w:hAnsi="Times New Roman" w:cs="Times New Roman"/>
          <w:sz w:val="28"/>
          <w:szCs w:val="28"/>
          <w:u w:val="single"/>
        </w:rPr>
        <w:t xml:space="preserve">6. </w:t>
      </w:r>
      <w:r w:rsidR="0060725C" w:rsidRPr="0060725C">
        <w:rPr>
          <w:rFonts w:ascii="Times New Roman" w:eastAsia="Times New Roman" w:hAnsi="Times New Roman" w:cs="Times New Roman"/>
          <w:bCs/>
          <w:sz w:val="28"/>
          <w:szCs w:val="28"/>
          <w:u w:val="single"/>
        </w:rPr>
        <w:t>Зоны санитарной охраны источников водоснабжения и водопроводов питьевого назначения</w:t>
      </w:r>
    </w:p>
    <w:p w:rsidR="0060725C" w:rsidRDefault="0060725C" w:rsidP="00127B51">
      <w:pPr>
        <w:spacing w:after="0"/>
        <w:ind w:firstLine="851"/>
        <w:jc w:val="both"/>
        <w:rPr>
          <w:rFonts w:ascii="Times New Roman" w:eastAsia="Times New Roman" w:hAnsi="Times New Roman" w:cs="Times New Roman"/>
          <w:sz w:val="28"/>
          <w:szCs w:val="28"/>
        </w:rPr>
      </w:pPr>
      <w:r w:rsidRPr="00367E11">
        <w:rPr>
          <w:rFonts w:ascii="Times New Roman" w:hAnsi="Times New Roman" w:cs="Times New Roman"/>
          <w:bCs/>
          <w:sz w:val="28"/>
          <w:szCs w:val="28"/>
        </w:rPr>
        <w:t>Согласно</w:t>
      </w:r>
      <w:r>
        <w:rPr>
          <w:rFonts w:ascii="Times New Roman" w:hAnsi="Times New Roman" w:cs="Times New Roman"/>
          <w:bCs/>
          <w:sz w:val="28"/>
          <w:szCs w:val="28"/>
        </w:rPr>
        <w:t xml:space="preserve"> </w:t>
      </w:r>
      <w:r w:rsidRPr="00367E11">
        <w:rPr>
          <w:rFonts w:ascii="Times New Roman" w:hAnsi="Times New Roman" w:cs="Times New Roman"/>
          <w:bCs/>
          <w:sz w:val="28"/>
          <w:szCs w:val="28"/>
        </w:rPr>
        <w:t>санитарных правил и норм СанПиН 2.1.4.1110-02 (от 01 июня 2002 г.) вокруг скважин питьевой воды нан</w:t>
      </w:r>
      <w:r w:rsidR="000C76DA">
        <w:rPr>
          <w:rFonts w:ascii="Times New Roman" w:hAnsi="Times New Roman" w:cs="Times New Roman"/>
          <w:bCs/>
          <w:sz w:val="28"/>
          <w:szCs w:val="28"/>
        </w:rPr>
        <w:t>о</w:t>
      </w:r>
      <w:r w:rsidRPr="00367E11">
        <w:rPr>
          <w:rFonts w:ascii="Times New Roman" w:hAnsi="Times New Roman" w:cs="Times New Roman"/>
          <w:bCs/>
          <w:sz w:val="28"/>
          <w:szCs w:val="28"/>
        </w:rPr>
        <w:t>с</w:t>
      </w:r>
      <w:r w:rsidR="000C76DA">
        <w:rPr>
          <w:rFonts w:ascii="Times New Roman" w:hAnsi="Times New Roman" w:cs="Times New Roman"/>
          <w:bCs/>
          <w:sz w:val="28"/>
          <w:szCs w:val="28"/>
        </w:rPr>
        <w:t>ится</w:t>
      </w:r>
      <w:r w:rsidRPr="00367E11">
        <w:rPr>
          <w:rFonts w:ascii="Times New Roman" w:hAnsi="Times New Roman" w:cs="Times New Roman"/>
          <w:bCs/>
          <w:sz w:val="28"/>
          <w:szCs w:val="28"/>
        </w:rPr>
        <w:t xml:space="preserve"> </w:t>
      </w:r>
      <w:r w:rsidRPr="00367E11">
        <w:rPr>
          <w:rFonts w:ascii="Times New Roman" w:hAnsi="Times New Roman" w:cs="Times New Roman"/>
          <w:bCs/>
          <w:sz w:val="28"/>
          <w:szCs w:val="28"/>
          <w:lang w:val="en-US"/>
        </w:rPr>
        <w:t>I</w:t>
      </w:r>
      <w:r w:rsidRPr="00367E11">
        <w:rPr>
          <w:rFonts w:ascii="Times New Roman" w:hAnsi="Times New Roman" w:cs="Times New Roman"/>
          <w:bCs/>
          <w:sz w:val="28"/>
          <w:szCs w:val="28"/>
        </w:rPr>
        <w:t xml:space="preserve"> пояс (строгого режима) зоны санитарной охраны в размере 50 м; </w:t>
      </w:r>
      <w:r w:rsidRPr="00367E11">
        <w:rPr>
          <w:rFonts w:ascii="Times New Roman" w:hAnsi="Times New Roman" w:cs="Times New Roman"/>
          <w:bCs/>
          <w:sz w:val="28"/>
          <w:szCs w:val="28"/>
          <w:lang w:val="en-US"/>
        </w:rPr>
        <w:t>II</w:t>
      </w:r>
      <w:r w:rsidRPr="00367E11">
        <w:rPr>
          <w:rFonts w:ascii="Times New Roman" w:hAnsi="Times New Roman" w:cs="Times New Roman"/>
          <w:bCs/>
          <w:sz w:val="28"/>
          <w:szCs w:val="28"/>
        </w:rPr>
        <w:t xml:space="preserve"> и </w:t>
      </w:r>
      <w:r w:rsidRPr="00367E11">
        <w:rPr>
          <w:rFonts w:ascii="Times New Roman" w:hAnsi="Times New Roman" w:cs="Times New Roman"/>
          <w:bCs/>
          <w:sz w:val="28"/>
          <w:szCs w:val="28"/>
          <w:lang w:val="en-US"/>
        </w:rPr>
        <w:t>III</w:t>
      </w:r>
      <w:r w:rsidRPr="00367E11">
        <w:rPr>
          <w:rFonts w:ascii="Times New Roman" w:hAnsi="Times New Roman" w:cs="Times New Roman"/>
          <w:bCs/>
          <w:sz w:val="28"/>
          <w:szCs w:val="28"/>
        </w:rPr>
        <w:t xml:space="preserve"> пояса являются расчетными.</w:t>
      </w:r>
    </w:p>
    <w:p w:rsidR="0060725C" w:rsidRDefault="0060725C" w:rsidP="00127B51">
      <w:pPr>
        <w:spacing w:after="0"/>
        <w:ind w:firstLine="851"/>
        <w:jc w:val="both"/>
        <w:rPr>
          <w:rFonts w:ascii="Times New Roman" w:eastAsia="Times New Roman" w:hAnsi="Times New Roman" w:cs="Times New Roman"/>
          <w:sz w:val="28"/>
          <w:szCs w:val="28"/>
        </w:rPr>
      </w:pPr>
      <w:r w:rsidRPr="00367E11">
        <w:rPr>
          <w:rFonts w:ascii="Times New Roman" w:hAnsi="Times New Roman" w:cs="Times New Roman"/>
          <w:bCs/>
          <w:sz w:val="28"/>
          <w:szCs w:val="28"/>
        </w:rPr>
        <w:t>В каждом из трех поясов, а также в пределах санитарно-защитной полосы, соответственно их назначению, устанавливается специальный режим и определяется комплекс мероприятий, направленных на предупреждение ухудшения качества воды.</w:t>
      </w:r>
    </w:p>
    <w:p w:rsidR="00741396" w:rsidRPr="00E2393A" w:rsidRDefault="00741396" w:rsidP="00127B51">
      <w:pPr>
        <w:spacing w:after="0"/>
        <w:ind w:firstLine="851"/>
        <w:jc w:val="both"/>
        <w:rPr>
          <w:rFonts w:ascii="Times New Roman" w:eastAsia="Times New Roman" w:hAnsi="Times New Roman" w:cs="Times New Roman"/>
          <w:sz w:val="28"/>
          <w:szCs w:val="28"/>
        </w:rPr>
      </w:pPr>
      <w:r w:rsidRPr="00E2393A">
        <w:rPr>
          <w:rFonts w:ascii="Times New Roman" w:eastAsia="Times New Roman" w:hAnsi="Times New Roman" w:cs="Times New Roman"/>
          <w:sz w:val="28"/>
          <w:szCs w:val="28"/>
        </w:rPr>
        <w:t>Охранными зонами водозаборных и иных технических сооружений определяются следующие виды запрещенного использования земельных участков и объектов капитального строительства и виды действий в пределах таких зон, а также в пределах территориальных зон - зон водозаборных, иных технических сооружений:</w:t>
      </w:r>
    </w:p>
    <w:p w:rsidR="00741396" w:rsidRPr="00E2393A" w:rsidRDefault="00741396" w:rsidP="001B2928">
      <w:pPr>
        <w:pStyle w:val="a3"/>
        <w:numPr>
          <w:ilvl w:val="0"/>
          <w:numId w:val="41"/>
        </w:numPr>
        <w:tabs>
          <w:tab w:val="left" w:pos="1080"/>
        </w:tabs>
        <w:spacing w:after="0"/>
        <w:ind w:left="0" w:firstLine="851"/>
        <w:jc w:val="both"/>
        <w:rPr>
          <w:rFonts w:ascii="Times New Roman" w:eastAsia="Times New Roman" w:hAnsi="Times New Roman" w:cs="Times New Roman"/>
          <w:sz w:val="28"/>
          <w:szCs w:val="28"/>
        </w:rPr>
      </w:pPr>
      <w:r w:rsidRPr="00E2393A">
        <w:rPr>
          <w:rFonts w:ascii="Times New Roman" w:eastAsia="Times New Roman" w:hAnsi="Times New Roman" w:cs="Times New Roman"/>
          <w:sz w:val="28"/>
          <w:szCs w:val="28"/>
        </w:rPr>
        <w:t>проведе</w:t>
      </w:r>
      <w:r w:rsidR="00AD7D98">
        <w:rPr>
          <w:rFonts w:ascii="Times New Roman" w:eastAsia="Times New Roman" w:hAnsi="Times New Roman" w:cs="Times New Roman"/>
          <w:sz w:val="28"/>
          <w:szCs w:val="28"/>
        </w:rPr>
        <w:t>ние авиационно-химических работ;</w:t>
      </w:r>
    </w:p>
    <w:p w:rsidR="00741396" w:rsidRPr="00E2393A" w:rsidRDefault="00741396" w:rsidP="001B2928">
      <w:pPr>
        <w:pStyle w:val="a3"/>
        <w:numPr>
          <w:ilvl w:val="0"/>
          <w:numId w:val="41"/>
        </w:numPr>
        <w:tabs>
          <w:tab w:val="left" w:pos="1080"/>
        </w:tabs>
        <w:spacing w:after="0"/>
        <w:ind w:left="0" w:firstLine="851"/>
        <w:jc w:val="both"/>
        <w:rPr>
          <w:rFonts w:ascii="Times New Roman" w:eastAsia="Times New Roman" w:hAnsi="Times New Roman" w:cs="Times New Roman"/>
          <w:sz w:val="28"/>
          <w:szCs w:val="28"/>
        </w:rPr>
      </w:pPr>
      <w:r w:rsidRPr="00E2393A">
        <w:rPr>
          <w:rFonts w:ascii="Times New Roman" w:eastAsia="Times New Roman" w:hAnsi="Times New Roman" w:cs="Times New Roman"/>
          <w:sz w:val="28"/>
          <w:szCs w:val="28"/>
        </w:rPr>
        <w:t>применение химических средств борьбы с вредителями,</w:t>
      </w:r>
      <w:r w:rsidR="00AD7D98">
        <w:rPr>
          <w:rFonts w:ascii="Times New Roman" w:eastAsia="Times New Roman" w:hAnsi="Times New Roman" w:cs="Times New Roman"/>
          <w:sz w:val="28"/>
          <w:szCs w:val="28"/>
        </w:rPr>
        <w:t xml:space="preserve"> болезнями растений и сорняками;</w:t>
      </w:r>
    </w:p>
    <w:p w:rsidR="00741396" w:rsidRPr="00E2393A" w:rsidRDefault="00741396" w:rsidP="001B2928">
      <w:pPr>
        <w:pStyle w:val="a3"/>
        <w:numPr>
          <w:ilvl w:val="0"/>
          <w:numId w:val="41"/>
        </w:numPr>
        <w:tabs>
          <w:tab w:val="left" w:pos="1080"/>
        </w:tabs>
        <w:spacing w:after="0"/>
        <w:ind w:left="0" w:firstLine="851"/>
        <w:jc w:val="both"/>
        <w:rPr>
          <w:rFonts w:ascii="Times New Roman" w:eastAsia="Times New Roman" w:hAnsi="Times New Roman" w:cs="Times New Roman"/>
          <w:sz w:val="28"/>
          <w:szCs w:val="28"/>
        </w:rPr>
      </w:pPr>
      <w:r w:rsidRPr="00E2393A">
        <w:rPr>
          <w:rFonts w:ascii="Times New Roman" w:eastAsia="Times New Roman" w:hAnsi="Times New Roman" w:cs="Times New Roman"/>
          <w:sz w:val="28"/>
          <w:szCs w:val="28"/>
        </w:rPr>
        <w:t>размещение складов ядохимикатов, минеральных удобрений и горюче-смазочных материалов, площадок для заправки аппаратуры ядохимикатами, животноводческих комплексов, мест складирования и захоронения промышленных, бытовых и сельскохозяйственных отходов, кладбищ и скотомогильников, н</w:t>
      </w:r>
      <w:r w:rsidR="00AD7D98">
        <w:rPr>
          <w:rFonts w:ascii="Times New Roman" w:eastAsia="Times New Roman" w:hAnsi="Times New Roman" w:cs="Times New Roman"/>
          <w:sz w:val="28"/>
          <w:szCs w:val="28"/>
        </w:rPr>
        <w:t>акопителей сточных вод;</w:t>
      </w:r>
    </w:p>
    <w:p w:rsidR="00741396" w:rsidRPr="00E2393A" w:rsidRDefault="00AD7D98" w:rsidP="001B2928">
      <w:pPr>
        <w:pStyle w:val="a3"/>
        <w:numPr>
          <w:ilvl w:val="0"/>
          <w:numId w:val="41"/>
        </w:numPr>
        <w:tabs>
          <w:tab w:val="left" w:pos="1080"/>
        </w:tabs>
        <w:spacing w:after="0"/>
        <w:ind w:left="0"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складирование навоза и мусора;</w:t>
      </w:r>
    </w:p>
    <w:p w:rsidR="00741396" w:rsidRPr="00E2393A" w:rsidRDefault="00741396" w:rsidP="001B2928">
      <w:pPr>
        <w:pStyle w:val="a3"/>
        <w:numPr>
          <w:ilvl w:val="0"/>
          <w:numId w:val="41"/>
        </w:numPr>
        <w:tabs>
          <w:tab w:val="left" w:pos="1080"/>
        </w:tabs>
        <w:spacing w:after="0"/>
        <w:ind w:left="0" w:firstLine="851"/>
        <w:jc w:val="both"/>
        <w:rPr>
          <w:rFonts w:ascii="Times New Roman" w:eastAsia="Times New Roman" w:hAnsi="Times New Roman" w:cs="Times New Roman"/>
          <w:sz w:val="28"/>
          <w:szCs w:val="28"/>
        </w:rPr>
      </w:pPr>
      <w:r w:rsidRPr="00E2393A">
        <w:rPr>
          <w:rFonts w:ascii="Times New Roman" w:eastAsia="Times New Roman" w:hAnsi="Times New Roman" w:cs="Times New Roman"/>
          <w:sz w:val="28"/>
          <w:szCs w:val="28"/>
        </w:rPr>
        <w:t>заправка топливом, мойка и ремонт автомобилей, тракто</w:t>
      </w:r>
      <w:r w:rsidR="00AD7D98">
        <w:rPr>
          <w:rFonts w:ascii="Times New Roman" w:eastAsia="Times New Roman" w:hAnsi="Times New Roman" w:cs="Times New Roman"/>
          <w:sz w:val="28"/>
          <w:szCs w:val="28"/>
        </w:rPr>
        <w:t>ров и других машин и механизмов;</w:t>
      </w:r>
    </w:p>
    <w:p w:rsidR="00741396" w:rsidRPr="00E2393A" w:rsidRDefault="00741396" w:rsidP="001B2928">
      <w:pPr>
        <w:pStyle w:val="a3"/>
        <w:numPr>
          <w:ilvl w:val="0"/>
          <w:numId w:val="41"/>
        </w:numPr>
        <w:tabs>
          <w:tab w:val="left" w:pos="1080"/>
        </w:tabs>
        <w:spacing w:after="0"/>
        <w:ind w:left="0" w:firstLine="851"/>
        <w:jc w:val="both"/>
        <w:rPr>
          <w:rFonts w:ascii="Times New Roman" w:eastAsia="Times New Roman" w:hAnsi="Times New Roman" w:cs="Times New Roman"/>
          <w:sz w:val="28"/>
          <w:szCs w:val="28"/>
        </w:rPr>
      </w:pPr>
      <w:r w:rsidRPr="00E2393A">
        <w:rPr>
          <w:rFonts w:ascii="Times New Roman" w:eastAsia="Times New Roman" w:hAnsi="Times New Roman" w:cs="Times New Roman"/>
          <w:sz w:val="28"/>
          <w:szCs w:val="28"/>
        </w:rPr>
        <w:t>размещен</w:t>
      </w:r>
      <w:r w:rsidR="00AD7D98">
        <w:rPr>
          <w:rFonts w:ascii="Times New Roman" w:eastAsia="Times New Roman" w:hAnsi="Times New Roman" w:cs="Times New Roman"/>
          <w:sz w:val="28"/>
          <w:szCs w:val="28"/>
        </w:rPr>
        <w:t>ие стоянок транспортных средств;</w:t>
      </w:r>
    </w:p>
    <w:p w:rsidR="00246146" w:rsidRPr="00E2393A" w:rsidRDefault="00741396" w:rsidP="001B2928">
      <w:pPr>
        <w:pStyle w:val="a3"/>
        <w:numPr>
          <w:ilvl w:val="0"/>
          <w:numId w:val="41"/>
        </w:numPr>
        <w:tabs>
          <w:tab w:val="left" w:pos="1080"/>
        </w:tabs>
        <w:spacing w:after="0"/>
        <w:ind w:left="0" w:firstLine="851"/>
        <w:jc w:val="both"/>
        <w:rPr>
          <w:rFonts w:ascii="Times New Roman" w:eastAsia="Times New Roman" w:hAnsi="Times New Roman" w:cs="Times New Roman"/>
          <w:sz w:val="28"/>
          <w:szCs w:val="28"/>
        </w:rPr>
      </w:pPr>
      <w:r w:rsidRPr="00E2393A">
        <w:rPr>
          <w:rFonts w:ascii="Times New Roman" w:eastAsia="Times New Roman" w:hAnsi="Times New Roman" w:cs="Times New Roman"/>
          <w:sz w:val="28"/>
          <w:szCs w:val="28"/>
        </w:rPr>
        <w:t>проведение рубок лесных насаждений.</w:t>
      </w:r>
    </w:p>
    <w:p w:rsidR="0073611C" w:rsidRPr="00E2393A" w:rsidRDefault="0073611C" w:rsidP="00127B51">
      <w:pPr>
        <w:pStyle w:val="a3"/>
        <w:tabs>
          <w:tab w:val="left" w:pos="1080"/>
        </w:tabs>
        <w:spacing w:before="240" w:after="0"/>
        <w:ind w:left="0" w:firstLine="851"/>
        <w:contextualSpacing w:val="0"/>
        <w:jc w:val="both"/>
        <w:rPr>
          <w:rFonts w:ascii="Times New Roman" w:eastAsia="Times New Roman" w:hAnsi="Times New Roman" w:cs="Times New Roman"/>
          <w:b/>
          <w:sz w:val="28"/>
          <w:szCs w:val="28"/>
        </w:rPr>
      </w:pPr>
      <w:r w:rsidRPr="00E2393A">
        <w:rPr>
          <w:rFonts w:ascii="Times New Roman" w:eastAsia="Times New Roman" w:hAnsi="Times New Roman" w:cs="Times New Roman"/>
          <w:b/>
          <w:sz w:val="28"/>
          <w:szCs w:val="28"/>
        </w:rPr>
        <w:t>Основные мероприятия на территории ЗСО</w:t>
      </w:r>
    </w:p>
    <w:p w:rsidR="0073611C" w:rsidRPr="00E2393A" w:rsidRDefault="0073611C" w:rsidP="00127B51">
      <w:pPr>
        <w:pStyle w:val="a3"/>
        <w:tabs>
          <w:tab w:val="left" w:pos="1080"/>
        </w:tabs>
        <w:spacing w:after="0"/>
        <w:ind w:left="0" w:firstLine="851"/>
        <w:jc w:val="both"/>
        <w:rPr>
          <w:rFonts w:ascii="Times New Roman" w:eastAsia="Times New Roman" w:hAnsi="Times New Roman" w:cs="Times New Roman"/>
          <w:sz w:val="28"/>
          <w:szCs w:val="28"/>
        </w:rPr>
      </w:pPr>
      <w:r w:rsidRPr="00E2393A">
        <w:rPr>
          <w:rFonts w:ascii="Times New Roman" w:eastAsia="Times New Roman" w:hAnsi="Times New Roman" w:cs="Times New Roman"/>
          <w:sz w:val="28"/>
          <w:szCs w:val="28"/>
        </w:rPr>
        <w:t>1. Общие требования</w:t>
      </w:r>
    </w:p>
    <w:p w:rsidR="0073611C" w:rsidRPr="00E2393A" w:rsidRDefault="0073611C" w:rsidP="00127B51">
      <w:pPr>
        <w:pStyle w:val="a3"/>
        <w:tabs>
          <w:tab w:val="left" w:pos="1080"/>
        </w:tabs>
        <w:spacing w:after="0"/>
        <w:ind w:left="0" w:firstLine="851"/>
        <w:jc w:val="both"/>
        <w:rPr>
          <w:rFonts w:ascii="Times New Roman" w:eastAsia="Times New Roman" w:hAnsi="Times New Roman" w:cs="Times New Roman"/>
          <w:sz w:val="28"/>
          <w:szCs w:val="28"/>
        </w:rPr>
      </w:pPr>
      <w:r w:rsidRPr="00E2393A">
        <w:rPr>
          <w:rFonts w:ascii="Times New Roman" w:eastAsia="Times New Roman" w:hAnsi="Times New Roman" w:cs="Times New Roman"/>
          <w:sz w:val="28"/>
          <w:szCs w:val="28"/>
        </w:rPr>
        <w:t>1.1. Мероприятия предусматриваются для каждого пояса ЗСО в соответствии с его назначением. Они могут быть единовременными, осуществляемыми до начала эксплуатации водозабора, либо постоянными, режимного характера.</w:t>
      </w:r>
    </w:p>
    <w:p w:rsidR="0073611C" w:rsidRPr="00E2393A" w:rsidRDefault="0073611C" w:rsidP="00127B51">
      <w:pPr>
        <w:pStyle w:val="a3"/>
        <w:tabs>
          <w:tab w:val="left" w:pos="1080"/>
        </w:tabs>
        <w:spacing w:after="0"/>
        <w:ind w:left="0" w:firstLine="851"/>
        <w:jc w:val="both"/>
        <w:rPr>
          <w:rFonts w:ascii="Times New Roman" w:eastAsia="Times New Roman" w:hAnsi="Times New Roman" w:cs="Times New Roman"/>
          <w:sz w:val="28"/>
          <w:szCs w:val="28"/>
        </w:rPr>
      </w:pPr>
      <w:r w:rsidRPr="00E2393A">
        <w:rPr>
          <w:rFonts w:ascii="Times New Roman" w:eastAsia="Times New Roman" w:hAnsi="Times New Roman" w:cs="Times New Roman"/>
          <w:sz w:val="28"/>
          <w:szCs w:val="28"/>
        </w:rPr>
        <w:t>1.2. Объем указанных ниже основных мероприятий на территории ЗСО при наличии соответствующего обоснования должен быть уточнен и дополнен применительно к конкретным природным условиям и санитарной обстановке с учетом современного и перспективного хозяйственного использования территории в районе ЗСО.</w:t>
      </w:r>
    </w:p>
    <w:p w:rsidR="0073611C" w:rsidRPr="00E2393A" w:rsidRDefault="0073611C" w:rsidP="00127B51">
      <w:pPr>
        <w:pStyle w:val="a3"/>
        <w:tabs>
          <w:tab w:val="left" w:pos="1080"/>
        </w:tabs>
        <w:spacing w:after="0"/>
        <w:ind w:left="0" w:firstLine="851"/>
        <w:jc w:val="both"/>
        <w:rPr>
          <w:rFonts w:ascii="Times New Roman" w:eastAsia="Times New Roman" w:hAnsi="Times New Roman" w:cs="Times New Roman"/>
          <w:sz w:val="28"/>
          <w:szCs w:val="28"/>
        </w:rPr>
      </w:pPr>
      <w:r w:rsidRPr="00E2393A">
        <w:rPr>
          <w:rFonts w:ascii="Times New Roman" w:eastAsia="Times New Roman" w:hAnsi="Times New Roman" w:cs="Times New Roman"/>
          <w:sz w:val="28"/>
          <w:szCs w:val="28"/>
        </w:rPr>
        <w:t>2. Мероприятия на территории ЗСО подземных источников водоснабжения</w:t>
      </w:r>
    </w:p>
    <w:p w:rsidR="0073611C" w:rsidRPr="00E2393A" w:rsidRDefault="0073611C" w:rsidP="00127B51">
      <w:pPr>
        <w:pStyle w:val="a3"/>
        <w:tabs>
          <w:tab w:val="left" w:pos="1080"/>
        </w:tabs>
        <w:spacing w:after="0"/>
        <w:ind w:left="0" w:firstLine="851"/>
        <w:jc w:val="both"/>
        <w:rPr>
          <w:rFonts w:ascii="Times New Roman" w:eastAsia="Times New Roman" w:hAnsi="Times New Roman" w:cs="Times New Roman"/>
          <w:sz w:val="28"/>
          <w:szCs w:val="28"/>
        </w:rPr>
      </w:pPr>
      <w:r w:rsidRPr="00E2393A">
        <w:rPr>
          <w:rFonts w:ascii="Times New Roman" w:eastAsia="Times New Roman" w:hAnsi="Times New Roman" w:cs="Times New Roman"/>
          <w:sz w:val="28"/>
          <w:szCs w:val="28"/>
        </w:rPr>
        <w:t>2.1. Мероприятия по первому поясу</w:t>
      </w:r>
    </w:p>
    <w:p w:rsidR="0073611C" w:rsidRPr="00E2393A" w:rsidRDefault="0073611C" w:rsidP="00127B51">
      <w:pPr>
        <w:tabs>
          <w:tab w:val="left" w:pos="1080"/>
        </w:tabs>
        <w:spacing w:after="0"/>
        <w:ind w:firstLine="851"/>
        <w:jc w:val="both"/>
        <w:rPr>
          <w:rFonts w:ascii="Times New Roman" w:eastAsia="Times New Roman" w:hAnsi="Times New Roman" w:cs="Times New Roman"/>
          <w:sz w:val="28"/>
          <w:szCs w:val="28"/>
        </w:rPr>
      </w:pPr>
      <w:r w:rsidRPr="00E2393A">
        <w:rPr>
          <w:rFonts w:ascii="Times New Roman" w:eastAsia="Times New Roman" w:hAnsi="Times New Roman" w:cs="Times New Roman"/>
          <w:sz w:val="28"/>
          <w:szCs w:val="28"/>
        </w:rPr>
        <w:t>2.1.1. Территория первого пояса ЗСО должна быть спланирована для отвода поверхностного стока за ее пределы, озеленена, ограждена и обеспечена охраной. Дорожки к сооружениям должны иметь твердое покрытие.</w:t>
      </w:r>
    </w:p>
    <w:p w:rsidR="0073611C" w:rsidRPr="00E2393A" w:rsidRDefault="0073611C" w:rsidP="00127B51">
      <w:pPr>
        <w:pStyle w:val="a3"/>
        <w:tabs>
          <w:tab w:val="left" w:pos="1080"/>
        </w:tabs>
        <w:spacing w:after="0"/>
        <w:ind w:left="0" w:firstLine="851"/>
        <w:jc w:val="both"/>
        <w:rPr>
          <w:rFonts w:ascii="Times New Roman" w:eastAsia="Times New Roman" w:hAnsi="Times New Roman" w:cs="Times New Roman"/>
          <w:sz w:val="28"/>
          <w:szCs w:val="28"/>
        </w:rPr>
      </w:pPr>
      <w:r w:rsidRPr="00E2393A">
        <w:rPr>
          <w:rFonts w:ascii="Times New Roman" w:eastAsia="Times New Roman" w:hAnsi="Times New Roman" w:cs="Times New Roman"/>
          <w:sz w:val="28"/>
          <w:szCs w:val="28"/>
        </w:rPr>
        <w:t>2.1.2. 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хозяйственно-бытовых зданий, проживание людей, применение ядохимикатов и удобрений.</w:t>
      </w:r>
    </w:p>
    <w:p w:rsidR="0073611C" w:rsidRPr="00E2393A" w:rsidRDefault="0073611C" w:rsidP="00127B51">
      <w:pPr>
        <w:pStyle w:val="a3"/>
        <w:tabs>
          <w:tab w:val="left" w:pos="1080"/>
        </w:tabs>
        <w:spacing w:after="0"/>
        <w:ind w:left="0" w:firstLine="851"/>
        <w:jc w:val="both"/>
        <w:rPr>
          <w:rFonts w:ascii="Times New Roman" w:eastAsia="Times New Roman" w:hAnsi="Times New Roman" w:cs="Times New Roman"/>
          <w:sz w:val="28"/>
          <w:szCs w:val="28"/>
        </w:rPr>
      </w:pPr>
      <w:r w:rsidRPr="00E2393A">
        <w:rPr>
          <w:rFonts w:ascii="Times New Roman" w:eastAsia="Times New Roman" w:hAnsi="Times New Roman" w:cs="Times New Roman"/>
          <w:sz w:val="28"/>
          <w:szCs w:val="28"/>
        </w:rPr>
        <w:t>2.1.3.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ЗСО с учетом санитарного режима на территории второго пояса.</w:t>
      </w:r>
    </w:p>
    <w:p w:rsidR="0073611C" w:rsidRPr="00E2393A" w:rsidRDefault="0073611C" w:rsidP="00127B51">
      <w:pPr>
        <w:pStyle w:val="a3"/>
        <w:tabs>
          <w:tab w:val="left" w:pos="1080"/>
        </w:tabs>
        <w:spacing w:after="0"/>
        <w:ind w:left="0" w:firstLine="851"/>
        <w:jc w:val="both"/>
        <w:rPr>
          <w:rFonts w:ascii="Times New Roman" w:eastAsia="Times New Roman" w:hAnsi="Times New Roman" w:cs="Times New Roman"/>
          <w:sz w:val="28"/>
          <w:szCs w:val="28"/>
        </w:rPr>
      </w:pPr>
      <w:r w:rsidRPr="00E2393A">
        <w:rPr>
          <w:rFonts w:ascii="Times New Roman" w:eastAsia="Times New Roman" w:hAnsi="Times New Roman" w:cs="Times New Roman"/>
          <w:sz w:val="28"/>
          <w:szCs w:val="28"/>
        </w:rPr>
        <w:t>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ЗСО при их вывозе.</w:t>
      </w:r>
    </w:p>
    <w:p w:rsidR="0073611C" w:rsidRPr="00E2393A" w:rsidRDefault="0073611C" w:rsidP="00127B51">
      <w:pPr>
        <w:pStyle w:val="a3"/>
        <w:tabs>
          <w:tab w:val="left" w:pos="1080"/>
        </w:tabs>
        <w:spacing w:after="0"/>
        <w:ind w:left="0" w:firstLine="851"/>
        <w:jc w:val="both"/>
        <w:rPr>
          <w:rFonts w:ascii="Times New Roman" w:eastAsia="Times New Roman" w:hAnsi="Times New Roman" w:cs="Times New Roman"/>
          <w:sz w:val="28"/>
          <w:szCs w:val="28"/>
        </w:rPr>
      </w:pPr>
      <w:r w:rsidRPr="00E2393A">
        <w:rPr>
          <w:rFonts w:ascii="Times New Roman" w:eastAsia="Times New Roman" w:hAnsi="Times New Roman" w:cs="Times New Roman"/>
          <w:sz w:val="28"/>
          <w:szCs w:val="28"/>
        </w:rPr>
        <w:t>2.1.4. Водопроводные сооружения, расположенные в первом поясе зоны санитарной охраны, должны быть оборудованы с учетом предотвращения возможности загрязнения питьевой воды через оголовки и устья скважин, люки и переливные трубы резервуаров и устройства заливки насосов.</w:t>
      </w:r>
    </w:p>
    <w:p w:rsidR="0073611C" w:rsidRPr="00E2393A" w:rsidRDefault="0073611C" w:rsidP="001B2928">
      <w:pPr>
        <w:pStyle w:val="a3"/>
        <w:numPr>
          <w:ilvl w:val="0"/>
          <w:numId w:val="41"/>
        </w:numPr>
        <w:tabs>
          <w:tab w:val="left" w:pos="1080"/>
        </w:tabs>
        <w:spacing w:after="0"/>
        <w:ind w:left="0" w:firstLine="851"/>
        <w:jc w:val="both"/>
        <w:rPr>
          <w:rFonts w:ascii="Times New Roman" w:eastAsia="Times New Roman" w:hAnsi="Times New Roman" w:cs="Times New Roman"/>
          <w:sz w:val="28"/>
          <w:szCs w:val="28"/>
        </w:rPr>
      </w:pPr>
      <w:r w:rsidRPr="00E2393A">
        <w:rPr>
          <w:rFonts w:ascii="Times New Roman" w:eastAsia="Times New Roman" w:hAnsi="Times New Roman" w:cs="Times New Roman"/>
          <w:sz w:val="28"/>
          <w:szCs w:val="28"/>
        </w:rPr>
        <w:t xml:space="preserve"> 3.2.1.5. Все водозаборы должны быть оборудованы аппаратурой для систематического контроля соответствия фактического дебита при эксплуатации водопровода проектной производительности, предусмотренной при его проектировании и обосновании границ ЗСО.</w:t>
      </w:r>
    </w:p>
    <w:p w:rsidR="0073611C" w:rsidRPr="00E2393A" w:rsidRDefault="0073611C" w:rsidP="00127B51">
      <w:pPr>
        <w:pStyle w:val="a3"/>
        <w:tabs>
          <w:tab w:val="left" w:pos="1080"/>
        </w:tabs>
        <w:spacing w:after="0"/>
        <w:ind w:left="0" w:firstLine="851"/>
        <w:jc w:val="both"/>
        <w:rPr>
          <w:rFonts w:ascii="Times New Roman" w:eastAsia="Times New Roman" w:hAnsi="Times New Roman" w:cs="Times New Roman"/>
          <w:sz w:val="28"/>
          <w:szCs w:val="28"/>
        </w:rPr>
      </w:pPr>
      <w:r w:rsidRPr="00E2393A">
        <w:rPr>
          <w:rFonts w:ascii="Times New Roman" w:eastAsia="Times New Roman" w:hAnsi="Times New Roman" w:cs="Times New Roman"/>
          <w:sz w:val="28"/>
          <w:szCs w:val="28"/>
        </w:rPr>
        <w:t>2.2. Мероприятия по второму и третьему поясам</w:t>
      </w:r>
    </w:p>
    <w:p w:rsidR="0073611C" w:rsidRPr="00E2393A" w:rsidRDefault="0073611C" w:rsidP="00127B51">
      <w:pPr>
        <w:tabs>
          <w:tab w:val="left" w:pos="1080"/>
        </w:tabs>
        <w:spacing w:after="0"/>
        <w:ind w:firstLine="851"/>
        <w:jc w:val="both"/>
        <w:rPr>
          <w:rFonts w:ascii="Times New Roman" w:eastAsia="Times New Roman" w:hAnsi="Times New Roman" w:cs="Times New Roman"/>
          <w:sz w:val="28"/>
          <w:szCs w:val="28"/>
        </w:rPr>
      </w:pPr>
      <w:r w:rsidRPr="00E2393A">
        <w:rPr>
          <w:rFonts w:ascii="Times New Roman" w:eastAsia="Times New Roman" w:hAnsi="Times New Roman" w:cs="Times New Roman"/>
          <w:sz w:val="28"/>
          <w:szCs w:val="28"/>
        </w:rPr>
        <w:t>2.2.1. Выявление, тампонирование или восстановление всех старых, бездействующих, дефектных или неправильно эксплуатируемых скважин, представляющих опасность в части возможности загрязнения водоносных горизонтов.</w:t>
      </w:r>
    </w:p>
    <w:p w:rsidR="0073611C" w:rsidRPr="00E2393A" w:rsidRDefault="0073611C" w:rsidP="00127B51">
      <w:pPr>
        <w:pStyle w:val="a3"/>
        <w:tabs>
          <w:tab w:val="left" w:pos="1080"/>
        </w:tabs>
        <w:spacing w:after="0"/>
        <w:ind w:left="0" w:firstLine="851"/>
        <w:jc w:val="both"/>
        <w:rPr>
          <w:rFonts w:ascii="Times New Roman" w:eastAsia="Times New Roman" w:hAnsi="Times New Roman" w:cs="Times New Roman"/>
          <w:sz w:val="28"/>
          <w:szCs w:val="28"/>
        </w:rPr>
      </w:pPr>
      <w:r w:rsidRPr="00E2393A">
        <w:rPr>
          <w:rFonts w:ascii="Times New Roman" w:eastAsia="Times New Roman" w:hAnsi="Times New Roman" w:cs="Times New Roman"/>
          <w:sz w:val="28"/>
          <w:szCs w:val="28"/>
        </w:rPr>
        <w:t>2.2.2. Бурение новых скважин и новое строительство, связанное с нарушением почвенного покрова, производится при обязательном согласовании с центром государственного санитарно-эпидемиологического надзора.</w:t>
      </w:r>
    </w:p>
    <w:p w:rsidR="0073611C" w:rsidRPr="00E2393A" w:rsidRDefault="0073611C" w:rsidP="00127B51">
      <w:pPr>
        <w:pStyle w:val="a3"/>
        <w:tabs>
          <w:tab w:val="left" w:pos="1080"/>
        </w:tabs>
        <w:spacing w:after="0"/>
        <w:ind w:left="0" w:firstLine="851"/>
        <w:jc w:val="both"/>
        <w:rPr>
          <w:rFonts w:ascii="Times New Roman" w:eastAsia="Times New Roman" w:hAnsi="Times New Roman" w:cs="Times New Roman"/>
          <w:sz w:val="28"/>
          <w:szCs w:val="28"/>
        </w:rPr>
      </w:pPr>
      <w:r w:rsidRPr="00E2393A">
        <w:rPr>
          <w:rFonts w:ascii="Times New Roman" w:eastAsia="Times New Roman" w:hAnsi="Times New Roman" w:cs="Times New Roman"/>
          <w:sz w:val="28"/>
          <w:szCs w:val="28"/>
        </w:rPr>
        <w:t>2.2.3. Запрещение закачки отработанных вод в подземные горизонты, подземного складирования твердых отходов и разработки недр земли.</w:t>
      </w:r>
    </w:p>
    <w:p w:rsidR="0073611C" w:rsidRPr="00E2393A" w:rsidRDefault="0073611C" w:rsidP="00127B51">
      <w:pPr>
        <w:pStyle w:val="a3"/>
        <w:tabs>
          <w:tab w:val="left" w:pos="1080"/>
        </w:tabs>
        <w:spacing w:after="0"/>
        <w:ind w:left="0" w:firstLine="851"/>
        <w:jc w:val="both"/>
        <w:rPr>
          <w:rFonts w:ascii="Times New Roman" w:eastAsia="Times New Roman" w:hAnsi="Times New Roman" w:cs="Times New Roman"/>
          <w:sz w:val="28"/>
          <w:szCs w:val="28"/>
        </w:rPr>
      </w:pPr>
      <w:r w:rsidRPr="00E2393A">
        <w:rPr>
          <w:rFonts w:ascii="Times New Roman" w:eastAsia="Times New Roman" w:hAnsi="Times New Roman" w:cs="Times New Roman"/>
          <w:sz w:val="28"/>
          <w:szCs w:val="28"/>
        </w:rPr>
        <w:t>2.2.4. Запрещение размещения складов горюче-смазочных материалов, ядохимикатов и минеральных удобрений, накопителей промстоков, шламохранилищ и других объектов, обусловливающих опасность химического загрязнения подземных вод.</w:t>
      </w:r>
    </w:p>
    <w:p w:rsidR="0073611C" w:rsidRPr="00E2393A" w:rsidRDefault="0073611C" w:rsidP="00127B51">
      <w:pPr>
        <w:pStyle w:val="a3"/>
        <w:tabs>
          <w:tab w:val="left" w:pos="1080"/>
        </w:tabs>
        <w:spacing w:after="0"/>
        <w:ind w:left="0" w:firstLine="851"/>
        <w:jc w:val="both"/>
        <w:rPr>
          <w:rFonts w:ascii="Times New Roman" w:eastAsia="Times New Roman" w:hAnsi="Times New Roman" w:cs="Times New Roman"/>
          <w:sz w:val="28"/>
          <w:szCs w:val="28"/>
        </w:rPr>
      </w:pPr>
      <w:r w:rsidRPr="00E2393A">
        <w:rPr>
          <w:rFonts w:ascii="Times New Roman" w:eastAsia="Times New Roman" w:hAnsi="Times New Roman" w:cs="Times New Roman"/>
          <w:sz w:val="28"/>
          <w:szCs w:val="28"/>
        </w:rPr>
        <w:t>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санитарно-эпидемиологического заключения центра государственного санитарно-эпидемиологического надзора, выданного с учетом заключения органов геологического контроля.</w:t>
      </w:r>
    </w:p>
    <w:p w:rsidR="0073611C" w:rsidRPr="00E2393A" w:rsidRDefault="0073611C" w:rsidP="00127B51">
      <w:pPr>
        <w:tabs>
          <w:tab w:val="left" w:pos="1080"/>
        </w:tabs>
        <w:spacing w:after="0"/>
        <w:ind w:firstLine="851"/>
        <w:jc w:val="both"/>
        <w:rPr>
          <w:rFonts w:ascii="Times New Roman" w:eastAsia="Times New Roman" w:hAnsi="Times New Roman" w:cs="Times New Roman"/>
          <w:sz w:val="28"/>
          <w:szCs w:val="28"/>
        </w:rPr>
      </w:pPr>
      <w:r w:rsidRPr="00E2393A">
        <w:rPr>
          <w:rFonts w:ascii="Times New Roman" w:eastAsia="Times New Roman" w:hAnsi="Times New Roman" w:cs="Times New Roman"/>
          <w:sz w:val="28"/>
          <w:szCs w:val="28"/>
        </w:rPr>
        <w:t>2.2.5. Своевременное выполнение необходимых мероприятий по санитарной охране поверхностных вод, имеющих непосредственную гидрологическую связь с используемым водоносным горизонтом, в соответствии с гигиеническими требованиями к охране поверхностных вод.</w:t>
      </w:r>
    </w:p>
    <w:p w:rsidR="0073611C" w:rsidRPr="00E2393A" w:rsidRDefault="0073611C" w:rsidP="00127B51">
      <w:pPr>
        <w:tabs>
          <w:tab w:val="left" w:pos="1080"/>
        </w:tabs>
        <w:spacing w:after="0"/>
        <w:ind w:firstLine="851"/>
        <w:jc w:val="both"/>
        <w:rPr>
          <w:rFonts w:ascii="Times New Roman" w:eastAsia="Times New Roman" w:hAnsi="Times New Roman" w:cs="Times New Roman"/>
          <w:sz w:val="28"/>
          <w:szCs w:val="28"/>
        </w:rPr>
      </w:pPr>
      <w:r w:rsidRPr="00E2393A">
        <w:rPr>
          <w:rFonts w:ascii="Times New Roman" w:eastAsia="Times New Roman" w:hAnsi="Times New Roman" w:cs="Times New Roman"/>
          <w:sz w:val="28"/>
          <w:szCs w:val="28"/>
        </w:rPr>
        <w:t>2.3. Мероприятия по второму поясу</w:t>
      </w:r>
    </w:p>
    <w:p w:rsidR="0073611C" w:rsidRPr="00E2393A" w:rsidRDefault="0073611C" w:rsidP="00127B51">
      <w:pPr>
        <w:tabs>
          <w:tab w:val="left" w:pos="1080"/>
        </w:tabs>
        <w:spacing w:after="0"/>
        <w:ind w:firstLine="851"/>
        <w:jc w:val="both"/>
        <w:rPr>
          <w:rFonts w:ascii="Times New Roman" w:eastAsia="Times New Roman" w:hAnsi="Times New Roman" w:cs="Times New Roman"/>
          <w:sz w:val="28"/>
          <w:szCs w:val="28"/>
        </w:rPr>
      </w:pPr>
      <w:r w:rsidRPr="00E2393A">
        <w:rPr>
          <w:rFonts w:ascii="Times New Roman" w:eastAsia="Times New Roman" w:hAnsi="Times New Roman" w:cs="Times New Roman"/>
          <w:sz w:val="28"/>
          <w:szCs w:val="28"/>
        </w:rPr>
        <w:t>Кроме мероприятий, указанных в разделе 2.2, в пределах второго пояса ЗСО подземных источников водоснабжения подлежат выполнению следующие дополнительные мероприятия.</w:t>
      </w:r>
    </w:p>
    <w:p w:rsidR="0073611C" w:rsidRPr="00E2393A" w:rsidRDefault="0073611C" w:rsidP="00127B51">
      <w:pPr>
        <w:pStyle w:val="a3"/>
        <w:tabs>
          <w:tab w:val="left" w:pos="1080"/>
        </w:tabs>
        <w:spacing w:after="0"/>
        <w:ind w:left="0" w:firstLine="851"/>
        <w:jc w:val="both"/>
        <w:rPr>
          <w:rFonts w:ascii="Times New Roman" w:eastAsia="Times New Roman" w:hAnsi="Times New Roman" w:cs="Times New Roman"/>
          <w:sz w:val="28"/>
          <w:szCs w:val="28"/>
        </w:rPr>
      </w:pPr>
      <w:r w:rsidRPr="00E2393A">
        <w:rPr>
          <w:rFonts w:ascii="Times New Roman" w:eastAsia="Times New Roman" w:hAnsi="Times New Roman" w:cs="Times New Roman"/>
          <w:sz w:val="28"/>
          <w:szCs w:val="28"/>
        </w:rPr>
        <w:t>2.3.1. Не допускается:</w:t>
      </w:r>
    </w:p>
    <w:p w:rsidR="0073611C" w:rsidRPr="00E2393A" w:rsidRDefault="0073611C" w:rsidP="001B2928">
      <w:pPr>
        <w:pStyle w:val="a3"/>
        <w:numPr>
          <w:ilvl w:val="0"/>
          <w:numId w:val="41"/>
        </w:numPr>
        <w:tabs>
          <w:tab w:val="left" w:pos="1080"/>
        </w:tabs>
        <w:spacing w:after="0"/>
        <w:ind w:left="0" w:firstLine="851"/>
        <w:jc w:val="both"/>
        <w:rPr>
          <w:rFonts w:ascii="Times New Roman" w:eastAsia="Times New Roman" w:hAnsi="Times New Roman" w:cs="Times New Roman"/>
          <w:sz w:val="28"/>
          <w:szCs w:val="28"/>
        </w:rPr>
      </w:pPr>
      <w:r w:rsidRPr="00E2393A">
        <w:rPr>
          <w:rFonts w:ascii="Times New Roman" w:eastAsia="Times New Roman" w:hAnsi="Times New Roman" w:cs="Times New Roman"/>
          <w:sz w:val="28"/>
          <w:szCs w:val="28"/>
        </w:rPr>
        <w:t xml:space="preserve"> 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73611C" w:rsidRPr="00E2393A" w:rsidRDefault="0073611C" w:rsidP="001B2928">
      <w:pPr>
        <w:pStyle w:val="a3"/>
        <w:numPr>
          <w:ilvl w:val="0"/>
          <w:numId w:val="41"/>
        </w:numPr>
        <w:tabs>
          <w:tab w:val="left" w:pos="1080"/>
        </w:tabs>
        <w:spacing w:after="0"/>
        <w:ind w:left="0" w:firstLine="851"/>
        <w:jc w:val="both"/>
        <w:rPr>
          <w:rFonts w:ascii="Times New Roman" w:eastAsia="Times New Roman" w:hAnsi="Times New Roman" w:cs="Times New Roman"/>
          <w:sz w:val="28"/>
          <w:szCs w:val="28"/>
        </w:rPr>
      </w:pPr>
      <w:r w:rsidRPr="00E2393A">
        <w:rPr>
          <w:rFonts w:ascii="Times New Roman" w:eastAsia="Times New Roman" w:hAnsi="Times New Roman" w:cs="Times New Roman"/>
          <w:sz w:val="28"/>
          <w:szCs w:val="28"/>
        </w:rPr>
        <w:t xml:space="preserve"> применение удобрений и ядохимикатов;</w:t>
      </w:r>
    </w:p>
    <w:p w:rsidR="0073611C" w:rsidRPr="00E2393A" w:rsidRDefault="0073611C" w:rsidP="001B2928">
      <w:pPr>
        <w:pStyle w:val="a3"/>
        <w:numPr>
          <w:ilvl w:val="0"/>
          <w:numId w:val="41"/>
        </w:numPr>
        <w:tabs>
          <w:tab w:val="left" w:pos="1080"/>
        </w:tabs>
        <w:spacing w:after="0"/>
        <w:ind w:left="0" w:firstLine="851"/>
        <w:jc w:val="both"/>
        <w:rPr>
          <w:rFonts w:ascii="Times New Roman" w:eastAsia="Times New Roman" w:hAnsi="Times New Roman" w:cs="Times New Roman"/>
          <w:sz w:val="28"/>
          <w:szCs w:val="28"/>
        </w:rPr>
      </w:pPr>
      <w:r w:rsidRPr="00E2393A">
        <w:rPr>
          <w:rFonts w:ascii="Times New Roman" w:eastAsia="Times New Roman" w:hAnsi="Times New Roman" w:cs="Times New Roman"/>
          <w:sz w:val="28"/>
          <w:szCs w:val="28"/>
        </w:rPr>
        <w:t xml:space="preserve"> рубка леса главного пользования и реконструкции.</w:t>
      </w:r>
    </w:p>
    <w:p w:rsidR="00741396" w:rsidRPr="00AB24FA" w:rsidRDefault="00246146" w:rsidP="00127B51">
      <w:pPr>
        <w:spacing w:before="240" w:after="0"/>
        <w:ind w:firstLine="851"/>
        <w:jc w:val="both"/>
        <w:rPr>
          <w:rFonts w:ascii="Times New Roman" w:eastAsiaTheme="minorHAnsi" w:hAnsi="Times New Roman" w:cs="Times New Roman"/>
          <w:sz w:val="28"/>
          <w:szCs w:val="28"/>
          <w:u w:val="single"/>
          <w:lang w:eastAsia="en-US"/>
        </w:rPr>
      </w:pPr>
      <w:r w:rsidRPr="00AB24FA">
        <w:rPr>
          <w:rFonts w:ascii="Times New Roman" w:hAnsi="Times New Roman" w:cs="Times New Roman"/>
          <w:sz w:val="28"/>
          <w:szCs w:val="28"/>
          <w:u w:val="single"/>
        </w:rPr>
        <w:t xml:space="preserve">7. </w:t>
      </w:r>
      <w:r w:rsidRPr="00AB24FA">
        <w:rPr>
          <w:rFonts w:ascii="Times New Roman" w:eastAsiaTheme="minorHAnsi" w:hAnsi="Times New Roman" w:cs="Times New Roman"/>
          <w:sz w:val="28"/>
          <w:szCs w:val="28"/>
          <w:u w:val="single"/>
          <w:lang w:eastAsia="en-US"/>
        </w:rPr>
        <w:t>Охранные зоны объектов электроснабжения</w:t>
      </w:r>
    </w:p>
    <w:p w:rsidR="00246146" w:rsidRPr="00E2393A" w:rsidRDefault="00246146" w:rsidP="00127B51">
      <w:pPr>
        <w:spacing w:after="0"/>
        <w:ind w:firstLine="851"/>
        <w:jc w:val="both"/>
        <w:rPr>
          <w:rFonts w:ascii="Times New Roman" w:hAnsi="Times New Roman" w:cs="Times New Roman"/>
          <w:sz w:val="28"/>
          <w:szCs w:val="28"/>
        </w:rPr>
      </w:pPr>
      <w:r w:rsidRPr="00E2393A">
        <w:rPr>
          <w:rFonts w:ascii="Times New Roman" w:hAnsi="Times New Roman" w:cs="Times New Roman"/>
          <w:sz w:val="28"/>
          <w:szCs w:val="28"/>
        </w:rPr>
        <w:t>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rsidR="00246146" w:rsidRPr="00E2393A" w:rsidRDefault="00246146" w:rsidP="00127B51">
      <w:pPr>
        <w:spacing w:after="0"/>
        <w:ind w:firstLine="851"/>
        <w:jc w:val="both"/>
        <w:rPr>
          <w:rFonts w:ascii="Times New Roman" w:hAnsi="Times New Roman" w:cs="Times New Roman"/>
          <w:sz w:val="28"/>
          <w:szCs w:val="28"/>
        </w:rPr>
      </w:pPr>
      <w:r w:rsidRPr="00E2393A">
        <w:rPr>
          <w:rFonts w:ascii="Times New Roman" w:hAnsi="Times New Roman" w:cs="Times New Roman"/>
          <w:sz w:val="28"/>
          <w:szCs w:val="28"/>
        </w:rPr>
        <w:t>а) набрасывать на провода и опоры воздушных линий электропередачи посторонние предметы, а также подниматься на опоры воздушных линий электропередачи;</w:t>
      </w:r>
    </w:p>
    <w:p w:rsidR="00246146" w:rsidRPr="00E2393A" w:rsidRDefault="00246146" w:rsidP="00127B51">
      <w:pPr>
        <w:spacing w:after="0"/>
        <w:ind w:firstLine="851"/>
        <w:jc w:val="both"/>
        <w:rPr>
          <w:rFonts w:ascii="Times New Roman" w:hAnsi="Times New Roman" w:cs="Times New Roman"/>
          <w:sz w:val="28"/>
          <w:szCs w:val="28"/>
        </w:rPr>
      </w:pPr>
      <w:r w:rsidRPr="00E2393A">
        <w:rPr>
          <w:rFonts w:ascii="Times New Roman" w:hAnsi="Times New Roman" w:cs="Times New Roman"/>
          <w:sz w:val="28"/>
          <w:szCs w:val="28"/>
        </w:rPr>
        <w:t>б) размещать любые объекты и предметы (материалы) в пределах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rsidR="00246146" w:rsidRPr="00E2393A" w:rsidRDefault="00246146" w:rsidP="00127B51">
      <w:pPr>
        <w:spacing w:after="0"/>
        <w:ind w:firstLine="851"/>
        <w:jc w:val="both"/>
        <w:rPr>
          <w:rFonts w:ascii="Times New Roman" w:hAnsi="Times New Roman" w:cs="Times New Roman"/>
          <w:sz w:val="28"/>
          <w:szCs w:val="28"/>
        </w:rPr>
      </w:pPr>
      <w:r w:rsidRPr="00E2393A">
        <w:rPr>
          <w:rFonts w:ascii="Times New Roman" w:hAnsi="Times New Roman" w:cs="Times New Roman"/>
          <w:sz w:val="28"/>
          <w:szCs w:val="28"/>
        </w:rPr>
        <w:t>в) 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 линий электропередачи;</w:t>
      </w:r>
    </w:p>
    <w:p w:rsidR="00246146" w:rsidRPr="00E2393A" w:rsidRDefault="00246146" w:rsidP="00127B51">
      <w:pPr>
        <w:spacing w:after="0"/>
        <w:ind w:firstLine="851"/>
        <w:jc w:val="both"/>
        <w:rPr>
          <w:rFonts w:ascii="Times New Roman" w:hAnsi="Times New Roman" w:cs="Times New Roman"/>
          <w:sz w:val="28"/>
          <w:szCs w:val="28"/>
        </w:rPr>
      </w:pPr>
      <w:r w:rsidRPr="00E2393A">
        <w:rPr>
          <w:rFonts w:ascii="Times New Roman" w:hAnsi="Times New Roman" w:cs="Times New Roman"/>
          <w:sz w:val="28"/>
          <w:szCs w:val="28"/>
        </w:rPr>
        <w:t>г) размещать свалки;</w:t>
      </w:r>
    </w:p>
    <w:p w:rsidR="00246146" w:rsidRPr="00E2393A" w:rsidRDefault="00246146" w:rsidP="00127B51">
      <w:pPr>
        <w:spacing w:after="0"/>
        <w:ind w:firstLine="851"/>
        <w:jc w:val="both"/>
        <w:rPr>
          <w:rFonts w:ascii="Times New Roman" w:hAnsi="Times New Roman" w:cs="Times New Roman"/>
          <w:sz w:val="28"/>
          <w:szCs w:val="28"/>
        </w:rPr>
      </w:pPr>
      <w:r w:rsidRPr="00E2393A">
        <w:rPr>
          <w:rFonts w:ascii="Times New Roman" w:hAnsi="Times New Roman" w:cs="Times New Roman"/>
          <w:sz w:val="28"/>
          <w:szCs w:val="28"/>
        </w:rPr>
        <w:t>д) 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w:t>
      </w:r>
    </w:p>
    <w:p w:rsidR="00246146" w:rsidRPr="00E2393A" w:rsidRDefault="00246146" w:rsidP="00127B51">
      <w:pPr>
        <w:spacing w:before="240" w:after="0"/>
        <w:ind w:firstLine="851"/>
        <w:jc w:val="both"/>
        <w:rPr>
          <w:rFonts w:ascii="Times New Roman" w:hAnsi="Times New Roman" w:cs="Times New Roman"/>
          <w:sz w:val="28"/>
          <w:szCs w:val="28"/>
        </w:rPr>
      </w:pPr>
      <w:r w:rsidRPr="00E2393A">
        <w:rPr>
          <w:rFonts w:ascii="Times New Roman" w:hAnsi="Times New Roman" w:cs="Times New Roman"/>
          <w:sz w:val="28"/>
          <w:szCs w:val="28"/>
        </w:rPr>
        <w:t xml:space="preserve">В охранных зонах, установленных для объектов электросетевого хозяйства напряжением свыше 1000 вольт, помимо </w:t>
      </w:r>
      <w:r w:rsidR="00FD091F" w:rsidRPr="00E2393A">
        <w:rPr>
          <w:rFonts w:ascii="Times New Roman" w:hAnsi="Times New Roman" w:cs="Times New Roman"/>
          <w:sz w:val="28"/>
          <w:szCs w:val="28"/>
        </w:rPr>
        <w:t xml:space="preserve">вышеописанных </w:t>
      </w:r>
      <w:r w:rsidRPr="00E2393A">
        <w:rPr>
          <w:rFonts w:ascii="Times New Roman" w:hAnsi="Times New Roman" w:cs="Times New Roman"/>
          <w:sz w:val="28"/>
          <w:szCs w:val="28"/>
        </w:rPr>
        <w:t>действий, запрещается:</w:t>
      </w:r>
    </w:p>
    <w:p w:rsidR="00246146" w:rsidRPr="00674054" w:rsidRDefault="00246146" w:rsidP="001B2928">
      <w:pPr>
        <w:pStyle w:val="a3"/>
        <w:numPr>
          <w:ilvl w:val="0"/>
          <w:numId w:val="61"/>
        </w:numPr>
        <w:tabs>
          <w:tab w:val="left" w:pos="1276"/>
        </w:tabs>
        <w:spacing w:after="0"/>
        <w:ind w:left="0" w:firstLine="851"/>
        <w:jc w:val="both"/>
        <w:rPr>
          <w:rFonts w:ascii="Times New Roman" w:hAnsi="Times New Roman" w:cs="Times New Roman"/>
          <w:sz w:val="28"/>
          <w:szCs w:val="28"/>
        </w:rPr>
      </w:pPr>
      <w:r w:rsidRPr="00674054">
        <w:rPr>
          <w:rFonts w:ascii="Times New Roman" w:hAnsi="Times New Roman" w:cs="Times New Roman"/>
          <w:sz w:val="28"/>
          <w:szCs w:val="28"/>
        </w:rPr>
        <w:t>складировать или размещать хранилища любых, в том числе горюче-смазочных, материалов;</w:t>
      </w:r>
    </w:p>
    <w:p w:rsidR="00246146" w:rsidRPr="00674054" w:rsidRDefault="00246146" w:rsidP="001B2928">
      <w:pPr>
        <w:pStyle w:val="a3"/>
        <w:numPr>
          <w:ilvl w:val="0"/>
          <w:numId w:val="61"/>
        </w:numPr>
        <w:tabs>
          <w:tab w:val="left" w:pos="1276"/>
        </w:tabs>
        <w:spacing w:after="0"/>
        <w:ind w:left="0" w:firstLine="851"/>
        <w:jc w:val="both"/>
        <w:rPr>
          <w:rFonts w:ascii="Times New Roman" w:hAnsi="Times New Roman" w:cs="Times New Roman"/>
          <w:sz w:val="28"/>
          <w:szCs w:val="28"/>
        </w:rPr>
      </w:pPr>
      <w:r w:rsidRPr="00674054">
        <w:rPr>
          <w:rFonts w:ascii="Times New Roman" w:hAnsi="Times New Roman" w:cs="Times New Roman"/>
          <w:sz w:val="28"/>
          <w:szCs w:val="28"/>
        </w:rPr>
        <w:t>размещать детские и спортивные площадки, стадионы, рынки, торговые точки, полевые станы, загоны для скота, гаражи и стоянки всех видов машин и механизмов, за исключением гаражей-стоянок автомобилей, принадлежащих физическим лицам,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w:t>
      </w:r>
    </w:p>
    <w:p w:rsidR="00246146" w:rsidRPr="00674054" w:rsidRDefault="00246146" w:rsidP="001B2928">
      <w:pPr>
        <w:pStyle w:val="a3"/>
        <w:numPr>
          <w:ilvl w:val="0"/>
          <w:numId w:val="61"/>
        </w:numPr>
        <w:tabs>
          <w:tab w:val="left" w:pos="1276"/>
        </w:tabs>
        <w:spacing w:after="0"/>
        <w:ind w:left="0" w:firstLine="851"/>
        <w:jc w:val="both"/>
        <w:rPr>
          <w:rFonts w:ascii="Times New Roman" w:hAnsi="Times New Roman" w:cs="Times New Roman"/>
          <w:sz w:val="28"/>
          <w:szCs w:val="28"/>
        </w:rPr>
      </w:pPr>
      <w:r w:rsidRPr="00674054">
        <w:rPr>
          <w:rFonts w:ascii="Times New Roman" w:hAnsi="Times New Roman" w:cs="Times New Roman"/>
          <w:sz w:val="28"/>
          <w:szCs w:val="28"/>
        </w:rPr>
        <w:t>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w:t>
      </w:r>
    </w:p>
    <w:p w:rsidR="00246146" w:rsidRPr="00674054" w:rsidRDefault="00246146" w:rsidP="001B2928">
      <w:pPr>
        <w:pStyle w:val="a3"/>
        <w:numPr>
          <w:ilvl w:val="0"/>
          <w:numId w:val="61"/>
        </w:numPr>
        <w:tabs>
          <w:tab w:val="left" w:pos="1276"/>
        </w:tabs>
        <w:spacing w:after="0"/>
        <w:ind w:left="0" w:firstLine="851"/>
        <w:jc w:val="both"/>
        <w:rPr>
          <w:rFonts w:ascii="Times New Roman" w:hAnsi="Times New Roman" w:cs="Times New Roman"/>
          <w:sz w:val="28"/>
          <w:szCs w:val="28"/>
        </w:rPr>
      </w:pPr>
      <w:r w:rsidRPr="00674054">
        <w:rPr>
          <w:rFonts w:ascii="Times New Roman" w:hAnsi="Times New Roman" w:cs="Times New Roman"/>
          <w:sz w:val="28"/>
          <w:szCs w:val="28"/>
        </w:rPr>
        <w:t>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rsidR="00246146" w:rsidRPr="00674054" w:rsidRDefault="00246146" w:rsidP="001B2928">
      <w:pPr>
        <w:pStyle w:val="a3"/>
        <w:numPr>
          <w:ilvl w:val="0"/>
          <w:numId w:val="61"/>
        </w:numPr>
        <w:tabs>
          <w:tab w:val="left" w:pos="1276"/>
        </w:tabs>
        <w:spacing w:after="0"/>
        <w:ind w:left="0" w:firstLine="851"/>
        <w:jc w:val="both"/>
        <w:rPr>
          <w:rFonts w:ascii="Times New Roman" w:hAnsi="Times New Roman" w:cs="Times New Roman"/>
          <w:sz w:val="28"/>
          <w:szCs w:val="28"/>
        </w:rPr>
      </w:pPr>
      <w:r w:rsidRPr="00674054">
        <w:rPr>
          <w:rFonts w:ascii="Times New Roman" w:hAnsi="Times New Roman" w:cs="Times New Roman"/>
          <w:sz w:val="28"/>
          <w:szCs w:val="28"/>
        </w:rPr>
        <w:t>осуществлять проход судов с поднятыми стрелами кранов и других механизмов (в охранных зонах воздушных линий электропередачи).</w:t>
      </w:r>
    </w:p>
    <w:p w:rsidR="00246146" w:rsidRPr="00E2393A" w:rsidRDefault="00246146" w:rsidP="00127B51">
      <w:pPr>
        <w:spacing w:before="240" w:after="0"/>
        <w:ind w:firstLine="851"/>
        <w:jc w:val="both"/>
        <w:rPr>
          <w:rFonts w:ascii="Times New Roman" w:hAnsi="Times New Roman" w:cs="Times New Roman"/>
          <w:sz w:val="28"/>
          <w:szCs w:val="28"/>
        </w:rPr>
      </w:pPr>
      <w:r w:rsidRPr="00E2393A">
        <w:rPr>
          <w:rFonts w:ascii="Times New Roman" w:hAnsi="Times New Roman" w:cs="Times New Roman"/>
          <w:sz w:val="28"/>
          <w:szCs w:val="28"/>
        </w:rPr>
        <w:t>В пределах охранных зон без письменного решения о согласовании сетевых организаций юридическим и физическим лицам запрещаются:</w:t>
      </w:r>
    </w:p>
    <w:p w:rsidR="00246146" w:rsidRPr="00EE45B1" w:rsidRDefault="00246146" w:rsidP="001B2928">
      <w:pPr>
        <w:pStyle w:val="a3"/>
        <w:numPr>
          <w:ilvl w:val="0"/>
          <w:numId w:val="60"/>
        </w:numPr>
        <w:tabs>
          <w:tab w:val="left" w:pos="1276"/>
        </w:tabs>
        <w:spacing w:after="0"/>
        <w:ind w:left="0" w:firstLine="851"/>
        <w:jc w:val="both"/>
        <w:rPr>
          <w:rFonts w:ascii="Times New Roman" w:hAnsi="Times New Roman" w:cs="Times New Roman"/>
          <w:sz w:val="28"/>
          <w:szCs w:val="28"/>
        </w:rPr>
      </w:pPr>
      <w:r w:rsidRPr="00EE45B1">
        <w:rPr>
          <w:rFonts w:ascii="Times New Roman" w:hAnsi="Times New Roman" w:cs="Times New Roman"/>
          <w:sz w:val="28"/>
          <w:szCs w:val="28"/>
        </w:rPr>
        <w:t>строительство, капитальный ремонт, реконструкция или снос зданий и сооружений;</w:t>
      </w:r>
    </w:p>
    <w:p w:rsidR="00246146" w:rsidRPr="00EE45B1" w:rsidRDefault="00246146" w:rsidP="001B2928">
      <w:pPr>
        <w:pStyle w:val="a3"/>
        <w:numPr>
          <w:ilvl w:val="0"/>
          <w:numId w:val="60"/>
        </w:numPr>
        <w:tabs>
          <w:tab w:val="left" w:pos="1276"/>
        </w:tabs>
        <w:spacing w:after="0"/>
        <w:ind w:left="0" w:firstLine="851"/>
        <w:jc w:val="both"/>
        <w:rPr>
          <w:rFonts w:ascii="Times New Roman" w:hAnsi="Times New Roman" w:cs="Times New Roman"/>
          <w:sz w:val="28"/>
          <w:szCs w:val="28"/>
        </w:rPr>
      </w:pPr>
      <w:r w:rsidRPr="00EE45B1">
        <w:rPr>
          <w:rFonts w:ascii="Times New Roman" w:hAnsi="Times New Roman" w:cs="Times New Roman"/>
          <w:sz w:val="28"/>
          <w:szCs w:val="28"/>
        </w:rPr>
        <w:t>горные, взрывные, мелиоративные работы, в том числе связанные с временным затоплением земель;</w:t>
      </w:r>
    </w:p>
    <w:p w:rsidR="00246146" w:rsidRPr="00EE45B1" w:rsidRDefault="00246146" w:rsidP="001B2928">
      <w:pPr>
        <w:pStyle w:val="a3"/>
        <w:numPr>
          <w:ilvl w:val="0"/>
          <w:numId w:val="60"/>
        </w:numPr>
        <w:tabs>
          <w:tab w:val="left" w:pos="1276"/>
        </w:tabs>
        <w:spacing w:after="0"/>
        <w:ind w:left="0" w:firstLine="851"/>
        <w:jc w:val="both"/>
        <w:rPr>
          <w:rFonts w:ascii="Times New Roman" w:hAnsi="Times New Roman" w:cs="Times New Roman"/>
          <w:sz w:val="28"/>
          <w:szCs w:val="28"/>
        </w:rPr>
      </w:pPr>
      <w:r w:rsidRPr="00EE45B1">
        <w:rPr>
          <w:rFonts w:ascii="Times New Roman" w:hAnsi="Times New Roman" w:cs="Times New Roman"/>
          <w:sz w:val="28"/>
          <w:szCs w:val="28"/>
        </w:rPr>
        <w:t>посадка и вырубка деревьев и кустарников;</w:t>
      </w:r>
    </w:p>
    <w:p w:rsidR="00246146" w:rsidRPr="00EE45B1" w:rsidRDefault="00246146" w:rsidP="001B2928">
      <w:pPr>
        <w:pStyle w:val="a3"/>
        <w:numPr>
          <w:ilvl w:val="0"/>
          <w:numId w:val="60"/>
        </w:numPr>
        <w:tabs>
          <w:tab w:val="left" w:pos="1276"/>
        </w:tabs>
        <w:spacing w:after="0"/>
        <w:ind w:left="0" w:firstLine="851"/>
        <w:jc w:val="both"/>
        <w:rPr>
          <w:rFonts w:ascii="Times New Roman" w:hAnsi="Times New Roman" w:cs="Times New Roman"/>
          <w:sz w:val="28"/>
          <w:szCs w:val="28"/>
        </w:rPr>
      </w:pPr>
      <w:r w:rsidRPr="00EE45B1">
        <w:rPr>
          <w:rFonts w:ascii="Times New Roman" w:hAnsi="Times New Roman" w:cs="Times New Roman"/>
          <w:sz w:val="28"/>
          <w:szCs w:val="28"/>
        </w:rPr>
        <w:t>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246146" w:rsidRPr="00EE45B1" w:rsidRDefault="00246146" w:rsidP="001B2928">
      <w:pPr>
        <w:pStyle w:val="a3"/>
        <w:numPr>
          <w:ilvl w:val="0"/>
          <w:numId w:val="60"/>
        </w:numPr>
        <w:tabs>
          <w:tab w:val="left" w:pos="1276"/>
        </w:tabs>
        <w:spacing w:after="0"/>
        <w:ind w:left="0" w:firstLine="851"/>
        <w:jc w:val="both"/>
        <w:rPr>
          <w:rFonts w:ascii="Times New Roman" w:hAnsi="Times New Roman" w:cs="Times New Roman"/>
          <w:sz w:val="28"/>
          <w:szCs w:val="28"/>
        </w:rPr>
      </w:pPr>
      <w:r w:rsidRPr="00EE45B1">
        <w:rPr>
          <w:rFonts w:ascii="Times New Roman" w:hAnsi="Times New Roman" w:cs="Times New Roman"/>
          <w:sz w:val="28"/>
          <w:szCs w:val="28"/>
        </w:rPr>
        <w:t>проход судов,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водоемы менее минимально допустимого расстояния, в том числе с учетом максимального уровня подъема воды при паводке;</w:t>
      </w:r>
    </w:p>
    <w:p w:rsidR="00246146" w:rsidRPr="00EE45B1" w:rsidRDefault="00246146" w:rsidP="001B2928">
      <w:pPr>
        <w:pStyle w:val="a3"/>
        <w:numPr>
          <w:ilvl w:val="0"/>
          <w:numId w:val="60"/>
        </w:numPr>
        <w:tabs>
          <w:tab w:val="left" w:pos="1276"/>
        </w:tabs>
        <w:spacing w:after="0"/>
        <w:ind w:left="0" w:firstLine="851"/>
        <w:jc w:val="both"/>
        <w:rPr>
          <w:rFonts w:ascii="Times New Roman" w:hAnsi="Times New Roman" w:cs="Times New Roman"/>
          <w:sz w:val="28"/>
          <w:szCs w:val="28"/>
        </w:rPr>
      </w:pPr>
      <w:r w:rsidRPr="00EE45B1">
        <w:rPr>
          <w:rFonts w:ascii="Times New Roman" w:hAnsi="Times New Roman" w:cs="Times New Roman"/>
          <w:sz w:val="28"/>
          <w:szCs w:val="28"/>
        </w:rPr>
        <w:t>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w:t>
      </w:r>
    </w:p>
    <w:p w:rsidR="00246146" w:rsidRPr="00EE45B1" w:rsidRDefault="00246146" w:rsidP="001B2928">
      <w:pPr>
        <w:pStyle w:val="a3"/>
        <w:numPr>
          <w:ilvl w:val="0"/>
          <w:numId w:val="60"/>
        </w:numPr>
        <w:tabs>
          <w:tab w:val="left" w:pos="1276"/>
        </w:tabs>
        <w:spacing w:after="0"/>
        <w:ind w:left="0" w:firstLine="851"/>
        <w:jc w:val="both"/>
        <w:rPr>
          <w:rFonts w:ascii="Times New Roman" w:hAnsi="Times New Roman" w:cs="Times New Roman"/>
          <w:sz w:val="28"/>
          <w:szCs w:val="28"/>
        </w:rPr>
      </w:pPr>
      <w:r w:rsidRPr="00EE45B1">
        <w:rPr>
          <w:rFonts w:ascii="Times New Roman" w:hAnsi="Times New Roman" w:cs="Times New Roman"/>
          <w:sz w:val="28"/>
          <w:szCs w:val="28"/>
        </w:rPr>
        <w:t>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rsidR="00246146" w:rsidRPr="00EE45B1" w:rsidRDefault="00246146" w:rsidP="001B2928">
      <w:pPr>
        <w:pStyle w:val="a3"/>
        <w:numPr>
          <w:ilvl w:val="0"/>
          <w:numId w:val="60"/>
        </w:numPr>
        <w:tabs>
          <w:tab w:val="left" w:pos="1276"/>
        </w:tabs>
        <w:spacing w:after="0"/>
        <w:ind w:left="0" w:firstLine="851"/>
        <w:jc w:val="both"/>
        <w:rPr>
          <w:rFonts w:ascii="Times New Roman" w:hAnsi="Times New Roman" w:cs="Times New Roman"/>
          <w:sz w:val="28"/>
          <w:szCs w:val="28"/>
        </w:rPr>
      </w:pPr>
      <w:r w:rsidRPr="00EE45B1">
        <w:rPr>
          <w:rFonts w:ascii="Times New Roman" w:hAnsi="Times New Roman" w:cs="Times New Roman"/>
          <w:sz w:val="28"/>
          <w:szCs w:val="28"/>
        </w:rPr>
        <w:t>полив сельскохозяйственных культур в случае, если высота струи воды может составить свыше 3 метров (в охранных зонах воздушных линий электропередачи);</w:t>
      </w:r>
    </w:p>
    <w:p w:rsidR="00246146" w:rsidRPr="00EE45B1" w:rsidRDefault="00246146" w:rsidP="001B2928">
      <w:pPr>
        <w:pStyle w:val="a3"/>
        <w:numPr>
          <w:ilvl w:val="0"/>
          <w:numId w:val="60"/>
        </w:numPr>
        <w:tabs>
          <w:tab w:val="left" w:pos="1276"/>
        </w:tabs>
        <w:spacing w:after="0"/>
        <w:ind w:left="0" w:firstLine="851"/>
        <w:jc w:val="both"/>
        <w:rPr>
          <w:rFonts w:ascii="Times New Roman" w:hAnsi="Times New Roman" w:cs="Times New Roman"/>
          <w:sz w:val="28"/>
          <w:szCs w:val="28"/>
        </w:rPr>
      </w:pPr>
      <w:r w:rsidRPr="00EE45B1">
        <w:rPr>
          <w:rFonts w:ascii="Times New Roman" w:hAnsi="Times New Roman" w:cs="Times New Roman"/>
          <w:sz w:val="28"/>
          <w:szCs w:val="28"/>
        </w:rPr>
        <w:t>полевые сельскохозяйственные работы с применением сельскохозяйственных машин и оборудования высотой более 4 метров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246146" w:rsidRPr="00E2393A" w:rsidRDefault="00246146" w:rsidP="00127B51">
      <w:pPr>
        <w:spacing w:before="240" w:after="0"/>
        <w:ind w:firstLine="851"/>
        <w:jc w:val="both"/>
        <w:rPr>
          <w:rFonts w:ascii="Times New Roman" w:hAnsi="Times New Roman" w:cs="Times New Roman"/>
          <w:sz w:val="28"/>
          <w:szCs w:val="28"/>
        </w:rPr>
      </w:pPr>
      <w:r w:rsidRPr="00E2393A">
        <w:rPr>
          <w:rFonts w:ascii="Times New Roman" w:hAnsi="Times New Roman" w:cs="Times New Roman"/>
          <w:sz w:val="28"/>
          <w:szCs w:val="28"/>
        </w:rPr>
        <w:t>В охранных зонах, установленных для объектов электросетевого хозяйства напряжением до 1000 вольт</w:t>
      </w:r>
      <w:r w:rsidR="00FD091F" w:rsidRPr="00E2393A">
        <w:rPr>
          <w:rFonts w:ascii="Times New Roman" w:hAnsi="Times New Roman" w:cs="Times New Roman"/>
          <w:sz w:val="28"/>
          <w:szCs w:val="28"/>
        </w:rPr>
        <w:t xml:space="preserve">, </w:t>
      </w:r>
      <w:r w:rsidRPr="00E2393A">
        <w:rPr>
          <w:rFonts w:ascii="Times New Roman" w:hAnsi="Times New Roman" w:cs="Times New Roman"/>
          <w:sz w:val="28"/>
          <w:szCs w:val="28"/>
        </w:rPr>
        <w:t>без письменного решения о согласовании сетевых организаций запрещается:</w:t>
      </w:r>
    </w:p>
    <w:p w:rsidR="00246146" w:rsidRPr="00EE45B1" w:rsidRDefault="00246146" w:rsidP="001B2928">
      <w:pPr>
        <w:pStyle w:val="a3"/>
        <w:numPr>
          <w:ilvl w:val="0"/>
          <w:numId w:val="59"/>
        </w:numPr>
        <w:tabs>
          <w:tab w:val="left" w:pos="1276"/>
        </w:tabs>
        <w:spacing w:after="0"/>
        <w:ind w:left="0" w:firstLine="851"/>
        <w:jc w:val="both"/>
        <w:rPr>
          <w:rFonts w:ascii="Times New Roman" w:hAnsi="Times New Roman" w:cs="Times New Roman"/>
          <w:sz w:val="28"/>
          <w:szCs w:val="28"/>
        </w:rPr>
      </w:pPr>
      <w:r w:rsidRPr="00EE45B1">
        <w:rPr>
          <w:rFonts w:ascii="Times New Roman" w:hAnsi="Times New Roman" w:cs="Times New Roman"/>
          <w:sz w:val="28"/>
          <w:szCs w:val="28"/>
        </w:rPr>
        <w:t>размещать детские и спортивные площадки, стадионы, рынки, торговые точки, полевые станы, загоны для скота, гаражи и стоянки всех видов машин и механизмов (в охранных зонах воздушных линий электропередачи);</w:t>
      </w:r>
    </w:p>
    <w:p w:rsidR="00246146" w:rsidRPr="00EE45B1" w:rsidRDefault="00246146" w:rsidP="001B2928">
      <w:pPr>
        <w:pStyle w:val="a3"/>
        <w:numPr>
          <w:ilvl w:val="0"/>
          <w:numId w:val="59"/>
        </w:numPr>
        <w:tabs>
          <w:tab w:val="left" w:pos="1276"/>
        </w:tabs>
        <w:spacing w:after="0"/>
        <w:ind w:left="0" w:firstLine="851"/>
        <w:jc w:val="both"/>
        <w:rPr>
          <w:rFonts w:ascii="Times New Roman" w:hAnsi="Times New Roman" w:cs="Times New Roman"/>
          <w:sz w:val="28"/>
          <w:szCs w:val="28"/>
        </w:rPr>
      </w:pPr>
      <w:r w:rsidRPr="00EE45B1">
        <w:rPr>
          <w:rFonts w:ascii="Times New Roman" w:hAnsi="Times New Roman" w:cs="Times New Roman"/>
          <w:sz w:val="28"/>
          <w:szCs w:val="28"/>
        </w:rPr>
        <w:t>складировать или размещать хранилища любых, в том числе горюче-смазочных, материалов;</w:t>
      </w:r>
    </w:p>
    <w:p w:rsidR="00246146" w:rsidRPr="00EE45B1" w:rsidRDefault="00246146" w:rsidP="001B2928">
      <w:pPr>
        <w:pStyle w:val="a3"/>
        <w:numPr>
          <w:ilvl w:val="0"/>
          <w:numId w:val="59"/>
        </w:numPr>
        <w:tabs>
          <w:tab w:val="left" w:pos="1276"/>
        </w:tabs>
        <w:spacing w:after="0"/>
        <w:ind w:left="0" w:firstLine="851"/>
        <w:jc w:val="both"/>
        <w:rPr>
          <w:rFonts w:ascii="Times New Roman" w:hAnsi="Times New Roman" w:cs="Times New Roman"/>
          <w:sz w:val="28"/>
          <w:szCs w:val="28"/>
        </w:rPr>
      </w:pPr>
      <w:r w:rsidRPr="00EE45B1">
        <w:rPr>
          <w:rFonts w:ascii="Times New Roman" w:hAnsi="Times New Roman" w:cs="Times New Roman"/>
          <w:sz w:val="28"/>
          <w:szCs w:val="28"/>
        </w:rPr>
        <w:t>устраивать причалы для стоянки судов, барж и плавучих кранов,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rsidR="00246146" w:rsidRPr="00AB24FA" w:rsidRDefault="00FD091F" w:rsidP="00127B51">
      <w:pPr>
        <w:spacing w:before="240" w:after="0"/>
        <w:ind w:firstLine="851"/>
        <w:jc w:val="both"/>
        <w:rPr>
          <w:rFonts w:ascii="Times New Roman" w:eastAsiaTheme="minorHAnsi" w:hAnsi="Times New Roman" w:cs="Times New Roman"/>
          <w:sz w:val="28"/>
          <w:szCs w:val="28"/>
          <w:u w:val="single"/>
          <w:lang w:eastAsia="en-US"/>
        </w:rPr>
      </w:pPr>
      <w:r w:rsidRPr="00AB24FA">
        <w:rPr>
          <w:rFonts w:ascii="Times New Roman" w:hAnsi="Times New Roman" w:cs="Times New Roman"/>
          <w:sz w:val="28"/>
          <w:szCs w:val="28"/>
          <w:u w:val="single"/>
        </w:rPr>
        <w:t xml:space="preserve">8. </w:t>
      </w:r>
      <w:r w:rsidRPr="00AB24FA">
        <w:rPr>
          <w:rFonts w:ascii="Times New Roman" w:eastAsiaTheme="minorHAnsi" w:hAnsi="Times New Roman" w:cs="Times New Roman"/>
          <w:sz w:val="28"/>
          <w:szCs w:val="28"/>
          <w:u w:val="single"/>
          <w:lang w:eastAsia="en-US"/>
        </w:rPr>
        <w:t>Охранные зоны объектов газоснабжения</w:t>
      </w:r>
    </w:p>
    <w:p w:rsidR="00FD091F" w:rsidRPr="00E2393A" w:rsidRDefault="00FD091F" w:rsidP="00127B51">
      <w:pPr>
        <w:spacing w:after="0"/>
        <w:ind w:firstLine="851"/>
        <w:jc w:val="both"/>
        <w:rPr>
          <w:rFonts w:ascii="Times New Roman" w:hAnsi="Times New Roman" w:cs="Times New Roman"/>
          <w:sz w:val="28"/>
          <w:szCs w:val="28"/>
        </w:rPr>
      </w:pPr>
      <w:r w:rsidRPr="00E2393A">
        <w:rPr>
          <w:rFonts w:ascii="Times New Roman" w:hAnsi="Times New Roman" w:cs="Times New Roman"/>
          <w:sz w:val="28"/>
          <w:szCs w:val="28"/>
        </w:rPr>
        <w:t>На земельные участки, входящие в охранные зоны газораспределительных сетей, в целях предупреждения их повреждения или нарушения условий их нормальной эксплуатации налагаются ограничения (обременения), которыми запрещается:</w:t>
      </w:r>
    </w:p>
    <w:p w:rsidR="00FD091F" w:rsidRPr="00EE45B1" w:rsidRDefault="00FD091F" w:rsidP="001B2928">
      <w:pPr>
        <w:pStyle w:val="a3"/>
        <w:numPr>
          <w:ilvl w:val="0"/>
          <w:numId w:val="58"/>
        </w:numPr>
        <w:tabs>
          <w:tab w:val="left" w:pos="1276"/>
        </w:tabs>
        <w:spacing w:after="0"/>
        <w:ind w:left="0" w:firstLine="851"/>
        <w:jc w:val="both"/>
        <w:rPr>
          <w:rFonts w:ascii="Times New Roman" w:hAnsi="Times New Roman" w:cs="Times New Roman"/>
          <w:sz w:val="28"/>
          <w:szCs w:val="28"/>
        </w:rPr>
      </w:pPr>
      <w:r w:rsidRPr="00EE45B1">
        <w:rPr>
          <w:rFonts w:ascii="Times New Roman" w:hAnsi="Times New Roman" w:cs="Times New Roman"/>
          <w:sz w:val="28"/>
          <w:szCs w:val="28"/>
        </w:rPr>
        <w:t>строить объекты жилищно-гражданского и производственного назначения;</w:t>
      </w:r>
    </w:p>
    <w:p w:rsidR="00FD091F" w:rsidRPr="00EE45B1" w:rsidRDefault="00FD091F" w:rsidP="001B2928">
      <w:pPr>
        <w:pStyle w:val="a3"/>
        <w:numPr>
          <w:ilvl w:val="0"/>
          <w:numId w:val="58"/>
        </w:numPr>
        <w:tabs>
          <w:tab w:val="left" w:pos="1276"/>
        </w:tabs>
        <w:spacing w:after="0"/>
        <w:ind w:left="0" w:firstLine="851"/>
        <w:jc w:val="both"/>
        <w:rPr>
          <w:rFonts w:ascii="Times New Roman" w:hAnsi="Times New Roman" w:cs="Times New Roman"/>
          <w:sz w:val="28"/>
          <w:szCs w:val="28"/>
        </w:rPr>
      </w:pPr>
      <w:r w:rsidRPr="00EE45B1">
        <w:rPr>
          <w:rFonts w:ascii="Times New Roman" w:hAnsi="Times New Roman" w:cs="Times New Roman"/>
          <w:sz w:val="28"/>
          <w:szCs w:val="28"/>
        </w:rPr>
        <w:t>сносить и реконструировать мосты, коллекторы, автомобильные и железные дороги с расположенными на них газораспределительными сетями без предварительного выноса этих газопроводов по согласованию с эксплуатационными организациями;</w:t>
      </w:r>
    </w:p>
    <w:p w:rsidR="00FD091F" w:rsidRPr="00EE45B1" w:rsidRDefault="00FD091F" w:rsidP="001B2928">
      <w:pPr>
        <w:pStyle w:val="a3"/>
        <w:numPr>
          <w:ilvl w:val="0"/>
          <w:numId w:val="58"/>
        </w:numPr>
        <w:tabs>
          <w:tab w:val="left" w:pos="1276"/>
        </w:tabs>
        <w:spacing w:after="0"/>
        <w:ind w:left="0" w:firstLine="851"/>
        <w:jc w:val="both"/>
        <w:rPr>
          <w:rFonts w:ascii="Times New Roman" w:hAnsi="Times New Roman" w:cs="Times New Roman"/>
          <w:sz w:val="28"/>
          <w:szCs w:val="28"/>
        </w:rPr>
      </w:pPr>
      <w:r w:rsidRPr="00EE45B1">
        <w:rPr>
          <w:rFonts w:ascii="Times New Roman" w:hAnsi="Times New Roman" w:cs="Times New Roman"/>
          <w:sz w:val="28"/>
          <w:szCs w:val="28"/>
        </w:rPr>
        <w:t>разрушать берегоукрепительные сооружения, водопропускные устройства, земляные и иные сооружения, предохраняющие газораспределительные сети от разрушений;</w:t>
      </w:r>
    </w:p>
    <w:p w:rsidR="00FD091F" w:rsidRPr="00EE45B1" w:rsidRDefault="00FD091F" w:rsidP="001B2928">
      <w:pPr>
        <w:pStyle w:val="a3"/>
        <w:numPr>
          <w:ilvl w:val="0"/>
          <w:numId w:val="58"/>
        </w:numPr>
        <w:tabs>
          <w:tab w:val="left" w:pos="1276"/>
        </w:tabs>
        <w:spacing w:after="0"/>
        <w:ind w:left="0" w:firstLine="851"/>
        <w:jc w:val="both"/>
        <w:rPr>
          <w:rFonts w:ascii="Times New Roman" w:hAnsi="Times New Roman" w:cs="Times New Roman"/>
          <w:sz w:val="28"/>
          <w:szCs w:val="28"/>
        </w:rPr>
      </w:pPr>
      <w:r w:rsidRPr="00EE45B1">
        <w:rPr>
          <w:rFonts w:ascii="Times New Roman" w:hAnsi="Times New Roman" w:cs="Times New Roman"/>
          <w:sz w:val="28"/>
          <w:szCs w:val="28"/>
        </w:rPr>
        <w:t>перемещать, повреждать, засыпать и уничтожать опознавательные знаки, контрольно - измерительные пункты и другие устройства газораспределительных сетей;</w:t>
      </w:r>
    </w:p>
    <w:p w:rsidR="00FD091F" w:rsidRPr="00EE45B1" w:rsidRDefault="00FD091F" w:rsidP="001B2928">
      <w:pPr>
        <w:pStyle w:val="a3"/>
        <w:numPr>
          <w:ilvl w:val="0"/>
          <w:numId w:val="58"/>
        </w:numPr>
        <w:tabs>
          <w:tab w:val="left" w:pos="1276"/>
        </w:tabs>
        <w:spacing w:after="0"/>
        <w:ind w:left="0" w:firstLine="851"/>
        <w:jc w:val="both"/>
        <w:rPr>
          <w:rFonts w:ascii="Times New Roman" w:hAnsi="Times New Roman" w:cs="Times New Roman"/>
          <w:sz w:val="28"/>
          <w:szCs w:val="28"/>
        </w:rPr>
      </w:pPr>
      <w:r w:rsidRPr="00EE45B1">
        <w:rPr>
          <w:rFonts w:ascii="Times New Roman" w:hAnsi="Times New Roman" w:cs="Times New Roman"/>
          <w:sz w:val="28"/>
          <w:szCs w:val="28"/>
        </w:rPr>
        <w:t>устраивать свалки и склады, разливать растворы кислот, солей, щелочей и</w:t>
      </w:r>
      <w:r w:rsidR="00EE45B1">
        <w:rPr>
          <w:rFonts w:ascii="Times New Roman" w:hAnsi="Times New Roman" w:cs="Times New Roman"/>
          <w:sz w:val="28"/>
          <w:szCs w:val="28"/>
        </w:rPr>
        <w:t xml:space="preserve"> </w:t>
      </w:r>
      <w:r w:rsidRPr="00EE45B1">
        <w:rPr>
          <w:rFonts w:ascii="Times New Roman" w:hAnsi="Times New Roman" w:cs="Times New Roman"/>
          <w:sz w:val="28"/>
          <w:szCs w:val="28"/>
        </w:rPr>
        <w:t>других химически активных веществ;</w:t>
      </w:r>
    </w:p>
    <w:p w:rsidR="00FD091F" w:rsidRPr="00EE45B1" w:rsidRDefault="00FD091F" w:rsidP="001B2928">
      <w:pPr>
        <w:pStyle w:val="a3"/>
        <w:numPr>
          <w:ilvl w:val="0"/>
          <w:numId w:val="58"/>
        </w:numPr>
        <w:tabs>
          <w:tab w:val="left" w:pos="1276"/>
        </w:tabs>
        <w:spacing w:after="0"/>
        <w:ind w:left="0" w:firstLine="851"/>
        <w:jc w:val="both"/>
        <w:rPr>
          <w:rFonts w:ascii="Times New Roman" w:hAnsi="Times New Roman" w:cs="Times New Roman"/>
          <w:sz w:val="28"/>
          <w:szCs w:val="28"/>
        </w:rPr>
      </w:pPr>
      <w:r w:rsidRPr="00EE45B1">
        <w:rPr>
          <w:rFonts w:ascii="Times New Roman" w:hAnsi="Times New Roman" w:cs="Times New Roman"/>
          <w:sz w:val="28"/>
          <w:szCs w:val="28"/>
        </w:rPr>
        <w:t>огораживать и перегораживать охранные зоны, препятствовать доступу персонала эксплуатационных организаций к газораспределительным сетям, проведению обслуживания и устранению повреждений газораспределительных сетей;</w:t>
      </w:r>
    </w:p>
    <w:p w:rsidR="00FD091F" w:rsidRPr="00EE45B1" w:rsidRDefault="00FD091F" w:rsidP="001B2928">
      <w:pPr>
        <w:pStyle w:val="a3"/>
        <w:numPr>
          <w:ilvl w:val="0"/>
          <w:numId w:val="58"/>
        </w:numPr>
        <w:tabs>
          <w:tab w:val="left" w:pos="1276"/>
        </w:tabs>
        <w:spacing w:after="0"/>
        <w:ind w:left="0" w:firstLine="851"/>
        <w:jc w:val="both"/>
        <w:rPr>
          <w:rFonts w:ascii="Times New Roman" w:hAnsi="Times New Roman" w:cs="Times New Roman"/>
          <w:sz w:val="28"/>
          <w:szCs w:val="28"/>
        </w:rPr>
      </w:pPr>
      <w:r w:rsidRPr="00EE45B1">
        <w:rPr>
          <w:rFonts w:ascii="Times New Roman" w:hAnsi="Times New Roman" w:cs="Times New Roman"/>
          <w:sz w:val="28"/>
          <w:szCs w:val="28"/>
        </w:rPr>
        <w:t>разводить огонь и размещать источники огня;</w:t>
      </w:r>
    </w:p>
    <w:p w:rsidR="00FD091F" w:rsidRPr="00EE45B1" w:rsidRDefault="00FD091F" w:rsidP="001B2928">
      <w:pPr>
        <w:pStyle w:val="a3"/>
        <w:numPr>
          <w:ilvl w:val="0"/>
          <w:numId w:val="58"/>
        </w:numPr>
        <w:tabs>
          <w:tab w:val="left" w:pos="1276"/>
        </w:tabs>
        <w:spacing w:after="0"/>
        <w:ind w:left="0" w:firstLine="851"/>
        <w:jc w:val="both"/>
        <w:rPr>
          <w:rFonts w:ascii="Times New Roman" w:hAnsi="Times New Roman" w:cs="Times New Roman"/>
          <w:sz w:val="28"/>
          <w:szCs w:val="28"/>
        </w:rPr>
      </w:pPr>
      <w:r w:rsidRPr="00EE45B1">
        <w:rPr>
          <w:rFonts w:ascii="Times New Roman" w:hAnsi="Times New Roman" w:cs="Times New Roman"/>
          <w:sz w:val="28"/>
          <w:szCs w:val="28"/>
        </w:rPr>
        <w:t>рыть погреба, копать и обрабатывать почву сельскохозяйственными и мелиоративными орудиями и механизмами на глубину более 0,3 метра;</w:t>
      </w:r>
    </w:p>
    <w:p w:rsidR="00FD091F" w:rsidRPr="00EE45B1" w:rsidRDefault="00FD091F" w:rsidP="001B2928">
      <w:pPr>
        <w:pStyle w:val="a3"/>
        <w:numPr>
          <w:ilvl w:val="0"/>
          <w:numId w:val="58"/>
        </w:numPr>
        <w:tabs>
          <w:tab w:val="left" w:pos="1276"/>
        </w:tabs>
        <w:spacing w:after="0"/>
        <w:ind w:left="0" w:firstLine="851"/>
        <w:jc w:val="both"/>
        <w:rPr>
          <w:rFonts w:ascii="Times New Roman" w:hAnsi="Times New Roman" w:cs="Times New Roman"/>
          <w:sz w:val="28"/>
          <w:szCs w:val="28"/>
        </w:rPr>
      </w:pPr>
      <w:r w:rsidRPr="00EE45B1">
        <w:rPr>
          <w:rFonts w:ascii="Times New Roman" w:hAnsi="Times New Roman" w:cs="Times New Roman"/>
          <w:sz w:val="28"/>
          <w:szCs w:val="28"/>
        </w:rPr>
        <w:t>открывать калитки и двери газорегуляторных пунктов, станций катодной и дренажной защиты, люки подземных колодцев, включать или отключать электроснабжение средств связи, освещения и систем телемеханики;</w:t>
      </w:r>
    </w:p>
    <w:p w:rsidR="00FD091F" w:rsidRPr="00EE45B1" w:rsidRDefault="00FD091F" w:rsidP="001B2928">
      <w:pPr>
        <w:pStyle w:val="a3"/>
        <w:numPr>
          <w:ilvl w:val="0"/>
          <w:numId w:val="58"/>
        </w:numPr>
        <w:tabs>
          <w:tab w:val="left" w:pos="1276"/>
        </w:tabs>
        <w:spacing w:after="0"/>
        <w:ind w:left="0" w:firstLine="851"/>
        <w:jc w:val="both"/>
        <w:rPr>
          <w:rFonts w:ascii="Times New Roman" w:hAnsi="Times New Roman" w:cs="Times New Roman"/>
          <w:sz w:val="28"/>
          <w:szCs w:val="28"/>
        </w:rPr>
      </w:pPr>
      <w:r w:rsidRPr="00EE45B1">
        <w:rPr>
          <w:rFonts w:ascii="Times New Roman" w:hAnsi="Times New Roman" w:cs="Times New Roman"/>
          <w:sz w:val="28"/>
          <w:szCs w:val="28"/>
        </w:rPr>
        <w:t>набрасывать, приставлять и привязывать к опорам и надземным газопроводам, ограждениям и зданиям газораспределительных сетей посторонние предметы, лестницы, влезать на них;</w:t>
      </w:r>
    </w:p>
    <w:p w:rsidR="002C5509" w:rsidRPr="00EE45B1" w:rsidRDefault="00FD091F" w:rsidP="001B2928">
      <w:pPr>
        <w:pStyle w:val="a3"/>
        <w:numPr>
          <w:ilvl w:val="0"/>
          <w:numId w:val="58"/>
        </w:numPr>
        <w:tabs>
          <w:tab w:val="left" w:pos="1276"/>
        </w:tabs>
        <w:spacing w:after="0"/>
        <w:ind w:left="0" w:firstLine="851"/>
        <w:jc w:val="both"/>
        <w:rPr>
          <w:rFonts w:ascii="Times New Roman" w:hAnsi="Times New Roman" w:cs="Times New Roman"/>
          <w:sz w:val="28"/>
          <w:szCs w:val="28"/>
        </w:rPr>
      </w:pPr>
      <w:r w:rsidRPr="00EE45B1">
        <w:rPr>
          <w:rFonts w:ascii="Times New Roman" w:hAnsi="Times New Roman" w:cs="Times New Roman"/>
          <w:sz w:val="28"/>
          <w:szCs w:val="28"/>
        </w:rPr>
        <w:t>самовольно подключаться</w:t>
      </w:r>
      <w:r w:rsidR="002C5509" w:rsidRPr="00EE45B1">
        <w:rPr>
          <w:rFonts w:ascii="Times New Roman" w:hAnsi="Times New Roman" w:cs="Times New Roman"/>
          <w:sz w:val="28"/>
          <w:szCs w:val="28"/>
        </w:rPr>
        <w:t xml:space="preserve"> к газораспределительным сетям;</w:t>
      </w:r>
    </w:p>
    <w:p w:rsidR="00FD091F" w:rsidRPr="00EE45B1" w:rsidRDefault="002C5509" w:rsidP="001B2928">
      <w:pPr>
        <w:pStyle w:val="a3"/>
        <w:numPr>
          <w:ilvl w:val="0"/>
          <w:numId w:val="58"/>
        </w:numPr>
        <w:tabs>
          <w:tab w:val="left" w:pos="1276"/>
        </w:tabs>
        <w:spacing w:after="0"/>
        <w:ind w:left="0" w:firstLine="851"/>
        <w:jc w:val="both"/>
        <w:rPr>
          <w:rFonts w:ascii="Times New Roman" w:hAnsi="Times New Roman" w:cs="Times New Roman"/>
          <w:sz w:val="28"/>
          <w:szCs w:val="28"/>
        </w:rPr>
      </w:pPr>
      <w:r w:rsidRPr="00EE45B1">
        <w:rPr>
          <w:rFonts w:ascii="Times New Roman" w:hAnsi="Times New Roman" w:cs="Times New Roman"/>
          <w:sz w:val="28"/>
          <w:szCs w:val="28"/>
        </w:rPr>
        <w:t>л</w:t>
      </w:r>
      <w:r w:rsidR="00FD091F" w:rsidRPr="00EE45B1">
        <w:rPr>
          <w:rFonts w:ascii="Times New Roman" w:hAnsi="Times New Roman" w:cs="Times New Roman"/>
          <w:sz w:val="28"/>
          <w:szCs w:val="28"/>
        </w:rPr>
        <w:t>есохозяйственные, сельскохозяйственные и другие работы, не подпадающие под ограничения, указанные выше, и не связанные с нарушением земельного горизонта и обработкой почвы на глубину более 0,3 метра, производятся собственниками, владельцами или пользователями земельных участков в охранной зоне газораспределительной сети при условии предварительного письменного уведомления эксплуатационной организации не менее чем за 3 рабочих дня до начала работ.</w:t>
      </w:r>
    </w:p>
    <w:p w:rsidR="00FD091F" w:rsidRPr="00EE45B1" w:rsidRDefault="004A4519" w:rsidP="001B2928">
      <w:pPr>
        <w:pStyle w:val="a3"/>
        <w:numPr>
          <w:ilvl w:val="0"/>
          <w:numId w:val="58"/>
        </w:numPr>
        <w:tabs>
          <w:tab w:val="left" w:pos="1276"/>
        </w:tabs>
        <w:spacing w:after="0"/>
        <w:ind w:left="0" w:firstLine="851"/>
        <w:jc w:val="both"/>
        <w:rPr>
          <w:rFonts w:ascii="Times New Roman" w:hAnsi="Times New Roman" w:cs="Times New Roman"/>
          <w:sz w:val="28"/>
          <w:szCs w:val="28"/>
        </w:rPr>
      </w:pPr>
      <w:r w:rsidRPr="00EE45B1">
        <w:rPr>
          <w:rFonts w:ascii="Times New Roman" w:hAnsi="Times New Roman" w:cs="Times New Roman"/>
          <w:sz w:val="28"/>
          <w:szCs w:val="28"/>
        </w:rPr>
        <w:t>х</w:t>
      </w:r>
      <w:r w:rsidR="00FD091F" w:rsidRPr="00EE45B1">
        <w:rPr>
          <w:rFonts w:ascii="Times New Roman" w:hAnsi="Times New Roman" w:cs="Times New Roman"/>
          <w:sz w:val="28"/>
          <w:szCs w:val="28"/>
        </w:rPr>
        <w:t>озяйственная деятельность в охранных зонах газораспределительных сетей, не предусмотренная ограничениями, описанными ваше, при которой производится нарушение поверхности земельного участка и обработка почвы на глубину более 0,3 метра, осуществляется на основании письменного разрешения эксплуатационной организации газораспределительных сетей.</w:t>
      </w:r>
    </w:p>
    <w:p w:rsidR="00F14523" w:rsidRPr="00F14523" w:rsidRDefault="00F14523" w:rsidP="00127B51">
      <w:pPr>
        <w:widowControl w:val="0"/>
        <w:autoSpaceDE w:val="0"/>
        <w:autoSpaceDN w:val="0"/>
        <w:adjustRightInd w:val="0"/>
        <w:spacing w:before="240" w:after="60"/>
        <w:ind w:firstLine="851"/>
        <w:contextualSpacing/>
        <w:jc w:val="both"/>
        <w:rPr>
          <w:rFonts w:ascii="Times New Roman" w:hAnsi="Times New Roman" w:cs="Times New Roman"/>
          <w:sz w:val="28"/>
          <w:szCs w:val="28"/>
          <w:u w:val="single"/>
        </w:rPr>
      </w:pPr>
      <w:r>
        <w:rPr>
          <w:rFonts w:ascii="Times New Roman" w:hAnsi="Times New Roman" w:cs="Times New Roman"/>
          <w:sz w:val="28"/>
          <w:szCs w:val="28"/>
          <w:u w:val="single"/>
        </w:rPr>
        <w:t xml:space="preserve">9. </w:t>
      </w:r>
      <w:r w:rsidRPr="00F14523">
        <w:rPr>
          <w:rFonts w:ascii="Times New Roman" w:hAnsi="Times New Roman" w:cs="Times New Roman"/>
          <w:sz w:val="28"/>
          <w:szCs w:val="28"/>
          <w:u w:val="single"/>
        </w:rPr>
        <w:t xml:space="preserve">Охранные зоны магистральных и промысловых трубопроводов </w:t>
      </w:r>
    </w:p>
    <w:p w:rsidR="00F14523" w:rsidRPr="00647CC5" w:rsidRDefault="00F14523" w:rsidP="00127B51">
      <w:pPr>
        <w:spacing w:after="0"/>
        <w:ind w:firstLine="851"/>
        <w:jc w:val="both"/>
        <w:rPr>
          <w:rFonts w:ascii="Times New Roman" w:eastAsia="Calibri" w:hAnsi="Times New Roman" w:cs="Times New Roman"/>
          <w:sz w:val="28"/>
          <w:szCs w:val="28"/>
        </w:rPr>
      </w:pPr>
      <w:r w:rsidRPr="00647CC5">
        <w:rPr>
          <w:rFonts w:ascii="Times New Roman" w:eastAsia="Calibri" w:hAnsi="Times New Roman" w:cs="Times New Roman"/>
          <w:sz w:val="28"/>
          <w:szCs w:val="28"/>
        </w:rPr>
        <w:t>Для контроля технического состояния и уменьшения возможности повреждения, вокруг трубопроводов промысловых и магистральных устанавливаются охранные зоны:</w:t>
      </w:r>
    </w:p>
    <w:p w:rsidR="00F14523" w:rsidRPr="00647CC5" w:rsidRDefault="00F14523" w:rsidP="001B2928">
      <w:pPr>
        <w:pStyle w:val="a3"/>
        <w:numPr>
          <w:ilvl w:val="0"/>
          <w:numId w:val="62"/>
        </w:numPr>
        <w:spacing w:after="0"/>
        <w:ind w:left="0" w:firstLine="851"/>
        <w:contextualSpacing w:val="0"/>
        <w:jc w:val="both"/>
        <w:rPr>
          <w:rFonts w:ascii="Times New Roman" w:eastAsia="Calibri" w:hAnsi="Times New Roman" w:cs="Times New Roman"/>
          <w:sz w:val="28"/>
          <w:szCs w:val="28"/>
        </w:rPr>
      </w:pPr>
      <w:r w:rsidRPr="00647CC5">
        <w:rPr>
          <w:rFonts w:ascii="Times New Roman" w:eastAsia="Calibri" w:hAnsi="Times New Roman" w:cs="Times New Roman"/>
          <w:sz w:val="28"/>
          <w:szCs w:val="28"/>
        </w:rPr>
        <w:t>вдоль трасс линейной части трубопроводов, транспортирующих нефть, нефтепродукты, газ - в виде участка земли, ограниченного условными линиями, проходящими в 25 метрах от оси линейной части трубопровода (промыслового и магистрального) с каждой стороны;</w:t>
      </w:r>
    </w:p>
    <w:p w:rsidR="00F14523" w:rsidRPr="00647CC5" w:rsidRDefault="00F14523" w:rsidP="001B2928">
      <w:pPr>
        <w:pStyle w:val="a3"/>
        <w:numPr>
          <w:ilvl w:val="0"/>
          <w:numId w:val="62"/>
        </w:numPr>
        <w:spacing w:after="0"/>
        <w:ind w:left="0" w:firstLine="851"/>
        <w:contextualSpacing w:val="0"/>
        <w:jc w:val="both"/>
        <w:rPr>
          <w:rFonts w:ascii="Times New Roman" w:eastAsia="Calibri" w:hAnsi="Times New Roman" w:cs="Times New Roman"/>
          <w:sz w:val="28"/>
          <w:szCs w:val="28"/>
        </w:rPr>
      </w:pPr>
      <w:r w:rsidRPr="00647CC5">
        <w:rPr>
          <w:rFonts w:ascii="Times New Roman" w:eastAsia="Calibri" w:hAnsi="Times New Roman" w:cs="Times New Roman"/>
          <w:sz w:val="28"/>
          <w:szCs w:val="28"/>
        </w:rPr>
        <w:t>вдоль трасс линейной части трубопроводов, транспортирующих сжиженные газы и широкие фракции легких углеводородов, в виде участка земли, ограниченного условными линиями, проходящими на расстоянии в 100 метрах от оси линейной части трубопровода с каждой стороны для магистральных трубопроводов и 25 метров для промысловых трубопроводов;</w:t>
      </w:r>
    </w:p>
    <w:p w:rsidR="00F14523" w:rsidRPr="00647CC5" w:rsidRDefault="00F14523" w:rsidP="001B2928">
      <w:pPr>
        <w:pStyle w:val="a3"/>
        <w:numPr>
          <w:ilvl w:val="0"/>
          <w:numId w:val="62"/>
        </w:numPr>
        <w:spacing w:after="0"/>
        <w:ind w:left="0" w:firstLine="851"/>
        <w:contextualSpacing w:val="0"/>
        <w:jc w:val="both"/>
        <w:rPr>
          <w:rFonts w:ascii="Times New Roman" w:eastAsia="Calibri" w:hAnsi="Times New Roman" w:cs="Times New Roman"/>
          <w:sz w:val="28"/>
          <w:szCs w:val="28"/>
        </w:rPr>
      </w:pPr>
      <w:r w:rsidRPr="00647CC5">
        <w:rPr>
          <w:rFonts w:ascii="Times New Roman" w:eastAsia="Calibri" w:hAnsi="Times New Roman" w:cs="Times New Roman"/>
          <w:sz w:val="28"/>
          <w:szCs w:val="28"/>
        </w:rPr>
        <w:t>вдоль трасс линейной части многониточных трубопроводов - в виде участка земли, ограниченного условными линиями, проходящими на указанных выше расстояниях от осей крайних трубопроводов;</w:t>
      </w:r>
    </w:p>
    <w:p w:rsidR="00F14523" w:rsidRPr="00647CC5" w:rsidRDefault="00F14523" w:rsidP="001B2928">
      <w:pPr>
        <w:pStyle w:val="a3"/>
        <w:numPr>
          <w:ilvl w:val="0"/>
          <w:numId w:val="62"/>
        </w:numPr>
        <w:spacing w:after="0"/>
        <w:ind w:left="0" w:firstLine="851"/>
        <w:contextualSpacing w:val="0"/>
        <w:jc w:val="both"/>
        <w:rPr>
          <w:rFonts w:ascii="Times New Roman" w:eastAsia="Calibri" w:hAnsi="Times New Roman" w:cs="Times New Roman"/>
          <w:sz w:val="28"/>
          <w:szCs w:val="28"/>
        </w:rPr>
      </w:pPr>
      <w:r w:rsidRPr="00647CC5">
        <w:rPr>
          <w:rFonts w:ascii="Times New Roman" w:eastAsia="Calibri" w:hAnsi="Times New Roman" w:cs="Times New Roman"/>
          <w:sz w:val="28"/>
          <w:szCs w:val="28"/>
        </w:rPr>
        <w:t>вдоль подводных переходов и морских трубопроводов - в виде участка водного пространства от водной поверхности до дна, заключенного между параллельными плоскостями, отстоящими от осей крайних ниток переходов на 100 метров с каждой стороны;</w:t>
      </w:r>
    </w:p>
    <w:p w:rsidR="00F14523" w:rsidRPr="00647CC5" w:rsidRDefault="00F14523" w:rsidP="001B2928">
      <w:pPr>
        <w:pStyle w:val="a3"/>
        <w:numPr>
          <w:ilvl w:val="0"/>
          <w:numId w:val="62"/>
        </w:numPr>
        <w:spacing w:after="0"/>
        <w:ind w:left="0" w:firstLine="851"/>
        <w:contextualSpacing w:val="0"/>
        <w:jc w:val="both"/>
        <w:rPr>
          <w:rFonts w:ascii="Times New Roman" w:eastAsia="Calibri" w:hAnsi="Times New Roman" w:cs="Times New Roman"/>
          <w:sz w:val="28"/>
          <w:szCs w:val="28"/>
        </w:rPr>
      </w:pPr>
      <w:r w:rsidRPr="00647CC5">
        <w:rPr>
          <w:rFonts w:ascii="Times New Roman" w:eastAsia="Calibri" w:hAnsi="Times New Roman" w:cs="Times New Roman"/>
          <w:sz w:val="28"/>
          <w:szCs w:val="28"/>
        </w:rPr>
        <w:t>вокруг емкостей для хранения и разгазирования конденсата, а также для хранения и дренажа нефти, земляных амбаров для аварийного выпуска продукции -</w:t>
      </w:r>
      <w:r w:rsidRPr="00E809E7">
        <w:rPr>
          <w:rFonts w:ascii="Times New Roman" w:eastAsia="Calibri" w:hAnsi="Times New Roman" w:cs="Times New Roman"/>
          <w:sz w:val="28"/>
          <w:szCs w:val="28"/>
        </w:rPr>
        <w:t xml:space="preserve"> </w:t>
      </w:r>
      <w:r w:rsidRPr="00647CC5">
        <w:rPr>
          <w:rFonts w:ascii="Times New Roman" w:eastAsia="Calibri" w:hAnsi="Times New Roman" w:cs="Times New Roman"/>
          <w:sz w:val="28"/>
          <w:szCs w:val="28"/>
        </w:rPr>
        <w:t>в виде участка земли, ограниченного замкнутой линией, отстоящей от границ территорий указанных объектов на 50 метров во все стороны;</w:t>
      </w:r>
    </w:p>
    <w:p w:rsidR="00F14523" w:rsidRDefault="00F14523" w:rsidP="001B2928">
      <w:pPr>
        <w:pStyle w:val="a3"/>
        <w:numPr>
          <w:ilvl w:val="0"/>
          <w:numId w:val="62"/>
        </w:numPr>
        <w:spacing w:after="0"/>
        <w:ind w:left="0" w:firstLine="851"/>
        <w:contextualSpacing w:val="0"/>
        <w:jc w:val="both"/>
        <w:rPr>
          <w:rFonts w:ascii="Times New Roman" w:eastAsia="Calibri" w:hAnsi="Times New Roman" w:cs="Times New Roman"/>
          <w:sz w:val="28"/>
          <w:szCs w:val="28"/>
        </w:rPr>
      </w:pPr>
      <w:r w:rsidRPr="00647CC5">
        <w:rPr>
          <w:rFonts w:ascii="Times New Roman" w:eastAsia="Calibri" w:hAnsi="Times New Roman" w:cs="Times New Roman"/>
          <w:sz w:val="28"/>
          <w:szCs w:val="28"/>
        </w:rPr>
        <w:t>вокруг насосных (перекачивающих), компрессорных, газораспределительных и резервуарных станций трубопроводов промысловых и магистральных, узлов измерения продукции, пунктов подогрева нефти, нефтепродуктов и иных объектов и сооружений - в виде участка земли, ограниченного замкнутой линией, отстоящей от границ территорий указанных объектов на 100 метров во все стороны;</w:t>
      </w:r>
    </w:p>
    <w:p w:rsidR="00F14523" w:rsidRPr="00647CC5" w:rsidRDefault="00F14523" w:rsidP="001B2928">
      <w:pPr>
        <w:pStyle w:val="a3"/>
        <w:numPr>
          <w:ilvl w:val="0"/>
          <w:numId w:val="62"/>
        </w:numPr>
        <w:spacing w:after="0"/>
        <w:ind w:left="0" w:firstLine="851"/>
        <w:contextualSpacing w:val="0"/>
        <w:jc w:val="both"/>
        <w:rPr>
          <w:rFonts w:ascii="Times New Roman" w:eastAsia="Calibri" w:hAnsi="Times New Roman" w:cs="Times New Roman"/>
          <w:sz w:val="28"/>
          <w:szCs w:val="28"/>
        </w:rPr>
      </w:pPr>
      <w:r w:rsidRPr="00647CC5">
        <w:rPr>
          <w:rFonts w:ascii="Times New Roman" w:eastAsia="Calibri" w:hAnsi="Times New Roman" w:cs="Times New Roman"/>
          <w:sz w:val="28"/>
          <w:szCs w:val="28"/>
        </w:rPr>
        <w:t xml:space="preserve"> вокруг устройств электрохимической зашиты, выходящих за пределы охранной зоны линейной части трубопроводов, в виде участка земли шириной 5 метров от ограждения.</w:t>
      </w:r>
    </w:p>
    <w:p w:rsidR="00F14523" w:rsidRDefault="00F14523" w:rsidP="00127B51">
      <w:pPr>
        <w:spacing w:before="240" w:after="0"/>
        <w:ind w:firstLine="851"/>
        <w:jc w:val="both"/>
        <w:rPr>
          <w:rFonts w:ascii="Times New Roman" w:eastAsia="Calibri" w:hAnsi="Times New Roman" w:cs="Times New Roman"/>
          <w:sz w:val="28"/>
          <w:szCs w:val="28"/>
        </w:rPr>
      </w:pPr>
      <w:r w:rsidRPr="00647CC5">
        <w:rPr>
          <w:rFonts w:ascii="Times New Roman" w:eastAsia="Calibri" w:hAnsi="Times New Roman" w:cs="Times New Roman"/>
          <w:sz w:val="28"/>
          <w:szCs w:val="28"/>
        </w:rPr>
        <w:t>В охранных зонах трубопроводов промысловых и магистральных запрещается производить действия, способные привести к их повреждению, в частности:</w:t>
      </w:r>
    </w:p>
    <w:p w:rsidR="00F14523" w:rsidRPr="00647CC5" w:rsidRDefault="00F14523" w:rsidP="001B2928">
      <w:pPr>
        <w:pStyle w:val="a3"/>
        <w:numPr>
          <w:ilvl w:val="0"/>
          <w:numId w:val="63"/>
        </w:numPr>
        <w:spacing w:after="0"/>
        <w:ind w:left="0" w:firstLine="851"/>
        <w:contextualSpacing w:val="0"/>
        <w:jc w:val="both"/>
        <w:rPr>
          <w:rFonts w:ascii="Times New Roman" w:eastAsia="Calibri" w:hAnsi="Times New Roman" w:cs="Times New Roman"/>
          <w:sz w:val="28"/>
          <w:szCs w:val="28"/>
        </w:rPr>
      </w:pPr>
      <w:r w:rsidRPr="00647CC5">
        <w:rPr>
          <w:rFonts w:ascii="Times New Roman" w:eastAsia="Calibri" w:hAnsi="Times New Roman" w:cs="Times New Roman"/>
          <w:sz w:val="28"/>
          <w:szCs w:val="28"/>
        </w:rPr>
        <w:t>возводить жилые и хозяйственные строения, здания и сооружения, не предусмотренные проектной документацией;</w:t>
      </w:r>
    </w:p>
    <w:p w:rsidR="00F14523" w:rsidRPr="00647CC5" w:rsidRDefault="00F14523" w:rsidP="001B2928">
      <w:pPr>
        <w:pStyle w:val="a3"/>
        <w:numPr>
          <w:ilvl w:val="0"/>
          <w:numId w:val="63"/>
        </w:numPr>
        <w:spacing w:after="0"/>
        <w:ind w:left="0" w:firstLine="851"/>
        <w:contextualSpacing w:val="0"/>
        <w:jc w:val="both"/>
        <w:rPr>
          <w:rFonts w:ascii="Times New Roman" w:eastAsia="Calibri" w:hAnsi="Times New Roman" w:cs="Times New Roman"/>
          <w:sz w:val="28"/>
          <w:szCs w:val="28"/>
        </w:rPr>
      </w:pPr>
      <w:r w:rsidRPr="00647CC5">
        <w:rPr>
          <w:rFonts w:ascii="Times New Roman" w:eastAsia="Calibri" w:hAnsi="Times New Roman" w:cs="Times New Roman"/>
          <w:sz w:val="28"/>
          <w:szCs w:val="28"/>
        </w:rPr>
        <w:t>открывать люки, калитки и двери необслуживаемых усилительных пунктов кабельной линии передачи, ограждений узлов линейной арматуры, станций катодной и дренажной защиты, линейных и смотровых колодцев и других линейных устройств, открывать и закрывать краны и задвижки, отключать и включать средства связи, энергоснабжения и телемеханики трубопроводов, если эти действия не связаны с обслуживанием трубопроводов и коммуникаций в техническом коридоре;</w:t>
      </w:r>
    </w:p>
    <w:p w:rsidR="00F14523" w:rsidRPr="00647CC5" w:rsidRDefault="00F14523" w:rsidP="001B2928">
      <w:pPr>
        <w:pStyle w:val="a3"/>
        <w:numPr>
          <w:ilvl w:val="0"/>
          <w:numId w:val="63"/>
        </w:numPr>
        <w:spacing w:after="0"/>
        <w:ind w:left="0" w:firstLine="851"/>
        <w:contextualSpacing w:val="0"/>
        <w:jc w:val="both"/>
        <w:rPr>
          <w:rFonts w:ascii="Times New Roman" w:eastAsia="Calibri" w:hAnsi="Times New Roman" w:cs="Times New Roman"/>
          <w:sz w:val="28"/>
          <w:szCs w:val="28"/>
        </w:rPr>
      </w:pPr>
      <w:r w:rsidRPr="00647CC5">
        <w:rPr>
          <w:rFonts w:ascii="Times New Roman" w:eastAsia="Calibri" w:hAnsi="Times New Roman" w:cs="Times New Roman"/>
          <w:sz w:val="28"/>
          <w:szCs w:val="28"/>
        </w:rPr>
        <w:t>высаживать деревья и кустарники;</w:t>
      </w:r>
    </w:p>
    <w:p w:rsidR="00F14523" w:rsidRPr="00647CC5" w:rsidRDefault="00F14523" w:rsidP="001B2928">
      <w:pPr>
        <w:pStyle w:val="a3"/>
        <w:numPr>
          <w:ilvl w:val="0"/>
          <w:numId w:val="63"/>
        </w:numPr>
        <w:spacing w:after="0"/>
        <w:ind w:left="0" w:firstLine="851"/>
        <w:contextualSpacing w:val="0"/>
        <w:jc w:val="both"/>
        <w:rPr>
          <w:rFonts w:ascii="Times New Roman" w:eastAsia="Calibri" w:hAnsi="Times New Roman" w:cs="Times New Roman"/>
          <w:sz w:val="28"/>
          <w:szCs w:val="28"/>
        </w:rPr>
      </w:pPr>
      <w:r w:rsidRPr="00647CC5">
        <w:rPr>
          <w:rFonts w:ascii="Times New Roman" w:eastAsia="Calibri" w:hAnsi="Times New Roman" w:cs="Times New Roman"/>
          <w:sz w:val="28"/>
          <w:szCs w:val="28"/>
        </w:rPr>
        <w:t>повреждать берегоукрепительные сооружения, водопропускные устройства, земляные и иные сооружения (устройства), предохраняющие трубопроводы от разрушения, а прилегающие территории и окружающую местность - от аварийного разлива транспортируемой продукции;</w:t>
      </w:r>
    </w:p>
    <w:p w:rsidR="00F14523" w:rsidRPr="00647CC5" w:rsidRDefault="00F14523" w:rsidP="001B2928">
      <w:pPr>
        <w:pStyle w:val="a3"/>
        <w:numPr>
          <w:ilvl w:val="0"/>
          <w:numId w:val="63"/>
        </w:numPr>
        <w:spacing w:after="0"/>
        <w:ind w:left="0" w:firstLine="851"/>
        <w:contextualSpacing w:val="0"/>
        <w:jc w:val="both"/>
        <w:rPr>
          <w:rFonts w:ascii="Times New Roman" w:eastAsia="Calibri" w:hAnsi="Times New Roman" w:cs="Times New Roman"/>
          <w:sz w:val="28"/>
          <w:szCs w:val="28"/>
        </w:rPr>
      </w:pPr>
      <w:r w:rsidRPr="00647CC5">
        <w:rPr>
          <w:rFonts w:ascii="Times New Roman" w:eastAsia="Calibri" w:hAnsi="Times New Roman" w:cs="Times New Roman"/>
          <w:sz w:val="28"/>
          <w:szCs w:val="28"/>
        </w:rPr>
        <w:t>бросать якоря, проходить с отданными якорями, цепями, лотами, волокушами и тралами судам и другим плавучим средствам, производить подводно-технические, дноуглубительные и землечерпальные работы, кроме работ, необходимых для обеспечения судоходства (по согласованию с эксплуатирующей организацией) и технического обслуживания трубопроводов;</w:t>
      </w:r>
    </w:p>
    <w:p w:rsidR="00F14523" w:rsidRPr="00647CC5" w:rsidRDefault="00F14523" w:rsidP="001B2928">
      <w:pPr>
        <w:pStyle w:val="a3"/>
        <w:numPr>
          <w:ilvl w:val="0"/>
          <w:numId w:val="63"/>
        </w:numPr>
        <w:spacing w:after="0"/>
        <w:ind w:left="0" w:firstLine="851"/>
        <w:contextualSpacing w:val="0"/>
        <w:jc w:val="both"/>
        <w:rPr>
          <w:rFonts w:ascii="Times New Roman" w:eastAsia="Calibri" w:hAnsi="Times New Roman" w:cs="Times New Roman"/>
          <w:sz w:val="28"/>
          <w:szCs w:val="28"/>
        </w:rPr>
      </w:pPr>
      <w:r w:rsidRPr="00647CC5">
        <w:rPr>
          <w:rFonts w:ascii="Times New Roman" w:eastAsia="Calibri" w:hAnsi="Times New Roman" w:cs="Times New Roman"/>
          <w:sz w:val="28"/>
          <w:szCs w:val="28"/>
        </w:rPr>
        <w:t>сооружать запруды на реках и ручьях;</w:t>
      </w:r>
    </w:p>
    <w:p w:rsidR="00F14523" w:rsidRPr="00647CC5" w:rsidRDefault="00F14523" w:rsidP="001B2928">
      <w:pPr>
        <w:pStyle w:val="a3"/>
        <w:numPr>
          <w:ilvl w:val="0"/>
          <w:numId w:val="63"/>
        </w:numPr>
        <w:spacing w:after="0"/>
        <w:ind w:left="0" w:firstLine="851"/>
        <w:contextualSpacing w:val="0"/>
        <w:jc w:val="both"/>
        <w:rPr>
          <w:rFonts w:ascii="Times New Roman" w:eastAsia="Calibri" w:hAnsi="Times New Roman" w:cs="Times New Roman"/>
          <w:sz w:val="28"/>
          <w:szCs w:val="28"/>
        </w:rPr>
      </w:pPr>
      <w:r w:rsidRPr="00647CC5">
        <w:rPr>
          <w:rFonts w:ascii="Times New Roman" w:eastAsia="Calibri" w:hAnsi="Times New Roman" w:cs="Times New Roman"/>
          <w:sz w:val="28"/>
          <w:szCs w:val="28"/>
        </w:rPr>
        <w:t>разводить огонь и размещать источники огня;</w:t>
      </w:r>
    </w:p>
    <w:p w:rsidR="00F14523" w:rsidRPr="00647CC5" w:rsidRDefault="00F14523" w:rsidP="001B2928">
      <w:pPr>
        <w:pStyle w:val="a3"/>
        <w:numPr>
          <w:ilvl w:val="0"/>
          <w:numId w:val="63"/>
        </w:numPr>
        <w:spacing w:after="0"/>
        <w:ind w:left="0" w:firstLine="851"/>
        <w:contextualSpacing w:val="0"/>
        <w:jc w:val="both"/>
        <w:rPr>
          <w:rFonts w:ascii="Times New Roman" w:eastAsia="Calibri" w:hAnsi="Times New Roman" w:cs="Times New Roman"/>
          <w:sz w:val="28"/>
          <w:szCs w:val="28"/>
        </w:rPr>
      </w:pPr>
      <w:r w:rsidRPr="00647CC5">
        <w:rPr>
          <w:rFonts w:ascii="Times New Roman" w:eastAsia="Calibri" w:hAnsi="Times New Roman" w:cs="Times New Roman"/>
          <w:sz w:val="28"/>
          <w:szCs w:val="28"/>
        </w:rPr>
        <w:t>устраивать туристические стоянки, стоянки автомобильного транспорта, тракторов, механизмов, допускать скопление людей;</w:t>
      </w:r>
    </w:p>
    <w:p w:rsidR="00F14523" w:rsidRPr="00647CC5" w:rsidRDefault="00F14523" w:rsidP="001B2928">
      <w:pPr>
        <w:pStyle w:val="a3"/>
        <w:numPr>
          <w:ilvl w:val="0"/>
          <w:numId w:val="63"/>
        </w:numPr>
        <w:spacing w:after="0"/>
        <w:ind w:left="0" w:firstLine="851"/>
        <w:contextualSpacing w:val="0"/>
        <w:jc w:val="both"/>
        <w:rPr>
          <w:rFonts w:ascii="Times New Roman" w:eastAsia="Calibri" w:hAnsi="Times New Roman" w:cs="Times New Roman"/>
          <w:sz w:val="28"/>
          <w:szCs w:val="28"/>
        </w:rPr>
      </w:pPr>
      <w:r w:rsidRPr="00647CC5">
        <w:rPr>
          <w:rFonts w:ascii="Times New Roman" w:eastAsia="Calibri" w:hAnsi="Times New Roman" w:cs="Times New Roman"/>
          <w:sz w:val="28"/>
          <w:szCs w:val="28"/>
        </w:rPr>
        <w:t>предоставлять земельные участки для индивидуального жилищного строительства, садоводства и дачного строительства; рыть погреба; копать и обрабатывать почву сельскохозяйственными и мелиоративными орудиями и механизмами на глубину более 0,3 метров;</w:t>
      </w:r>
    </w:p>
    <w:p w:rsidR="00F14523" w:rsidRPr="00647CC5" w:rsidRDefault="00F14523" w:rsidP="001B2928">
      <w:pPr>
        <w:pStyle w:val="a3"/>
        <w:numPr>
          <w:ilvl w:val="0"/>
          <w:numId w:val="63"/>
        </w:numPr>
        <w:spacing w:after="0"/>
        <w:ind w:left="0" w:firstLine="851"/>
        <w:contextualSpacing w:val="0"/>
        <w:jc w:val="both"/>
        <w:rPr>
          <w:rFonts w:ascii="Times New Roman" w:eastAsia="Calibri" w:hAnsi="Times New Roman" w:cs="Times New Roman"/>
          <w:sz w:val="28"/>
          <w:szCs w:val="28"/>
        </w:rPr>
      </w:pPr>
      <w:r w:rsidRPr="00647CC5">
        <w:rPr>
          <w:rFonts w:ascii="Times New Roman" w:eastAsia="Calibri" w:hAnsi="Times New Roman" w:cs="Times New Roman"/>
          <w:sz w:val="28"/>
          <w:szCs w:val="28"/>
        </w:rPr>
        <w:t>складировать корма, удобрения, сено и солому, располагать полевые станы, содержать скот;</w:t>
      </w:r>
    </w:p>
    <w:p w:rsidR="00F14523" w:rsidRPr="00647CC5" w:rsidRDefault="00F14523" w:rsidP="001B2928">
      <w:pPr>
        <w:pStyle w:val="a3"/>
        <w:numPr>
          <w:ilvl w:val="0"/>
          <w:numId w:val="63"/>
        </w:numPr>
        <w:spacing w:after="0"/>
        <w:ind w:left="0" w:firstLine="851"/>
        <w:contextualSpacing w:val="0"/>
        <w:jc w:val="both"/>
        <w:rPr>
          <w:rFonts w:ascii="Times New Roman" w:eastAsia="Calibri" w:hAnsi="Times New Roman" w:cs="Times New Roman"/>
          <w:sz w:val="28"/>
          <w:szCs w:val="28"/>
        </w:rPr>
      </w:pPr>
      <w:r w:rsidRPr="00647CC5">
        <w:rPr>
          <w:rFonts w:ascii="Times New Roman" w:eastAsia="Calibri" w:hAnsi="Times New Roman" w:cs="Times New Roman"/>
          <w:sz w:val="28"/>
          <w:szCs w:val="28"/>
        </w:rPr>
        <w:t>огораживать и перегораживать охранные зоны, препятствовать доступу персонала, машин и механизмов эксплуатирующей организации для технического обслуживания и ремонта трубопроводов;</w:t>
      </w:r>
    </w:p>
    <w:p w:rsidR="00F14523" w:rsidRPr="00647CC5" w:rsidRDefault="00F14523" w:rsidP="001B2928">
      <w:pPr>
        <w:pStyle w:val="a3"/>
        <w:numPr>
          <w:ilvl w:val="0"/>
          <w:numId w:val="63"/>
        </w:numPr>
        <w:spacing w:after="0"/>
        <w:ind w:left="0" w:firstLine="851"/>
        <w:contextualSpacing w:val="0"/>
        <w:jc w:val="both"/>
        <w:rPr>
          <w:rFonts w:ascii="Times New Roman" w:eastAsia="Calibri" w:hAnsi="Times New Roman" w:cs="Times New Roman"/>
          <w:sz w:val="28"/>
          <w:szCs w:val="28"/>
        </w:rPr>
      </w:pPr>
      <w:r w:rsidRPr="00647CC5">
        <w:rPr>
          <w:rFonts w:ascii="Times New Roman" w:eastAsia="Calibri" w:hAnsi="Times New Roman" w:cs="Times New Roman"/>
          <w:sz w:val="28"/>
          <w:szCs w:val="28"/>
        </w:rPr>
        <w:t>несанкционированно подключаться к действующим трубопроводам;</w:t>
      </w:r>
    </w:p>
    <w:p w:rsidR="00F14523" w:rsidRPr="00647CC5" w:rsidRDefault="00F14523" w:rsidP="001B2928">
      <w:pPr>
        <w:pStyle w:val="a3"/>
        <w:numPr>
          <w:ilvl w:val="0"/>
          <w:numId w:val="63"/>
        </w:numPr>
        <w:spacing w:after="0"/>
        <w:ind w:left="0" w:firstLine="851"/>
        <w:contextualSpacing w:val="0"/>
        <w:jc w:val="both"/>
        <w:rPr>
          <w:rFonts w:ascii="Times New Roman" w:eastAsia="Calibri" w:hAnsi="Times New Roman" w:cs="Times New Roman"/>
          <w:sz w:val="28"/>
          <w:szCs w:val="28"/>
        </w:rPr>
      </w:pPr>
      <w:r w:rsidRPr="00647CC5">
        <w:rPr>
          <w:rFonts w:ascii="Times New Roman" w:eastAsia="Calibri" w:hAnsi="Times New Roman" w:cs="Times New Roman"/>
          <w:sz w:val="28"/>
          <w:szCs w:val="28"/>
        </w:rPr>
        <w:t>устраивать свалки, выливать растворы кислот и щелочей;</w:t>
      </w:r>
    </w:p>
    <w:p w:rsidR="00F14523" w:rsidRPr="00647CC5" w:rsidRDefault="00F14523" w:rsidP="001B2928">
      <w:pPr>
        <w:pStyle w:val="a3"/>
        <w:numPr>
          <w:ilvl w:val="0"/>
          <w:numId w:val="63"/>
        </w:numPr>
        <w:spacing w:after="0"/>
        <w:ind w:left="0" w:firstLine="851"/>
        <w:contextualSpacing w:val="0"/>
        <w:jc w:val="both"/>
        <w:rPr>
          <w:rFonts w:ascii="Times New Roman" w:eastAsia="Calibri" w:hAnsi="Times New Roman" w:cs="Times New Roman"/>
          <w:sz w:val="28"/>
          <w:szCs w:val="28"/>
        </w:rPr>
      </w:pPr>
      <w:r w:rsidRPr="00647CC5">
        <w:rPr>
          <w:rFonts w:ascii="Times New Roman" w:eastAsia="Calibri" w:hAnsi="Times New Roman" w:cs="Times New Roman"/>
          <w:sz w:val="28"/>
          <w:szCs w:val="28"/>
        </w:rPr>
        <w:t>устраивать пляжи, причалы для стоянки судов, барж и плавучих кранов.</w:t>
      </w:r>
    </w:p>
    <w:p w:rsidR="00F14523" w:rsidRPr="00647CC5" w:rsidRDefault="00F14523" w:rsidP="00127B51">
      <w:pPr>
        <w:spacing w:before="240" w:after="0"/>
        <w:ind w:firstLine="851"/>
        <w:jc w:val="both"/>
        <w:rPr>
          <w:rFonts w:ascii="Times New Roman" w:eastAsia="Calibri" w:hAnsi="Times New Roman" w:cs="Times New Roman"/>
          <w:sz w:val="28"/>
          <w:szCs w:val="28"/>
        </w:rPr>
      </w:pPr>
      <w:r w:rsidRPr="00647CC5">
        <w:rPr>
          <w:rFonts w:ascii="Times New Roman" w:eastAsia="Calibri" w:hAnsi="Times New Roman" w:cs="Times New Roman"/>
          <w:sz w:val="28"/>
          <w:szCs w:val="28"/>
        </w:rPr>
        <w:t>В охранных зонах трубопроводов промысловых и магистральных запрещается производить любые работы и действия без письменного разрешения, выдаваемого эксплуатирующей организацией, кроме:</w:t>
      </w:r>
    </w:p>
    <w:p w:rsidR="00F14523" w:rsidRPr="00647CC5" w:rsidRDefault="00F14523" w:rsidP="001B2928">
      <w:pPr>
        <w:pStyle w:val="a3"/>
        <w:numPr>
          <w:ilvl w:val="0"/>
          <w:numId w:val="64"/>
        </w:numPr>
        <w:spacing w:after="0"/>
        <w:ind w:left="0" w:firstLine="851"/>
        <w:contextualSpacing w:val="0"/>
        <w:jc w:val="both"/>
        <w:rPr>
          <w:rFonts w:ascii="Times New Roman" w:eastAsia="Calibri" w:hAnsi="Times New Roman" w:cs="Times New Roman"/>
          <w:sz w:val="28"/>
          <w:szCs w:val="28"/>
        </w:rPr>
      </w:pPr>
      <w:r w:rsidRPr="00647CC5">
        <w:rPr>
          <w:rFonts w:ascii="Times New Roman" w:eastAsia="Calibri" w:hAnsi="Times New Roman" w:cs="Times New Roman"/>
          <w:sz w:val="28"/>
          <w:szCs w:val="28"/>
        </w:rPr>
        <w:t>действий, осуществляемых в установленном порядке соответствующими органами государственной власти, которые направлены на обеспечение защиты прав и законных интересов граждан, жизни и здоровья людей, охраны имущества и окружающей среды;</w:t>
      </w:r>
    </w:p>
    <w:p w:rsidR="00F14523" w:rsidRDefault="00F14523" w:rsidP="001B2928">
      <w:pPr>
        <w:pStyle w:val="a3"/>
        <w:numPr>
          <w:ilvl w:val="0"/>
          <w:numId w:val="64"/>
        </w:numPr>
        <w:spacing w:after="0"/>
        <w:ind w:left="0" w:firstLine="851"/>
        <w:contextualSpacing w:val="0"/>
        <w:jc w:val="both"/>
        <w:rPr>
          <w:rFonts w:ascii="Times New Roman" w:eastAsia="Calibri" w:hAnsi="Times New Roman" w:cs="Times New Roman"/>
          <w:sz w:val="28"/>
          <w:szCs w:val="28"/>
        </w:rPr>
      </w:pPr>
      <w:r w:rsidRPr="00647CC5">
        <w:rPr>
          <w:rFonts w:ascii="Times New Roman" w:eastAsia="Calibri" w:hAnsi="Times New Roman" w:cs="Times New Roman"/>
          <w:sz w:val="28"/>
          <w:szCs w:val="28"/>
        </w:rPr>
        <w:t>комплекса агротехнических работ для выращивания полевых сельскохозяйственных культур с обработкой почвы сельскохозяйственными и мелиоративными орудиями и механизмами на глубину не более 0,3 метров;</w:t>
      </w:r>
    </w:p>
    <w:p w:rsidR="00F14523" w:rsidRDefault="00F14523" w:rsidP="001B2928">
      <w:pPr>
        <w:pStyle w:val="a3"/>
        <w:numPr>
          <w:ilvl w:val="0"/>
          <w:numId w:val="64"/>
        </w:numPr>
        <w:spacing w:after="0"/>
        <w:ind w:left="0" w:firstLine="851"/>
        <w:contextualSpacing w:val="0"/>
        <w:jc w:val="both"/>
        <w:rPr>
          <w:rFonts w:ascii="Times New Roman" w:eastAsia="Calibri" w:hAnsi="Times New Roman" w:cs="Times New Roman"/>
          <w:sz w:val="28"/>
          <w:szCs w:val="28"/>
        </w:rPr>
      </w:pPr>
      <w:r w:rsidRPr="00F14523">
        <w:rPr>
          <w:rFonts w:ascii="Times New Roman" w:eastAsia="Calibri" w:hAnsi="Times New Roman" w:cs="Times New Roman"/>
          <w:sz w:val="28"/>
          <w:szCs w:val="28"/>
        </w:rPr>
        <w:t>работ, необходимых для обеспечения безопасной эксплуатации объектов инфраструктуры месторождений полезных ископаемых, железнодорожного и автомобильного транспорта (с уведомлением эксплуатирующей организации).</w:t>
      </w:r>
    </w:p>
    <w:p w:rsidR="00755EA5" w:rsidRPr="00E2393A" w:rsidRDefault="00755EA5" w:rsidP="002D747D">
      <w:pPr>
        <w:pStyle w:val="2"/>
        <w:spacing w:before="240" w:line="276" w:lineRule="auto"/>
        <w:ind w:firstLine="851"/>
        <w:jc w:val="both"/>
        <w:rPr>
          <w:sz w:val="28"/>
          <w:szCs w:val="28"/>
        </w:rPr>
      </w:pPr>
      <w:bookmarkStart w:id="24" w:name="_Toc390858269"/>
      <w:r w:rsidRPr="00920392">
        <w:rPr>
          <w:i/>
          <w:iCs/>
          <w:sz w:val="28"/>
          <w:szCs w:val="28"/>
        </w:rPr>
        <w:t>Статья 4</w:t>
      </w:r>
      <w:r>
        <w:rPr>
          <w:i/>
          <w:iCs/>
          <w:sz w:val="28"/>
          <w:szCs w:val="28"/>
        </w:rPr>
        <w:t>8</w:t>
      </w:r>
      <w:r w:rsidRPr="00920392">
        <w:rPr>
          <w:i/>
          <w:iCs/>
          <w:sz w:val="28"/>
          <w:szCs w:val="28"/>
        </w:rPr>
        <w:t>.</w:t>
      </w:r>
      <w:r w:rsidRPr="00E2393A">
        <w:rPr>
          <w:iCs/>
          <w:sz w:val="28"/>
          <w:szCs w:val="28"/>
        </w:rPr>
        <w:t xml:space="preserve"> </w:t>
      </w:r>
      <w:r w:rsidRPr="00755EA5">
        <w:rPr>
          <w:sz w:val="28"/>
          <w:szCs w:val="28"/>
        </w:rPr>
        <w:t>Требования, которые должны выполняться при проектировании, строительстве и эксплуатации зданий различного назначения, планировке и застройке сельских поселений с целью защиты от шума.</w:t>
      </w:r>
      <w:bookmarkEnd w:id="24"/>
    </w:p>
    <w:p w:rsidR="009212FE" w:rsidRDefault="002D747D" w:rsidP="009212FE">
      <w:pPr>
        <w:pStyle w:val="33"/>
        <w:shd w:val="clear" w:color="auto" w:fill="auto"/>
        <w:tabs>
          <w:tab w:val="right" w:pos="5035"/>
          <w:tab w:val="right" w:pos="7781"/>
        </w:tabs>
        <w:spacing w:before="0" w:after="0" w:line="276" w:lineRule="auto"/>
        <w:ind w:firstLine="851"/>
        <w:rPr>
          <w:rStyle w:val="14"/>
          <w:b w:val="0"/>
          <w:color w:val="000000"/>
          <w:sz w:val="28"/>
          <w:szCs w:val="28"/>
        </w:rPr>
      </w:pPr>
      <w:r w:rsidRPr="002D747D">
        <w:rPr>
          <w:rFonts w:ascii="Times New Roman" w:hAnsi="Times New Roman" w:cs="Times New Roman"/>
          <w:b w:val="0"/>
          <w:sz w:val="28"/>
          <w:szCs w:val="28"/>
        </w:rPr>
        <w:t xml:space="preserve">Планировку и застройку территории необходимо осуществлять с учетом </w:t>
      </w:r>
      <w:r w:rsidRPr="002D747D">
        <w:rPr>
          <w:rStyle w:val="319pt"/>
          <w:rFonts w:ascii="Times New Roman" w:hAnsi="Times New Roman" w:cs="Times New Roman"/>
          <w:sz w:val="28"/>
          <w:szCs w:val="28"/>
        </w:rPr>
        <w:t>СП</w:t>
      </w:r>
      <w:r w:rsidRPr="002D747D">
        <w:rPr>
          <w:rStyle w:val="319pt"/>
          <w:rFonts w:ascii="Times New Roman" w:hAnsi="Times New Roman" w:cs="Times New Roman"/>
          <w:sz w:val="28"/>
          <w:szCs w:val="28"/>
        </w:rPr>
        <w:tab/>
        <w:t xml:space="preserve">51.13330.2011 </w:t>
      </w:r>
      <w:r w:rsidRPr="002D747D">
        <w:rPr>
          <w:rStyle w:val="15"/>
          <w:rFonts w:ascii="Times New Roman" w:hAnsi="Times New Roman" w:cs="Times New Roman"/>
          <w:sz w:val="28"/>
          <w:szCs w:val="28"/>
        </w:rPr>
        <w:t xml:space="preserve">«Защита от шума» </w:t>
      </w:r>
      <w:r w:rsidRPr="002D747D">
        <w:rPr>
          <w:rStyle w:val="25"/>
          <w:rFonts w:ascii="Times New Roman" w:hAnsi="Times New Roman" w:cs="Times New Roman"/>
          <w:sz w:val="28"/>
          <w:szCs w:val="28"/>
        </w:rPr>
        <w:t xml:space="preserve">Актуализированная редакция </w:t>
      </w:r>
      <w:r w:rsidRPr="002D747D">
        <w:rPr>
          <w:rStyle w:val="219pt"/>
          <w:rFonts w:ascii="Times New Roman" w:hAnsi="Times New Roman" w:cs="Times New Roman"/>
          <w:sz w:val="28"/>
          <w:szCs w:val="28"/>
        </w:rPr>
        <w:t>СНиП 23-03-2003. Предварительно до п</w:t>
      </w:r>
      <w:r w:rsidRPr="002D747D">
        <w:rPr>
          <w:rFonts w:ascii="Times New Roman" w:hAnsi="Times New Roman" w:cs="Times New Roman"/>
          <w:b w:val="0"/>
          <w:sz w:val="28"/>
          <w:szCs w:val="28"/>
        </w:rPr>
        <w:t>редоставления и освоения земельных участков для строительства</w:t>
      </w:r>
      <w:r w:rsidRPr="002D747D">
        <w:rPr>
          <w:rStyle w:val="219pt"/>
          <w:rFonts w:ascii="Times New Roman" w:hAnsi="Times New Roman" w:cs="Times New Roman"/>
          <w:sz w:val="28"/>
          <w:szCs w:val="28"/>
        </w:rPr>
        <w:t xml:space="preserve"> должен быть  произведен а</w:t>
      </w:r>
      <w:r w:rsidRPr="002D747D">
        <w:rPr>
          <w:rStyle w:val="14"/>
          <w:b w:val="0"/>
          <w:sz w:val="28"/>
          <w:szCs w:val="28"/>
        </w:rPr>
        <w:t>кустический</w:t>
      </w:r>
      <w:r w:rsidRPr="002D747D">
        <w:rPr>
          <w:rStyle w:val="219pt"/>
          <w:rFonts w:ascii="Times New Roman" w:hAnsi="Times New Roman" w:cs="Times New Roman"/>
          <w:sz w:val="28"/>
          <w:szCs w:val="28"/>
        </w:rPr>
        <w:t xml:space="preserve"> расчет. </w:t>
      </w:r>
      <w:r w:rsidRPr="002D747D">
        <w:rPr>
          <w:rStyle w:val="14"/>
          <w:b w:val="0"/>
          <w:sz w:val="28"/>
          <w:szCs w:val="28"/>
        </w:rPr>
        <w:t>Акустический расчет должен</w:t>
      </w:r>
      <w:r w:rsidRPr="002D747D">
        <w:rPr>
          <w:rStyle w:val="14"/>
          <w:b w:val="0"/>
          <w:color w:val="000000"/>
          <w:sz w:val="28"/>
          <w:szCs w:val="28"/>
        </w:rPr>
        <w:t xml:space="preserve"> производиться в следующей последовательности: </w:t>
      </w:r>
    </w:p>
    <w:p w:rsidR="009212FE" w:rsidRPr="009212FE" w:rsidRDefault="009212FE" w:rsidP="001B2928">
      <w:pPr>
        <w:pStyle w:val="33"/>
        <w:numPr>
          <w:ilvl w:val="1"/>
          <w:numId w:val="67"/>
        </w:numPr>
        <w:shd w:val="clear" w:color="auto" w:fill="auto"/>
        <w:tabs>
          <w:tab w:val="left" w:pos="1134"/>
          <w:tab w:val="right" w:pos="5035"/>
          <w:tab w:val="right" w:pos="7781"/>
        </w:tabs>
        <w:spacing w:before="0" w:after="0" w:line="276" w:lineRule="auto"/>
        <w:ind w:left="0" w:firstLine="851"/>
        <w:rPr>
          <w:rFonts w:ascii="Times New Roman" w:hAnsi="Times New Roman" w:cs="Times New Roman"/>
          <w:b w:val="0"/>
          <w:color w:val="000000"/>
          <w:sz w:val="28"/>
          <w:szCs w:val="28"/>
        </w:rPr>
      </w:pPr>
      <w:r w:rsidRPr="009212FE">
        <w:rPr>
          <w:rFonts w:ascii="Times New Roman" w:hAnsi="Times New Roman" w:cs="Times New Roman"/>
          <w:b w:val="0"/>
          <w:color w:val="000000"/>
          <w:sz w:val="28"/>
          <w:szCs w:val="28"/>
        </w:rPr>
        <w:t>выявление источников шума и определение их шумовых характеристик;</w:t>
      </w:r>
    </w:p>
    <w:p w:rsidR="009212FE" w:rsidRPr="009212FE" w:rsidRDefault="009212FE" w:rsidP="001B2928">
      <w:pPr>
        <w:pStyle w:val="a3"/>
        <w:numPr>
          <w:ilvl w:val="0"/>
          <w:numId w:val="67"/>
        </w:numPr>
        <w:shd w:val="clear" w:color="auto" w:fill="FFFFFF"/>
        <w:tabs>
          <w:tab w:val="left" w:pos="1134"/>
        </w:tabs>
        <w:ind w:left="0" w:firstLine="851"/>
        <w:rPr>
          <w:rFonts w:ascii="Times New Roman" w:hAnsi="Times New Roman" w:cs="Times New Roman"/>
          <w:bCs/>
          <w:color w:val="000000"/>
          <w:sz w:val="28"/>
          <w:szCs w:val="28"/>
        </w:rPr>
      </w:pPr>
      <w:r w:rsidRPr="009212FE">
        <w:rPr>
          <w:rFonts w:ascii="Times New Roman" w:hAnsi="Times New Roman" w:cs="Times New Roman"/>
          <w:bCs/>
          <w:color w:val="000000"/>
          <w:sz w:val="28"/>
          <w:szCs w:val="28"/>
        </w:rPr>
        <w:t>выбор точек в помещениях и на территориях, для которых необходимо провести расчет (расчетных точек);</w:t>
      </w:r>
    </w:p>
    <w:p w:rsidR="009212FE" w:rsidRPr="009212FE" w:rsidRDefault="009212FE" w:rsidP="001B2928">
      <w:pPr>
        <w:pStyle w:val="a3"/>
        <w:numPr>
          <w:ilvl w:val="0"/>
          <w:numId w:val="67"/>
        </w:numPr>
        <w:shd w:val="clear" w:color="auto" w:fill="FFFFFF"/>
        <w:tabs>
          <w:tab w:val="left" w:pos="1134"/>
        </w:tabs>
        <w:spacing w:before="240"/>
        <w:ind w:left="0" w:firstLine="851"/>
        <w:rPr>
          <w:rFonts w:ascii="Times New Roman" w:hAnsi="Times New Roman" w:cs="Times New Roman"/>
          <w:color w:val="000000"/>
          <w:sz w:val="28"/>
          <w:szCs w:val="28"/>
        </w:rPr>
      </w:pPr>
      <w:r w:rsidRPr="009212FE">
        <w:rPr>
          <w:rFonts w:ascii="Times New Roman" w:hAnsi="Times New Roman" w:cs="Times New Roman"/>
          <w:color w:val="000000"/>
          <w:sz w:val="28"/>
          <w:szCs w:val="28"/>
        </w:rPr>
        <w:t>определение путей распространения шума от его источника (источников) до расчетных точек и потерь звуковой энергии по каждому из путей (снижение за счет расстояния, экранирования, звукоизоляции ограждающих конструкций, звукопоглощения и др.);</w:t>
      </w:r>
    </w:p>
    <w:p w:rsidR="009212FE" w:rsidRPr="009212FE" w:rsidRDefault="009212FE" w:rsidP="001B2928">
      <w:pPr>
        <w:pStyle w:val="a3"/>
        <w:numPr>
          <w:ilvl w:val="0"/>
          <w:numId w:val="67"/>
        </w:numPr>
        <w:shd w:val="clear" w:color="auto" w:fill="FFFFFF"/>
        <w:tabs>
          <w:tab w:val="left" w:pos="1134"/>
        </w:tabs>
        <w:spacing w:before="240"/>
        <w:ind w:left="0" w:firstLine="851"/>
        <w:rPr>
          <w:rFonts w:ascii="Times New Roman" w:hAnsi="Times New Roman" w:cs="Times New Roman"/>
          <w:color w:val="000000"/>
          <w:sz w:val="28"/>
          <w:szCs w:val="28"/>
        </w:rPr>
      </w:pPr>
      <w:r w:rsidRPr="009212FE">
        <w:rPr>
          <w:rFonts w:ascii="Times New Roman" w:hAnsi="Times New Roman" w:cs="Times New Roman"/>
          <w:color w:val="000000"/>
          <w:sz w:val="28"/>
          <w:szCs w:val="28"/>
        </w:rPr>
        <w:t>определение ожидаемых уровней шума в расчетных точках;</w:t>
      </w:r>
    </w:p>
    <w:p w:rsidR="009212FE" w:rsidRPr="009212FE" w:rsidRDefault="009212FE" w:rsidP="001B2928">
      <w:pPr>
        <w:pStyle w:val="a3"/>
        <w:numPr>
          <w:ilvl w:val="0"/>
          <w:numId w:val="67"/>
        </w:numPr>
        <w:shd w:val="clear" w:color="auto" w:fill="FFFFFF"/>
        <w:tabs>
          <w:tab w:val="left" w:pos="1134"/>
        </w:tabs>
        <w:spacing w:before="240"/>
        <w:ind w:left="0" w:firstLine="851"/>
        <w:rPr>
          <w:rFonts w:ascii="Times New Roman" w:hAnsi="Times New Roman" w:cs="Times New Roman"/>
          <w:color w:val="000000"/>
          <w:sz w:val="28"/>
          <w:szCs w:val="28"/>
        </w:rPr>
      </w:pPr>
      <w:r w:rsidRPr="009212FE">
        <w:rPr>
          <w:rFonts w:ascii="Times New Roman" w:hAnsi="Times New Roman" w:cs="Times New Roman"/>
          <w:color w:val="000000"/>
          <w:sz w:val="28"/>
          <w:szCs w:val="28"/>
        </w:rPr>
        <w:t>определение требуемого снижения уровней шума на основе сопоставления ожидаемых уровней шума с допустимыми уровнями шума;</w:t>
      </w:r>
    </w:p>
    <w:p w:rsidR="009212FE" w:rsidRPr="009212FE" w:rsidRDefault="009212FE" w:rsidP="001B2928">
      <w:pPr>
        <w:pStyle w:val="a3"/>
        <w:numPr>
          <w:ilvl w:val="0"/>
          <w:numId w:val="67"/>
        </w:numPr>
        <w:shd w:val="clear" w:color="auto" w:fill="FFFFFF"/>
        <w:tabs>
          <w:tab w:val="left" w:pos="1134"/>
        </w:tabs>
        <w:spacing w:before="240"/>
        <w:ind w:left="0" w:firstLine="851"/>
        <w:rPr>
          <w:rFonts w:ascii="Times New Roman" w:hAnsi="Times New Roman" w:cs="Times New Roman"/>
          <w:color w:val="000000"/>
          <w:sz w:val="28"/>
          <w:szCs w:val="28"/>
        </w:rPr>
      </w:pPr>
      <w:r w:rsidRPr="009212FE">
        <w:rPr>
          <w:rFonts w:ascii="Times New Roman" w:hAnsi="Times New Roman" w:cs="Times New Roman"/>
          <w:color w:val="000000"/>
          <w:sz w:val="28"/>
          <w:szCs w:val="28"/>
        </w:rPr>
        <w:t>разработка мероприятий по обеспечению требуемого снижения уровней шума;</w:t>
      </w:r>
    </w:p>
    <w:p w:rsidR="009212FE" w:rsidRDefault="009212FE" w:rsidP="001B2928">
      <w:pPr>
        <w:pStyle w:val="a3"/>
        <w:numPr>
          <w:ilvl w:val="1"/>
          <w:numId w:val="67"/>
        </w:numPr>
        <w:shd w:val="clear" w:color="auto" w:fill="FFFFFF"/>
        <w:tabs>
          <w:tab w:val="left" w:pos="1134"/>
        </w:tabs>
        <w:spacing w:before="240" w:after="0"/>
        <w:ind w:left="0" w:firstLine="851"/>
        <w:contextualSpacing w:val="0"/>
        <w:jc w:val="both"/>
        <w:rPr>
          <w:rStyle w:val="14"/>
          <w:color w:val="000000"/>
          <w:sz w:val="28"/>
          <w:szCs w:val="28"/>
        </w:rPr>
      </w:pPr>
      <w:r w:rsidRPr="009212FE">
        <w:rPr>
          <w:rFonts w:ascii="Times New Roman" w:hAnsi="Times New Roman" w:cs="Times New Roman"/>
          <w:color w:val="000000"/>
          <w:sz w:val="28"/>
          <w:szCs w:val="28"/>
        </w:rPr>
        <w:t>проверочный расчет достаточности выбранных шумозащитных мероприятий для обеспечения защиты объекта или территории от шума.</w:t>
      </w:r>
    </w:p>
    <w:p w:rsidR="002D747D" w:rsidRPr="002D747D" w:rsidRDefault="002D747D" w:rsidP="002D747D">
      <w:pPr>
        <w:pStyle w:val="a3"/>
        <w:shd w:val="clear" w:color="auto" w:fill="FFFFFF"/>
        <w:spacing w:before="240" w:after="0"/>
        <w:ind w:left="0" w:firstLine="851"/>
        <w:contextualSpacing w:val="0"/>
        <w:jc w:val="both"/>
        <w:rPr>
          <w:rFonts w:ascii="Times New Roman" w:hAnsi="Times New Roman" w:cs="Times New Roman"/>
          <w:bCs/>
          <w:color w:val="FF0000"/>
          <w:sz w:val="28"/>
          <w:szCs w:val="28"/>
        </w:rPr>
      </w:pPr>
      <w:r w:rsidRPr="002D747D">
        <w:rPr>
          <w:rStyle w:val="14"/>
          <w:color w:val="000000"/>
          <w:sz w:val="28"/>
          <w:szCs w:val="28"/>
        </w:rPr>
        <w:t>Предельно допустимые и допустимые уровни звукового давления, дБ (эквивалентные уровни звукового давления, дБ), допустимые эквивалентные и максимальные уровни звука на рабочих местах в производственных и вспомогательных зданиях, на площадках промышленных предприятий, в помещениях жилых и общест</w:t>
      </w:r>
      <w:r w:rsidRPr="002D747D">
        <w:rPr>
          <w:rStyle w:val="14"/>
          <w:color w:val="000000"/>
          <w:sz w:val="28"/>
          <w:szCs w:val="28"/>
        </w:rPr>
        <w:softHyphen/>
        <w:t xml:space="preserve">венных зданий и на территориях жилой застройки следует принимать по таблице 1. </w:t>
      </w:r>
      <w:r w:rsidRPr="002D747D">
        <w:rPr>
          <w:rFonts w:ascii="Times New Roman" w:hAnsi="Times New Roman" w:cs="Times New Roman"/>
          <w:bCs/>
          <w:color w:val="000000"/>
          <w:sz w:val="28"/>
          <w:szCs w:val="28"/>
        </w:rPr>
        <w:t>СП</w:t>
      </w:r>
      <w:r w:rsidRPr="002D747D">
        <w:rPr>
          <w:rFonts w:ascii="Times New Roman" w:hAnsi="Times New Roman" w:cs="Times New Roman"/>
          <w:bCs/>
          <w:color w:val="000000"/>
          <w:sz w:val="28"/>
          <w:szCs w:val="28"/>
        </w:rPr>
        <w:tab/>
        <w:t>51.13330.2011 «ЗАЩИТА ОТ ШУМА»</w:t>
      </w:r>
      <w:r w:rsidRPr="002D747D">
        <w:rPr>
          <w:rStyle w:val="14"/>
          <w:color w:val="000000"/>
          <w:sz w:val="28"/>
          <w:szCs w:val="28"/>
        </w:rPr>
        <w:t>.</w:t>
      </w:r>
    </w:p>
    <w:p w:rsidR="002D747D" w:rsidRPr="002D747D" w:rsidRDefault="002D747D" w:rsidP="002D747D">
      <w:pPr>
        <w:pStyle w:val="af"/>
        <w:widowControl w:val="0"/>
        <w:tabs>
          <w:tab w:val="left" w:pos="1133"/>
        </w:tabs>
        <w:spacing w:after="0"/>
        <w:ind w:firstLine="851"/>
        <w:jc w:val="both"/>
        <w:rPr>
          <w:sz w:val="28"/>
          <w:szCs w:val="28"/>
        </w:rPr>
      </w:pPr>
      <w:r w:rsidRPr="002D747D">
        <w:rPr>
          <w:rStyle w:val="14"/>
          <w:rFonts w:eastAsiaTheme="majorEastAsia"/>
          <w:color w:val="000000"/>
          <w:sz w:val="28"/>
          <w:szCs w:val="28"/>
        </w:rPr>
        <w:t>Планировку и застройку территорий городских и сельских поселений следует осуществлять с учетом обеспечения допустимых уровней шума в помещениях жилых и общественных зданий и на территории с нормируемыми уровнями шума.</w:t>
      </w:r>
    </w:p>
    <w:p w:rsidR="002D747D" w:rsidRPr="002D747D" w:rsidRDefault="002D747D" w:rsidP="002D747D">
      <w:pPr>
        <w:pStyle w:val="af"/>
        <w:widowControl w:val="0"/>
        <w:tabs>
          <w:tab w:val="left" w:pos="1133"/>
        </w:tabs>
        <w:spacing w:before="240" w:after="0"/>
        <w:ind w:firstLine="851"/>
        <w:jc w:val="both"/>
        <w:rPr>
          <w:sz w:val="28"/>
          <w:szCs w:val="28"/>
        </w:rPr>
      </w:pPr>
      <w:r w:rsidRPr="002D747D">
        <w:rPr>
          <w:rStyle w:val="14"/>
          <w:rFonts w:eastAsiaTheme="majorEastAsia"/>
          <w:color w:val="000000"/>
          <w:sz w:val="28"/>
          <w:szCs w:val="28"/>
        </w:rPr>
        <w:t>Защита от транспортного шума жилых, общественных зданий и территорий с нормируемыми уровнями шума должна осуществляться с помощью:</w:t>
      </w:r>
    </w:p>
    <w:p w:rsidR="002D747D" w:rsidRPr="002D747D" w:rsidRDefault="002D747D" w:rsidP="001B2928">
      <w:pPr>
        <w:pStyle w:val="af"/>
        <w:numPr>
          <w:ilvl w:val="0"/>
          <w:numId w:val="66"/>
        </w:numPr>
        <w:spacing w:after="0"/>
        <w:ind w:left="0" w:firstLine="851"/>
        <w:jc w:val="both"/>
        <w:rPr>
          <w:sz w:val="28"/>
          <w:szCs w:val="28"/>
        </w:rPr>
      </w:pPr>
      <w:r w:rsidRPr="002D747D">
        <w:rPr>
          <w:rStyle w:val="14"/>
          <w:rFonts w:eastAsiaTheme="majorEastAsia"/>
          <w:color w:val="000000"/>
          <w:sz w:val="28"/>
          <w:szCs w:val="28"/>
        </w:rPr>
        <w:t>применения рациональных планировочных приемов, предусматривающих зонирование территорий городских и сельских поселений; рациональную трассировку улично-дорожной сети; размещение специальных шумозащитных зданий вдоль транспортных магистралей; применение различных композиционных приемов группировки шумозащитных и обычных зданий;</w:t>
      </w:r>
    </w:p>
    <w:p w:rsidR="002D747D" w:rsidRPr="002D747D" w:rsidRDefault="002D747D" w:rsidP="001B2928">
      <w:pPr>
        <w:pStyle w:val="af"/>
        <w:numPr>
          <w:ilvl w:val="0"/>
          <w:numId w:val="66"/>
        </w:numPr>
        <w:spacing w:after="0"/>
        <w:ind w:left="0" w:firstLine="851"/>
        <w:jc w:val="both"/>
        <w:rPr>
          <w:sz w:val="28"/>
          <w:szCs w:val="28"/>
        </w:rPr>
      </w:pPr>
      <w:r w:rsidRPr="002D747D">
        <w:rPr>
          <w:rStyle w:val="14"/>
          <w:rFonts w:eastAsiaTheme="majorEastAsia"/>
          <w:color w:val="000000"/>
          <w:sz w:val="28"/>
          <w:szCs w:val="28"/>
        </w:rPr>
        <w:t>организационных мероприятий, направленных на ограничение движения грузового транспорта через жилые районы и на снижение скорости движения транспортных средств при проезде через жилые, рекреационные и лечебные территории;</w:t>
      </w:r>
    </w:p>
    <w:p w:rsidR="002D747D" w:rsidRPr="002D747D" w:rsidRDefault="002D747D" w:rsidP="001B2928">
      <w:pPr>
        <w:pStyle w:val="af"/>
        <w:numPr>
          <w:ilvl w:val="0"/>
          <w:numId w:val="66"/>
        </w:numPr>
        <w:spacing w:after="0"/>
        <w:ind w:left="0" w:firstLine="851"/>
        <w:jc w:val="both"/>
        <w:rPr>
          <w:sz w:val="28"/>
          <w:szCs w:val="28"/>
        </w:rPr>
      </w:pPr>
      <w:r w:rsidRPr="002D747D">
        <w:rPr>
          <w:rStyle w:val="14"/>
          <w:rFonts w:eastAsiaTheme="majorEastAsia"/>
          <w:color w:val="000000"/>
          <w:sz w:val="28"/>
          <w:szCs w:val="28"/>
        </w:rPr>
        <w:t>конструктивных мер, предусматривающих строительство придорожных экранов, установку шумозащитных окон в зданиях, расположенных в зоне неблагоприятного шумового воздействия.</w:t>
      </w:r>
    </w:p>
    <w:p w:rsidR="002D747D" w:rsidRPr="002D747D" w:rsidRDefault="002D747D" w:rsidP="002D747D">
      <w:pPr>
        <w:pStyle w:val="af"/>
        <w:widowControl w:val="0"/>
        <w:tabs>
          <w:tab w:val="left" w:pos="1188"/>
        </w:tabs>
        <w:spacing w:before="240" w:after="0"/>
        <w:ind w:firstLine="851"/>
        <w:jc w:val="both"/>
        <w:rPr>
          <w:sz w:val="28"/>
          <w:szCs w:val="28"/>
        </w:rPr>
      </w:pPr>
      <w:r w:rsidRPr="002D747D">
        <w:rPr>
          <w:rStyle w:val="14"/>
          <w:rFonts w:eastAsiaTheme="majorEastAsia"/>
          <w:color w:val="000000"/>
          <w:sz w:val="28"/>
          <w:szCs w:val="28"/>
        </w:rPr>
        <w:t>На стадии разработки проекта планировки жилого района, микрорайона, квартала для защиты от шума следует принимать следующие меры:</w:t>
      </w:r>
    </w:p>
    <w:p w:rsidR="002D747D" w:rsidRPr="002D747D" w:rsidRDefault="002D747D" w:rsidP="001B2928">
      <w:pPr>
        <w:pStyle w:val="af"/>
        <w:numPr>
          <w:ilvl w:val="0"/>
          <w:numId w:val="66"/>
        </w:numPr>
        <w:spacing w:after="0"/>
        <w:ind w:left="0" w:firstLine="851"/>
        <w:jc w:val="both"/>
        <w:rPr>
          <w:rStyle w:val="14"/>
          <w:rFonts w:ascii="Calibri" w:hAnsi="Calibri" w:cs="Calibri"/>
          <w:sz w:val="28"/>
          <w:szCs w:val="28"/>
        </w:rPr>
      </w:pPr>
      <w:r w:rsidRPr="002D747D">
        <w:rPr>
          <w:rStyle w:val="14"/>
          <w:rFonts w:eastAsiaTheme="majorEastAsia"/>
          <w:color w:val="000000"/>
          <w:sz w:val="28"/>
          <w:szCs w:val="28"/>
        </w:rPr>
        <w:t>при размещении жилой застройки вдоль магистральной автомобильной или железной дороги на расстоянии, не обеспечивающем необходимое снижение шума, использование шумозащитных экранов в виде естественных или искусственных элементов рельефа местности (откосов выемок, насыпей), в виде искусственных сооружений (вертикальные или наклонные стенки, галереи и т.п.), а также применение экранов комбинированного типа (например, насыпь + стенка). Следует учитывать, что подобные экраны дают достаточный эффект только при малоэтажной застройке (не более трех этажей);</w:t>
      </w:r>
    </w:p>
    <w:p w:rsidR="00755EA5" w:rsidRPr="002D747D" w:rsidRDefault="002D747D" w:rsidP="001B2928">
      <w:pPr>
        <w:pStyle w:val="af"/>
        <w:numPr>
          <w:ilvl w:val="0"/>
          <w:numId w:val="66"/>
        </w:numPr>
        <w:spacing w:after="0"/>
        <w:ind w:left="0" w:firstLine="851"/>
        <w:jc w:val="both"/>
        <w:rPr>
          <w:sz w:val="28"/>
          <w:szCs w:val="28"/>
        </w:rPr>
      </w:pPr>
      <w:r w:rsidRPr="002D747D">
        <w:rPr>
          <w:rStyle w:val="14"/>
          <w:rFonts w:eastAsiaTheme="majorEastAsia"/>
          <w:color w:val="000000"/>
          <w:sz w:val="28"/>
          <w:szCs w:val="28"/>
        </w:rPr>
        <w:t>для жилых районов, микрорайонов, кварталов в городской застройке наиболее эффективным является размещение в первом эшелоне застройки магистральных улиц шумозащитных зданий в качестве экранов, защищающих от транспортного шума внутриквартальное пространство.</w:t>
      </w:r>
    </w:p>
    <w:sectPr w:rsidR="00755EA5" w:rsidRPr="002D747D" w:rsidSect="00BD71DF">
      <w:headerReference w:type="default" r:id="rId10"/>
      <w:footerReference w:type="default" r:id="rId11"/>
      <w:pgSz w:w="11906" w:h="16838"/>
      <w:pgMar w:top="1134" w:right="851" w:bottom="1134" w:left="1701" w:header="709" w:footer="709" w:gutter="0"/>
      <w:pgBorders w:display="firstPage">
        <w:top w:val="triple" w:sz="4" w:space="1" w:color="632423" w:themeColor="accent2" w:themeShade="80"/>
        <w:left w:val="triple" w:sz="4" w:space="4" w:color="632423" w:themeColor="accent2" w:themeShade="80"/>
        <w:bottom w:val="triple" w:sz="4" w:space="1" w:color="632423" w:themeColor="accent2" w:themeShade="80"/>
        <w:right w:val="triple" w:sz="4" w:space="4" w:color="632423" w:themeColor="accent2" w:themeShade="80"/>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010A" w:rsidRDefault="00A1010A" w:rsidP="000C2546">
      <w:pPr>
        <w:spacing w:after="0" w:line="240" w:lineRule="auto"/>
      </w:pPr>
      <w:r>
        <w:separator/>
      </w:r>
    </w:p>
  </w:endnote>
  <w:endnote w:type="continuationSeparator" w:id="0">
    <w:p w:rsidR="00A1010A" w:rsidRDefault="00A1010A" w:rsidP="000C25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rinda">
    <w:panose1 w:val="020B0502040204020203"/>
    <w:charset w:val="01"/>
    <w:family w:val="roman"/>
    <w:notTrueType/>
    <w:pitch w:val="variable"/>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1CF0" w:rsidRDefault="00CB1CF0">
    <w:pPr>
      <w:pStyle w:val="a8"/>
      <w:jc w:val="right"/>
    </w:pPr>
  </w:p>
  <w:p w:rsidR="00CB1CF0" w:rsidRPr="00634B29" w:rsidRDefault="00BD71DF" w:rsidP="0083614C">
    <w:pPr>
      <w:pStyle w:val="a8"/>
      <w:pBdr>
        <w:top w:val="thinThickSmallGap" w:sz="24" w:space="1" w:color="622423"/>
      </w:pBdr>
      <w:tabs>
        <w:tab w:val="clear" w:pos="4677"/>
        <w:tab w:val="clear" w:pos="9355"/>
        <w:tab w:val="right" w:pos="9923"/>
      </w:tabs>
      <w:rPr>
        <w:rFonts w:ascii="Times New Roman" w:hAnsi="Times New Roman" w:cs="Times New Roman"/>
        <w:sz w:val="24"/>
        <w:szCs w:val="24"/>
      </w:rPr>
    </w:pPr>
    <w:r>
      <w:rPr>
        <w:rFonts w:ascii="Times New Roman" w:hAnsi="Times New Roman" w:cs="Times New Roman"/>
        <w:sz w:val="24"/>
        <w:szCs w:val="24"/>
      </w:rPr>
      <w:t>2016 г.</w:t>
    </w:r>
    <w:r w:rsidR="00CB1CF0" w:rsidRPr="00634B29">
      <w:rPr>
        <w:rFonts w:ascii="Cambria" w:hAnsi="Cambria" w:cs="Cambria"/>
        <w:sz w:val="24"/>
        <w:szCs w:val="24"/>
      </w:rPr>
      <w:tab/>
    </w:r>
    <w:r w:rsidR="00CB1CF0" w:rsidRPr="00634B29">
      <w:rPr>
        <w:rFonts w:ascii="Times New Roman" w:hAnsi="Times New Roman" w:cs="Times New Roman"/>
        <w:sz w:val="24"/>
        <w:szCs w:val="24"/>
      </w:rPr>
      <w:t xml:space="preserve">Страница </w:t>
    </w:r>
    <w:r w:rsidR="00CB1CF0" w:rsidRPr="00634B29">
      <w:rPr>
        <w:rFonts w:ascii="Times New Roman" w:hAnsi="Times New Roman" w:cs="Times New Roman"/>
        <w:sz w:val="24"/>
        <w:szCs w:val="24"/>
      </w:rPr>
      <w:fldChar w:fldCharType="begin"/>
    </w:r>
    <w:r w:rsidR="00CB1CF0" w:rsidRPr="00634B29">
      <w:rPr>
        <w:rFonts w:ascii="Times New Roman" w:hAnsi="Times New Roman" w:cs="Times New Roman"/>
        <w:sz w:val="24"/>
        <w:szCs w:val="24"/>
      </w:rPr>
      <w:instrText xml:space="preserve"> PAGE   \* MERGEFORMAT </w:instrText>
    </w:r>
    <w:r w:rsidR="00CB1CF0" w:rsidRPr="00634B29">
      <w:rPr>
        <w:rFonts w:ascii="Times New Roman" w:hAnsi="Times New Roman" w:cs="Times New Roman"/>
        <w:sz w:val="24"/>
        <w:szCs w:val="24"/>
      </w:rPr>
      <w:fldChar w:fldCharType="separate"/>
    </w:r>
    <w:r w:rsidR="00CA4B30">
      <w:rPr>
        <w:rFonts w:ascii="Times New Roman" w:hAnsi="Times New Roman" w:cs="Times New Roman"/>
        <w:noProof/>
        <w:sz w:val="24"/>
        <w:szCs w:val="24"/>
      </w:rPr>
      <w:t>42</w:t>
    </w:r>
    <w:r w:rsidR="00CB1CF0" w:rsidRPr="00634B29">
      <w:rPr>
        <w:rFonts w:ascii="Times New Roman" w:hAnsi="Times New Roman" w:cs="Times New Roman"/>
        <w:sz w:val="24"/>
        <w:szCs w:val="24"/>
      </w:rPr>
      <w:fldChar w:fldCharType="end"/>
    </w:r>
  </w:p>
  <w:p w:rsidR="00CB1CF0" w:rsidRDefault="00CB1CF0">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010A" w:rsidRDefault="00A1010A" w:rsidP="000C2546">
      <w:pPr>
        <w:spacing w:after="0" w:line="240" w:lineRule="auto"/>
      </w:pPr>
      <w:r>
        <w:separator/>
      </w:r>
    </w:p>
  </w:footnote>
  <w:footnote w:type="continuationSeparator" w:id="0">
    <w:p w:rsidR="00A1010A" w:rsidRDefault="00A1010A" w:rsidP="000C25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1CF0" w:rsidRDefault="00CB1CF0" w:rsidP="009113D4">
    <w:pPr>
      <w:pStyle w:val="a6"/>
      <w:pBdr>
        <w:bottom w:val="thickThinSmallGap" w:sz="24" w:space="1" w:color="622423"/>
      </w:pBdr>
      <w:jc w:val="center"/>
      <w:rPr>
        <w:rFonts w:ascii="Times New Roman" w:hAnsi="Times New Roman" w:cs="Times New Roman"/>
        <w:color w:val="000000" w:themeColor="text1"/>
        <w:sz w:val="24"/>
        <w:szCs w:val="24"/>
      </w:rPr>
    </w:pPr>
    <w:r w:rsidRPr="00634B29">
      <w:rPr>
        <w:rFonts w:ascii="Times New Roman" w:hAnsi="Times New Roman" w:cs="Times New Roman"/>
        <w:color w:val="000000" w:themeColor="text1"/>
        <w:sz w:val="24"/>
        <w:szCs w:val="24"/>
      </w:rPr>
      <w:t xml:space="preserve">Правила землепользования и застройки </w:t>
    </w:r>
  </w:p>
  <w:p w:rsidR="00CB1CF0" w:rsidRPr="00634B29" w:rsidRDefault="00CB1CF0" w:rsidP="009113D4">
    <w:pPr>
      <w:pStyle w:val="a6"/>
      <w:pBdr>
        <w:bottom w:val="thickThinSmallGap" w:sz="24" w:space="1" w:color="622423"/>
      </w:pBdr>
      <w:jc w:val="center"/>
      <w:rPr>
        <w:rFonts w:ascii="Times New Roman" w:hAnsi="Times New Roman" w:cs="Times New Roman"/>
        <w:sz w:val="24"/>
        <w:szCs w:val="24"/>
      </w:rPr>
    </w:pPr>
    <w:r w:rsidRPr="00634B29">
      <w:rPr>
        <w:rFonts w:ascii="Times New Roman" w:hAnsi="Times New Roman" w:cs="Times New Roman"/>
        <w:color w:val="000000" w:themeColor="text1"/>
        <w:sz w:val="24"/>
        <w:szCs w:val="24"/>
      </w:rPr>
      <w:t xml:space="preserve">МО </w:t>
    </w:r>
    <w:r>
      <w:rPr>
        <w:rFonts w:ascii="Times New Roman" w:hAnsi="Times New Roman" w:cs="Times New Roman"/>
        <w:color w:val="000000" w:themeColor="text1"/>
        <w:sz w:val="24"/>
        <w:szCs w:val="24"/>
      </w:rPr>
      <w:t>Александровский</w:t>
    </w:r>
    <w:r w:rsidRPr="00254BE7">
      <w:rPr>
        <w:rFonts w:ascii="Times New Roman" w:hAnsi="Times New Roman" w:cs="Times New Roman"/>
        <w:color w:val="000000" w:themeColor="text1"/>
        <w:sz w:val="24"/>
        <w:szCs w:val="24"/>
      </w:rPr>
      <w:t xml:space="preserve"> сельсовет </w:t>
    </w:r>
    <w:r>
      <w:rPr>
        <w:rFonts w:ascii="Times New Roman" w:hAnsi="Times New Roman" w:cs="Times New Roman"/>
        <w:color w:val="000000" w:themeColor="text1"/>
        <w:sz w:val="24"/>
        <w:szCs w:val="24"/>
      </w:rPr>
      <w:t xml:space="preserve">Саракташского </w:t>
    </w:r>
    <w:r w:rsidRPr="00254BE7">
      <w:rPr>
        <w:rFonts w:ascii="Times New Roman" w:hAnsi="Times New Roman" w:cs="Times New Roman"/>
        <w:color w:val="000000" w:themeColor="text1"/>
        <w:sz w:val="24"/>
        <w:szCs w:val="24"/>
      </w:rPr>
      <w:t>района</w:t>
    </w:r>
    <w:r>
      <w:rPr>
        <w:rFonts w:ascii="Times New Roman" w:hAnsi="Times New Roman" w:cs="Times New Roman"/>
        <w:color w:val="000000" w:themeColor="text1"/>
        <w:sz w:val="24"/>
        <w:szCs w:val="24"/>
      </w:rPr>
      <w:t xml:space="preserve"> Оренбургской области</w:t>
    </w:r>
  </w:p>
  <w:p w:rsidR="00CB1CF0" w:rsidRDefault="00CB1CF0">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000A6"/>
    <w:multiLevelType w:val="hybridMultilevel"/>
    <w:tmpl w:val="79B21B84"/>
    <w:lvl w:ilvl="0" w:tplc="AC2A6C7E">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01C51505"/>
    <w:multiLevelType w:val="hybridMultilevel"/>
    <w:tmpl w:val="25800BD2"/>
    <w:lvl w:ilvl="0" w:tplc="04190011">
      <w:start w:val="1"/>
      <w:numFmt w:val="decimal"/>
      <w:lvlText w:val="%1)"/>
      <w:lvlJc w:val="left"/>
      <w:pPr>
        <w:tabs>
          <w:tab w:val="num" w:pos="785"/>
        </w:tabs>
        <w:ind w:left="785" w:hanging="360"/>
      </w:p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2" w15:restartNumberingAfterBreak="0">
    <w:nsid w:val="02D14E28"/>
    <w:multiLevelType w:val="hybridMultilevel"/>
    <w:tmpl w:val="2542CB9E"/>
    <w:lvl w:ilvl="0" w:tplc="3036EDF4">
      <w:start w:val="1"/>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AC2A6C7E">
      <w:numFmt w:val="bullet"/>
      <w:lvlText w:val="–"/>
      <w:lvlJc w:val="left"/>
      <w:pPr>
        <w:ind w:left="2160" w:hanging="360"/>
      </w:pPr>
      <w:rPr>
        <w:rFonts w:ascii="Times New Roman" w:eastAsia="Times New Roman" w:hAnsi="Times New Roman" w:cs="Times New Roman"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31C700E"/>
    <w:multiLevelType w:val="hybridMultilevel"/>
    <w:tmpl w:val="297257CC"/>
    <w:lvl w:ilvl="0" w:tplc="FFFFFFFF">
      <w:numFmt w:val="bullet"/>
      <w:lvlText w:val="-"/>
      <w:lvlJc w:val="left"/>
      <w:pPr>
        <w:ind w:left="1571" w:hanging="360"/>
      </w:pPr>
      <w:rPr>
        <w:rFonts w:ascii="Times New Roman" w:eastAsia="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 w15:restartNumberingAfterBreak="0">
    <w:nsid w:val="03C7188E"/>
    <w:multiLevelType w:val="hybridMultilevel"/>
    <w:tmpl w:val="71AEA286"/>
    <w:lvl w:ilvl="0" w:tplc="7AEC4CB0">
      <w:start w:val="1"/>
      <w:numFmt w:val="russianLower"/>
      <w:lvlText w:val="%1)"/>
      <w:lvlJc w:val="left"/>
      <w:pPr>
        <w:ind w:left="1571" w:hanging="360"/>
      </w:pPr>
      <w:rPr>
        <w:rFonts w:hint="default"/>
        <w:i w:val="0"/>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5" w15:restartNumberingAfterBreak="0">
    <w:nsid w:val="04572CEF"/>
    <w:multiLevelType w:val="hybridMultilevel"/>
    <w:tmpl w:val="2A02DD0C"/>
    <w:lvl w:ilvl="0" w:tplc="9F3086A2">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 w15:restartNumberingAfterBreak="0">
    <w:nsid w:val="0507082E"/>
    <w:multiLevelType w:val="hybridMultilevel"/>
    <w:tmpl w:val="F3CEF18C"/>
    <w:lvl w:ilvl="0" w:tplc="BA087C18">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15:restartNumberingAfterBreak="0">
    <w:nsid w:val="084914B5"/>
    <w:multiLevelType w:val="hybridMultilevel"/>
    <w:tmpl w:val="3DAC59A2"/>
    <w:lvl w:ilvl="0" w:tplc="9F3086A2">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15:restartNumberingAfterBreak="0">
    <w:nsid w:val="106A6329"/>
    <w:multiLevelType w:val="hybridMultilevel"/>
    <w:tmpl w:val="EA2C47FC"/>
    <w:lvl w:ilvl="0" w:tplc="F61C13E2">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15:restartNumberingAfterBreak="0">
    <w:nsid w:val="12B97E74"/>
    <w:multiLevelType w:val="hybridMultilevel"/>
    <w:tmpl w:val="1AF8EE56"/>
    <w:lvl w:ilvl="0" w:tplc="9F3086A2">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15:restartNumberingAfterBreak="0">
    <w:nsid w:val="130A2D0B"/>
    <w:multiLevelType w:val="hybridMultilevel"/>
    <w:tmpl w:val="9B06C188"/>
    <w:lvl w:ilvl="0" w:tplc="9F3086A2">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1" w15:restartNumberingAfterBreak="0">
    <w:nsid w:val="14DF7419"/>
    <w:multiLevelType w:val="hybridMultilevel"/>
    <w:tmpl w:val="FEC8D558"/>
    <w:lvl w:ilvl="0" w:tplc="07102C26">
      <w:start w:val="1"/>
      <w:numFmt w:val="russianLower"/>
      <w:lvlText w:val="%1)"/>
      <w:lvlJc w:val="left"/>
      <w:pPr>
        <w:ind w:left="1571" w:hanging="360"/>
      </w:pPr>
      <w:rPr>
        <w:rFonts w:hint="default"/>
        <w:i w:val="0"/>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2" w15:restartNumberingAfterBreak="0">
    <w:nsid w:val="154C391C"/>
    <w:multiLevelType w:val="hybridMultilevel"/>
    <w:tmpl w:val="6CB62438"/>
    <w:lvl w:ilvl="0" w:tplc="BA087C18">
      <w:start w:val="1"/>
      <w:numFmt w:val="bullet"/>
      <w:lvlText w:val=""/>
      <w:lvlJc w:val="left"/>
      <w:pPr>
        <w:tabs>
          <w:tab w:val="num" w:pos="785"/>
        </w:tabs>
        <w:ind w:left="765" w:hanging="340"/>
      </w:pPr>
      <w:rPr>
        <w:rFonts w:ascii="Symbol" w:hAnsi="Symbol" w:cs="Symbol" w:hint="default"/>
      </w:rPr>
    </w:lvl>
    <w:lvl w:ilvl="1" w:tplc="04190003">
      <w:start w:val="1"/>
      <w:numFmt w:val="bullet"/>
      <w:lvlText w:val="o"/>
      <w:lvlJc w:val="left"/>
      <w:pPr>
        <w:tabs>
          <w:tab w:val="num" w:pos="1468"/>
        </w:tabs>
        <w:ind w:left="1468" w:hanging="360"/>
      </w:pPr>
      <w:rPr>
        <w:rFonts w:ascii="Courier New" w:hAnsi="Courier New" w:cs="Courier New" w:hint="default"/>
      </w:rPr>
    </w:lvl>
    <w:lvl w:ilvl="2" w:tplc="04190005">
      <w:start w:val="1"/>
      <w:numFmt w:val="bullet"/>
      <w:lvlText w:val=""/>
      <w:lvlJc w:val="left"/>
      <w:pPr>
        <w:tabs>
          <w:tab w:val="num" w:pos="2188"/>
        </w:tabs>
        <w:ind w:left="2188" w:hanging="360"/>
      </w:pPr>
      <w:rPr>
        <w:rFonts w:ascii="Wingdings" w:hAnsi="Wingdings" w:cs="Wingdings" w:hint="default"/>
      </w:rPr>
    </w:lvl>
    <w:lvl w:ilvl="3" w:tplc="04190001">
      <w:start w:val="1"/>
      <w:numFmt w:val="bullet"/>
      <w:lvlText w:val=""/>
      <w:lvlJc w:val="left"/>
      <w:pPr>
        <w:tabs>
          <w:tab w:val="num" w:pos="2908"/>
        </w:tabs>
        <w:ind w:left="2908" w:hanging="360"/>
      </w:pPr>
      <w:rPr>
        <w:rFonts w:ascii="Symbol" w:hAnsi="Symbol" w:cs="Symbol" w:hint="default"/>
      </w:rPr>
    </w:lvl>
    <w:lvl w:ilvl="4" w:tplc="04190003">
      <w:start w:val="1"/>
      <w:numFmt w:val="bullet"/>
      <w:lvlText w:val="o"/>
      <w:lvlJc w:val="left"/>
      <w:pPr>
        <w:tabs>
          <w:tab w:val="num" w:pos="3628"/>
        </w:tabs>
        <w:ind w:left="3628" w:hanging="360"/>
      </w:pPr>
      <w:rPr>
        <w:rFonts w:ascii="Courier New" w:hAnsi="Courier New" w:cs="Courier New" w:hint="default"/>
      </w:rPr>
    </w:lvl>
    <w:lvl w:ilvl="5" w:tplc="04190005">
      <w:start w:val="1"/>
      <w:numFmt w:val="bullet"/>
      <w:lvlText w:val=""/>
      <w:lvlJc w:val="left"/>
      <w:pPr>
        <w:tabs>
          <w:tab w:val="num" w:pos="4348"/>
        </w:tabs>
        <w:ind w:left="4348" w:hanging="360"/>
      </w:pPr>
      <w:rPr>
        <w:rFonts w:ascii="Wingdings" w:hAnsi="Wingdings" w:cs="Wingdings" w:hint="default"/>
      </w:rPr>
    </w:lvl>
    <w:lvl w:ilvl="6" w:tplc="04190001">
      <w:start w:val="1"/>
      <w:numFmt w:val="bullet"/>
      <w:lvlText w:val=""/>
      <w:lvlJc w:val="left"/>
      <w:pPr>
        <w:tabs>
          <w:tab w:val="num" w:pos="5068"/>
        </w:tabs>
        <w:ind w:left="5068" w:hanging="360"/>
      </w:pPr>
      <w:rPr>
        <w:rFonts w:ascii="Symbol" w:hAnsi="Symbol" w:cs="Symbol" w:hint="default"/>
      </w:rPr>
    </w:lvl>
    <w:lvl w:ilvl="7" w:tplc="04190003">
      <w:start w:val="1"/>
      <w:numFmt w:val="bullet"/>
      <w:lvlText w:val="o"/>
      <w:lvlJc w:val="left"/>
      <w:pPr>
        <w:tabs>
          <w:tab w:val="num" w:pos="5788"/>
        </w:tabs>
        <w:ind w:left="5788" w:hanging="360"/>
      </w:pPr>
      <w:rPr>
        <w:rFonts w:ascii="Courier New" w:hAnsi="Courier New" w:cs="Courier New" w:hint="default"/>
      </w:rPr>
    </w:lvl>
    <w:lvl w:ilvl="8" w:tplc="04190005">
      <w:start w:val="1"/>
      <w:numFmt w:val="bullet"/>
      <w:lvlText w:val=""/>
      <w:lvlJc w:val="left"/>
      <w:pPr>
        <w:tabs>
          <w:tab w:val="num" w:pos="6508"/>
        </w:tabs>
        <w:ind w:left="6508" w:hanging="360"/>
      </w:pPr>
      <w:rPr>
        <w:rFonts w:ascii="Wingdings" w:hAnsi="Wingdings" w:cs="Wingdings" w:hint="default"/>
      </w:rPr>
    </w:lvl>
  </w:abstractNum>
  <w:abstractNum w:abstractNumId="13" w15:restartNumberingAfterBreak="0">
    <w:nsid w:val="17BF326E"/>
    <w:multiLevelType w:val="hybridMultilevel"/>
    <w:tmpl w:val="A1B8B43A"/>
    <w:lvl w:ilvl="0" w:tplc="AC2A6C7E">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15:restartNumberingAfterBreak="0">
    <w:nsid w:val="1C146AFA"/>
    <w:multiLevelType w:val="hybridMultilevel"/>
    <w:tmpl w:val="0406A9B6"/>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5" w15:restartNumberingAfterBreak="0">
    <w:nsid w:val="1DEE604F"/>
    <w:multiLevelType w:val="hybridMultilevel"/>
    <w:tmpl w:val="EF9CB7B6"/>
    <w:lvl w:ilvl="0" w:tplc="789801DA">
      <w:numFmt w:val="bullet"/>
      <w:lvlText w:val="-"/>
      <w:lvlJc w:val="left"/>
      <w:pPr>
        <w:ind w:left="1571" w:hanging="360"/>
      </w:pPr>
      <w:rPr>
        <w:rFonts w:ascii="Times New Roman" w:hAnsi="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6" w15:restartNumberingAfterBreak="0">
    <w:nsid w:val="1DF044A3"/>
    <w:multiLevelType w:val="hybridMultilevel"/>
    <w:tmpl w:val="B54C9F90"/>
    <w:lvl w:ilvl="0" w:tplc="AC2A6C7E">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15:restartNumberingAfterBreak="0">
    <w:nsid w:val="1E6B13CB"/>
    <w:multiLevelType w:val="hybridMultilevel"/>
    <w:tmpl w:val="09C07930"/>
    <w:lvl w:ilvl="0" w:tplc="AC2A6C7E">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15:restartNumberingAfterBreak="0">
    <w:nsid w:val="210570A2"/>
    <w:multiLevelType w:val="hybridMultilevel"/>
    <w:tmpl w:val="687CBA14"/>
    <w:lvl w:ilvl="0" w:tplc="FFFFFFFF">
      <w:numFmt w:val="bullet"/>
      <w:lvlText w:val="-"/>
      <w:lvlJc w:val="left"/>
      <w:pPr>
        <w:ind w:left="1571" w:hanging="360"/>
      </w:pPr>
      <w:rPr>
        <w:rFonts w:ascii="Times New Roman" w:eastAsia="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9" w15:restartNumberingAfterBreak="0">
    <w:nsid w:val="217B1D67"/>
    <w:multiLevelType w:val="hybridMultilevel"/>
    <w:tmpl w:val="DC3C65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22647E79"/>
    <w:multiLevelType w:val="hybridMultilevel"/>
    <w:tmpl w:val="952897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239C4B0A"/>
    <w:multiLevelType w:val="hybridMultilevel"/>
    <w:tmpl w:val="B600B8A6"/>
    <w:lvl w:ilvl="0" w:tplc="3036EDF4">
      <w:start w:val="1"/>
      <w:numFmt w:val="bullet"/>
      <w:lvlText w:val="-"/>
      <w:lvlJc w:val="left"/>
      <w:pPr>
        <w:ind w:left="3600" w:hanging="360"/>
      </w:pPr>
      <w:rPr>
        <w:rFonts w:ascii="Vrinda" w:hAnsi="Vrinda" w:hint="default"/>
      </w:rPr>
    </w:lvl>
    <w:lvl w:ilvl="1" w:tplc="04190003" w:tentative="1">
      <w:start w:val="1"/>
      <w:numFmt w:val="bullet"/>
      <w:lvlText w:val="o"/>
      <w:lvlJc w:val="left"/>
      <w:pPr>
        <w:ind w:left="4320" w:hanging="360"/>
      </w:pPr>
      <w:rPr>
        <w:rFonts w:ascii="Courier New" w:hAnsi="Courier New" w:cs="Courier New" w:hint="default"/>
      </w:rPr>
    </w:lvl>
    <w:lvl w:ilvl="2" w:tplc="AC2A6C7E">
      <w:numFmt w:val="bullet"/>
      <w:lvlText w:val="–"/>
      <w:lvlJc w:val="left"/>
      <w:pPr>
        <w:ind w:left="5040" w:hanging="360"/>
      </w:pPr>
      <w:rPr>
        <w:rFonts w:ascii="Times New Roman" w:eastAsia="Times New Roman" w:hAnsi="Times New Roman" w:cs="Times New Roman" w:hint="default"/>
      </w:rPr>
    </w:lvl>
    <w:lvl w:ilvl="3" w:tplc="04190001" w:tentative="1">
      <w:start w:val="1"/>
      <w:numFmt w:val="bullet"/>
      <w:lvlText w:val=""/>
      <w:lvlJc w:val="left"/>
      <w:pPr>
        <w:ind w:left="5760" w:hanging="360"/>
      </w:pPr>
      <w:rPr>
        <w:rFonts w:ascii="Symbol" w:hAnsi="Symbol" w:hint="default"/>
      </w:rPr>
    </w:lvl>
    <w:lvl w:ilvl="4" w:tplc="04190003" w:tentative="1">
      <w:start w:val="1"/>
      <w:numFmt w:val="bullet"/>
      <w:lvlText w:val="o"/>
      <w:lvlJc w:val="left"/>
      <w:pPr>
        <w:ind w:left="6480" w:hanging="360"/>
      </w:pPr>
      <w:rPr>
        <w:rFonts w:ascii="Courier New" w:hAnsi="Courier New" w:cs="Courier New" w:hint="default"/>
      </w:rPr>
    </w:lvl>
    <w:lvl w:ilvl="5" w:tplc="04190005" w:tentative="1">
      <w:start w:val="1"/>
      <w:numFmt w:val="bullet"/>
      <w:lvlText w:val=""/>
      <w:lvlJc w:val="left"/>
      <w:pPr>
        <w:ind w:left="7200" w:hanging="360"/>
      </w:pPr>
      <w:rPr>
        <w:rFonts w:ascii="Wingdings" w:hAnsi="Wingdings" w:hint="default"/>
      </w:rPr>
    </w:lvl>
    <w:lvl w:ilvl="6" w:tplc="04190001" w:tentative="1">
      <w:start w:val="1"/>
      <w:numFmt w:val="bullet"/>
      <w:lvlText w:val=""/>
      <w:lvlJc w:val="left"/>
      <w:pPr>
        <w:ind w:left="7920" w:hanging="360"/>
      </w:pPr>
      <w:rPr>
        <w:rFonts w:ascii="Symbol" w:hAnsi="Symbol" w:hint="default"/>
      </w:rPr>
    </w:lvl>
    <w:lvl w:ilvl="7" w:tplc="04190003" w:tentative="1">
      <w:start w:val="1"/>
      <w:numFmt w:val="bullet"/>
      <w:lvlText w:val="o"/>
      <w:lvlJc w:val="left"/>
      <w:pPr>
        <w:ind w:left="8640" w:hanging="360"/>
      </w:pPr>
      <w:rPr>
        <w:rFonts w:ascii="Courier New" w:hAnsi="Courier New" w:cs="Courier New" w:hint="default"/>
      </w:rPr>
    </w:lvl>
    <w:lvl w:ilvl="8" w:tplc="04190005" w:tentative="1">
      <w:start w:val="1"/>
      <w:numFmt w:val="bullet"/>
      <w:lvlText w:val=""/>
      <w:lvlJc w:val="left"/>
      <w:pPr>
        <w:ind w:left="9360" w:hanging="360"/>
      </w:pPr>
      <w:rPr>
        <w:rFonts w:ascii="Wingdings" w:hAnsi="Wingdings" w:hint="default"/>
      </w:rPr>
    </w:lvl>
  </w:abstractNum>
  <w:abstractNum w:abstractNumId="22" w15:restartNumberingAfterBreak="0">
    <w:nsid w:val="24A74C7F"/>
    <w:multiLevelType w:val="hybridMultilevel"/>
    <w:tmpl w:val="CEDA1904"/>
    <w:lvl w:ilvl="0" w:tplc="BA087C18">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15:restartNumberingAfterBreak="0">
    <w:nsid w:val="26967673"/>
    <w:multiLevelType w:val="hybridMultilevel"/>
    <w:tmpl w:val="E8861E22"/>
    <w:lvl w:ilvl="0" w:tplc="04190011">
      <w:start w:val="1"/>
      <w:numFmt w:val="decimal"/>
      <w:lvlText w:val="%1)"/>
      <w:lvlJc w:val="left"/>
      <w:pPr>
        <w:tabs>
          <w:tab w:val="num" w:pos="720"/>
        </w:tabs>
        <w:ind w:left="720" w:hanging="360"/>
      </w:p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28D52BD3"/>
    <w:multiLevelType w:val="hybridMultilevel"/>
    <w:tmpl w:val="17E62102"/>
    <w:lvl w:ilvl="0" w:tplc="F61C13E2">
      <w:start w:val="1"/>
      <w:numFmt w:val="bullet"/>
      <w:lvlText w:val=""/>
      <w:lvlJc w:val="left"/>
      <w:pPr>
        <w:ind w:left="107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15:restartNumberingAfterBreak="0">
    <w:nsid w:val="2A177FAA"/>
    <w:multiLevelType w:val="hybridMultilevel"/>
    <w:tmpl w:val="A35A3A90"/>
    <w:lvl w:ilvl="0" w:tplc="FFFFFFFF">
      <w:numFmt w:val="bullet"/>
      <w:lvlText w:val="-"/>
      <w:lvlJc w:val="left"/>
      <w:pPr>
        <w:ind w:left="720" w:hanging="360"/>
      </w:pPr>
      <w:rPr>
        <w:rFonts w:ascii="Times New Roman" w:eastAsia="Times New Roman" w:hAnsi="Times New Roman" w:cs="Times New Roman" w:hint="default"/>
      </w:rPr>
    </w:lvl>
    <w:lvl w:ilvl="1" w:tplc="FFFFFFFF">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2A496873"/>
    <w:multiLevelType w:val="hybridMultilevel"/>
    <w:tmpl w:val="A75E5050"/>
    <w:lvl w:ilvl="0" w:tplc="9F3086A2">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2A93738B"/>
    <w:multiLevelType w:val="hybridMultilevel"/>
    <w:tmpl w:val="F2C2A2A8"/>
    <w:lvl w:ilvl="0" w:tplc="AC2A6C7E">
      <w:numFmt w:val="bullet"/>
      <w:lvlText w:val="–"/>
      <w:lvlJc w:val="left"/>
      <w:pPr>
        <w:ind w:left="1571" w:hanging="360"/>
      </w:pPr>
      <w:rPr>
        <w:rFonts w:ascii="Times New Roman" w:eastAsia="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8" w15:restartNumberingAfterBreak="0">
    <w:nsid w:val="2AF4016B"/>
    <w:multiLevelType w:val="hybridMultilevel"/>
    <w:tmpl w:val="17F4754A"/>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9" w15:restartNumberingAfterBreak="0">
    <w:nsid w:val="2B742A7D"/>
    <w:multiLevelType w:val="hybridMultilevel"/>
    <w:tmpl w:val="8EDC18EE"/>
    <w:lvl w:ilvl="0" w:tplc="BA087C18">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0" w15:restartNumberingAfterBreak="0">
    <w:nsid w:val="2CEB74F8"/>
    <w:multiLevelType w:val="hybridMultilevel"/>
    <w:tmpl w:val="DD407D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2E4B310B"/>
    <w:multiLevelType w:val="hybridMultilevel"/>
    <w:tmpl w:val="600E70D4"/>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2" w15:restartNumberingAfterBreak="0">
    <w:nsid w:val="2F283BF3"/>
    <w:multiLevelType w:val="hybridMultilevel"/>
    <w:tmpl w:val="D3D2C944"/>
    <w:lvl w:ilvl="0" w:tplc="FFFFFFFF">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35873CA1"/>
    <w:multiLevelType w:val="hybridMultilevel"/>
    <w:tmpl w:val="56C092F4"/>
    <w:lvl w:ilvl="0" w:tplc="108C10AE">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36243223"/>
    <w:multiLevelType w:val="hybridMultilevel"/>
    <w:tmpl w:val="92FA2474"/>
    <w:lvl w:ilvl="0" w:tplc="CC1E2FD6">
      <w:start w:val="1"/>
      <w:numFmt w:val="russianLower"/>
      <w:lvlText w:val="%1)"/>
      <w:lvlJc w:val="left"/>
      <w:pPr>
        <w:ind w:left="1571" w:hanging="360"/>
      </w:pPr>
      <w:rPr>
        <w:rFonts w:hint="default"/>
        <w:i w:val="0"/>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5" w15:restartNumberingAfterBreak="0">
    <w:nsid w:val="36C27308"/>
    <w:multiLevelType w:val="hybridMultilevel"/>
    <w:tmpl w:val="978691AC"/>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6" w15:restartNumberingAfterBreak="0">
    <w:nsid w:val="382061A7"/>
    <w:multiLevelType w:val="hybridMultilevel"/>
    <w:tmpl w:val="88B61C0E"/>
    <w:lvl w:ilvl="0" w:tplc="1D4A093C">
      <w:start w:val="1"/>
      <w:numFmt w:val="decimal"/>
      <w:lvlText w:val="%1."/>
      <w:lvlJc w:val="left"/>
      <w:pPr>
        <w:ind w:left="1770" w:hanging="105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7" w15:restartNumberingAfterBreak="0">
    <w:nsid w:val="391405CE"/>
    <w:multiLevelType w:val="hybridMultilevel"/>
    <w:tmpl w:val="97D8E926"/>
    <w:lvl w:ilvl="0" w:tplc="04190001">
      <w:start w:val="1"/>
      <w:numFmt w:val="bullet"/>
      <w:lvlText w:val=""/>
      <w:lvlJc w:val="left"/>
      <w:pPr>
        <w:ind w:left="789" w:hanging="360"/>
      </w:pPr>
      <w:rPr>
        <w:rFonts w:ascii="Symbol" w:hAnsi="Symbol" w:hint="default"/>
      </w:rPr>
    </w:lvl>
    <w:lvl w:ilvl="1" w:tplc="04190003" w:tentative="1">
      <w:start w:val="1"/>
      <w:numFmt w:val="bullet"/>
      <w:lvlText w:val="o"/>
      <w:lvlJc w:val="left"/>
      <w:pPr>
        <w:ind w:left="1509" w:hanging="360"/>
      </w:pPr>
      <w:rPr>
        <w:rFonts w:ascii="Courier New" w:hAnsi="Courier New" w:cs="Courier New" w:hint="default"/>
      </w:rPr>
    </w:lvl>
    <w:lvl w:ilvl="2" w:tplc="04190005" w:tentative="1">
      <w:start w:val="1"/>
      <w:numFmt w:val="bullet"/>
      <w:lvlText w:val=""/>
      <w:lvlJc w:val="left"/>
      <w:pPr>
        <w:ind w:left="2229" w:hanging="360"/>
      </w:pPr>
      <w:rPr>
        <w:rFonts w:ascii="Wingdings" w:hAnsi="Wingdings" w:hint="default"/>
      </w:rPr>
    </w:lvl>
    <w:lvl w:ilvl="3" w:tplc="04190001" w:tentative="1">
      <w:start w:val="1"/>
      <w:numFmt w:val="bullet"/>
      <w:lvlText w:val=""/>
      <w:lvlJc w:val="left"/>
      <w:pPr>
        <w:ind w:left="2949" w:hanging="360"/>
      </w:pPr>
      <w:rPr>
        <w:rFonts w:ascii="Symbol" w:hAnsi="Symbol" w:hint="default"/>
      </w:rPr>
    </w:lvl>
    <w:lvl w:ilvl="4" w:tplc="04190003" w:tentative="1">
      <w:start w:val="1"/>
      <w:numFmt w:val="bullet"/>
      <w:lvlText w:val="o"/>
      <w:lvlJc w:val="left"/>
      <w:pPr>
        <w:ind w:left="3669" w:hanging="360"/>
      </w:pPr>
      <w:rPr>
        <w:rFonts w:ascii="Courier New" w:hAnsi="Courier New" w:cs="Courier New" w:hint="default"/>
      </w:rPr>
    </w:lvl>
    <w:lvl w:ilvl="5" w:tplc="04190005" w:tentative="1">
      <w:start w:val="1"/>
      <w:numFmt w:val="bullet"/>
      <w:lvlText w:val=""/>
      <w:lvlJc w:val="left"/>
      <w:pPr>
        <w:ind w:left="4389" w:hanging="360"/>
      </w:pPr>
      <w:rPr>
        <w:rFonts w:ascii="Wingdings" w:hAnsi="Wingdings" w:hint="default"/>
      </w:rPr>
    </w:lvl>
    <w:lvl w:ilvl="6" w:tplc="04190001" w:tentative="1">
      <w:start w:val="1"/>
      <w:numFmt w:val="bullet"/>
      <w:lvlText w:val=""/>
      <w:lvlJc w:val="left"/>
      <w:pPr>
        <w:ind w:left="5109" w:hanging="360"/>
      </w:pPr>
      <w:rPr>
        <w:rFonts w:ascii="Symbol" w:hAnsi="Symbol" w:hint="default"/>
      </w:rPr>
    </w:lvl>
    <w:lvl w:ilvl="7" w:tplc="04190003" w:tentative="1">
      <w:start w:val="1"/>
      <w:numFmt w:val="bullet"/>
      <w:lvlText w:val="o"/>
      <w:lvlJc w:val="left"/>
      <w:pPr>
        <w:ind w:left="5829" w:hanging="360"/>
      </w:pPr>
      <w:rPr>
        <w:rFonts w:ascii="Courier New" w:hAnsi="Courier New" w:cs="Courier New" w:hint="default"/>
      </w:rPr>
    </w:lvl>
    <w:lvl w:ilvl="8" w:tplc="04190005" w:tentative="1">
      <w:start w:val="1"/>
      <w:numFmt w:val="bullet"/>
      <w:lvlText w:val=""/>
      <w:lvlJc w:val="left"/>
      <w:pPr>
        <w:ind w:left="6549" w:hanging="360"/>
      </w:pPr>
      <w:rPr>
        <w:rFonts w:ascii="Wingdings" w:hAnsi="Wingdings" w:hint="default"/>
      </w:rPr>
    </w:lvl>
  </w:abstractNum>
  <w:abstractNum w:abstractNumId="38" w15:restartNumberingAfterBreak="0">
    <w:nsid w:val="3B9F771A"/>
    <w:multiLevelType w:val="hybridMultilevel"/>
    <w:tmpl w:val="EE0CD434"/>
    <w:lvl w:ilvl="0" w:tplc="AC2A6C7E">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15:restartNumberingAfterBreak="0">
    <w:nsid w:val="401D48A5"/>
    <w:multiLevelType w:val="hybridMultilevel"/>
    <w:tmpl w:val="0F6ACC14"/>
    <w:lvl w:ilvl="0" w:tplc="AC2A6C7E">
      <w:numFmt w:val="bullet"/>
      <w:lvlText w:val="–"/>
      <w:lvlJc w:val="left"/>
      <w:pPr>
        <w:ind w:left="3600" w:hanging="360"/>
      </w:pPr>
      <w:rPr>
        <w:rFonts w:ascii="Times New Roman" w:eastAsia="Times New Roman" w:hAnsi="Times New Roman" w:cs="Times New Roman" w:hint="default"/>
      </w:rPr>
    </w:lvl>
    <w:lvl w:ilvl="1" w:tplc="04190003" w:tentative="1">
      <w:start w:val="1"/>
      <w:numFmt w:val="bullet"/>
      <w:lvlText w:val="o"/>
      <w:lvlJc w:val="left"/>
      <w:pPr>
        <w:ind w:left="4320" w:hanging="360"/>
      </w:pPr>
      <w:rPr>
        <w:rFonts w:ascii="Courier New" w:hAnsi="Courier New" w:cs="Courier New" w:hint="default"/>
      </w:rPr>
    </w:lvl>
    <w:lvl w:ilvl="2" w:tplc="04190005" w:tentative="1">
      <w:start w:val="1"/>
      <w:numFmt w:val="bullet"/>
      <w:lvlText w:val=""/>
      <w:lvlJc w:val="left"/>
      <w:pPr>
        <w:ind w:left="5040" w:hanging="360"/>
      </w:pPr>
      <w:rPr>
        <w:rFonts w:ascii="Wingdings" w:hAnsi="Wingdings" w:hint="default"/>
      </w:rPr>
    </w:lvl>
    <w:lvl w:ilvl="3" w:tplc="04190001" w:tentative="1">
      <w:start w:val="1"/>
      <w:numFmt w:val="bullet"/>
      <w:lvlText w:val=""/>
      <w:lvlJc w:val="left"/>
      <w:pPr>
        <w:ind w:left="5760" w:hanging="360"/>
      </w:pPr>
      <w:rPr>
        <w:rFonts w:ascii="Symbol" w:hAnsi="Symbol" w:hint="default"/>
      </w:rPr>
    </w:lvl>
    <w:lvl w:ilvl="4" w:tplc="04190003" w:tentative="1">
      <w:start w:val="1"/>
      <w:numFmt w:val="bullet"/>
      <w:lvlText w:val="o"/>
      <w:lvlJc w:val="left"/>
      <w:pPr>
        <w:ind w:left="6480" w:hanging="360"/>
      </w:pPr>
      <w:rPr>
        <w:rFonts w:ascii="Courier New" w:hAnsi="Courier New" w:cs="Courier New" w:hint="default"/>
      </w:rPr>
    </w:lvl>
    <w:lvl w:ilvl="5" w:tplc="04190005" w:tentative="1">
      <w:start w:val="1"/>
      <w:numFmt w:val="bullet"/>
      <w:lvlText w:val=""/>
      <w:lvlJc w:val="left"/>
      <w:pPr>
        <w:ind w:left="7200" w:hanging="360"/>
      </w:pPr>
      <w:rPr>
        <w:rFonts w:ascii="Wingdings" w:hAnsi="Wingdings" w:hint="default"/>
      </w:rPr>
    </w:lvl>
    <w:lvl w:ilvl="6" w:tplc="04190001" w:tentative="1">
      <w:start w:val="1"/>
      <w:numFmt w:val="bullet"/>
      <w:lvlText w:val=""/>
      <w:lvlJc w:val="left"/>
      <w:pPr>
        <w:ind w:left="7920" w:hanging="360"/>
      </w:pPr>
      <w:rPr>
        <w:rFonts w:ascii="Symbol" w:hAnsi="Symbol" w:hint="default"/>
      </w:rPr>
    </w:lvl>
    <w:lvl w:ilvl="7" w:tplc="04190003" w:tentative="1">
      <w:start w:val="1"/>
      <w:numFmt w:val="bullet"/>
      <w:lvlText w:val="o"/>
      <w:lvlJc w:val="left"/>
      <w:pPr>
        <w:ind w:left="8640" w:hanging="360"/>
      </w:pPr>
      <w:rPr>
        <w:rFonts w:ascii="Courier New" w:hAnsi="Courier New" w:cs="Courier New" w:hint="default"/>
      </w:rPr>
    </w:lvl>
    <w:lvl w:ilvl="8" w:tplc="04190005" w:tentative="1">
      <w:start w:val="1"/>
      <w:numFmt w:val="bullet"/>
      <w:lvlText w:val=""/>
      <w:lvlJc w:val="left"/>
      <w:pPr>
        <w:ind w:left="9360" w:hanging="360"/>
      </w:pPr>
      <w:rPr>
        <w:rFonts w:ascii="Wingdings" w:hAnsi="Wingdings" w:hint="default"/>
      </w:rPr>
    </w:lvl>
  </w:abstractNum>
  <w:abstractNum w:abstractNumId="40" w15:restartNumberingAfterBreak="0">
    <w:nsid w:val="412622ED"/>
    <w:multiLevelType w:val="multilevel"/>
    <w:tmpl w:val="4EB60ECC"/>
    <w:lvl w:ilvl="0">
      <w:start w:val="1"/>
      <w:numFmt w:val="decimal"/>
      <w:lvlText w:val="%1."/>
      <w:lvlJc w:val="left"/>
      <w:pPr>
        <w:ind w:left="720" w:hanging="360"/>
      </w:pPr>
    </w:lvl>
    <w:lvl w:ilvl="1">
      <w:start w:val="2"/>
      <w:numFmt w:val="decimal"/>
      <w:isLgl/>
      <w:lvlText w:val="%1.%2"/>
      <w:lvlJc w:val="left"/>
      <w:pPr>
        <w:ind w:left="37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1" w15:restartNumberingAfterBreak="0">
    <w:nsid w:val="45133E16"/>
    <w:multiLevelType w:val="hybridMultilevel"/>
    <w:tmpl w:val="E4FAF66C"/>
    <w:lvl w:ilvl="0" w:tplc="9F3086A2">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2" w15:restartNumberingAfterBreak="0">
    <w:nsid w:val="452E442A"/>
    <w:multiLevelType w:val="hybridMultilevel"/>
    <w:tmpl w:val="6DA0EC5C"/>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3" w15:restartNumberingAfterBreak="0">
    <w:nsid w:val="459A6135"/>
    <w:multiLevelType w:val="hybridMultilevel"/>
    <w:tmpl w:val="F4F88986"/>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4" w15:restartNumberingAfterBreak="0">
    <w:nsid w:val="49545258"/>
    <w:multiLevelType w:val="hybridMultilevel"/>
    <w:tmpl w:val="A594B724"/>
    <w:lvl w:ilvl="0" w:tplc="F61C13E2">
      <w:start w:val="1"/>
      <w:numFmt w:val="bullet"/>
      <w:lvlText w:val=""/>
      <w:lvlJc w:val="left"/>
      <w:pPr>
        <w:tabs>
          <w:tab w:val="num" w:pos="709"/>
        </w:tabs>
        <w:ind w:left="709" w:hanging="369"/>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49806E9C"/>
    <w:multiLevelType w:val="hybridMultilevel"/>
    <w:tmpl w:val="69626928"/>
    <w:lvl w:ilvl="0" w:tplc="F61C13E2">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4A002758"/>
    <w:multiLevelType w:val="hybridMultilevel"/>
    <w:tmpl w:val="1FF8E3E2"/>
    <w:lvl w:ilvl="0" w:tplc="9F3086A2">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7" w15:restartNumberingAfterBreak="0">
    <w:nsid w:val="4A9E52D5"/>
    <w:multiLevelType w:val="hybridMultilevel"/>
    <w:tmpl w:val="1632FFA4"/>
    <w:lvl w:ilvl="0" w:tplc="9F3086A2">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8" w15:restartNumberingAfterBreak="0">
    <w:nsid w:val="4ADD44EC"/>
    <w:multiLevelType w:val="hybridMultilevel"/>
    <w:tmpl w:val="9E7EC054"/>
    <w:lvl w:ilvl="0" w:tplc="9F3086A2">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4AE56EB8"/>
    <w:multiLevelType w:val="hybridMultilevel"/>
    <w:tmpl w:val="CC709D7E"/>
    <w:lvl w:ilvl="0" w:tplc="AC2A6C7E">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0" w15:restartNumberingAfterBreak="0">
    <w:nsid w:val="4C2975A1"/>
    <w:multiLevelType w:val="hybridMultilevel"/>
    <w:tmpl w:val="06344D36"/>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1" w15:restartNumberingAfterBreak="0">
    <w:nsid w:val="4D9D4095"/>
    <w:multiLevelType w:val="hybridMultilevel"/>
    <w:tmpl w:val="978C620E"/>
    <w:lvl w:ilvl="0" w:tplc="AC2A6C7E">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2" w15:restartNumberingAfterBreak="0">
    <w:nsid w:val="545922C7"/>
    <w:multiLevelType w:val="hybridMultilevel"/>
    <w:tmpl w:val="0FB60A76"/>
    <w:lvl w:ilvl="0" w:tplc="BA087C18">
      <w:start w:val="1"/>
      <w:numFmt w:val="bullet"/>
      <w:lvlText w:val=""/>
      <w:lvlJc w:val="left"/>
      <w:pPr>
        <w:tabs>
          <w:tab w:val="num" w:pos="757"/>
        </w:tabs>
        <w:ind w:left="737" w:hanging="340"/>
      </w:pPr>
      <w:rPr>
        <w:rFonts w:ascii="Symbol" w:hAnsi="Symbol" w:cs="Symbol" w:hint="default"/>
      </w:rPr>
    </w:lvl>
    <w:lvl w:ilvl="1" w:tplc="04190003">
      <w:start w:val="1"/>
      <w:numFmt w:val="bullet"/>
      <w:lvlText w:val="o"/>
      <w:lvlJc w:val="left"/>
      <w:pPr>
        <w:tabs>
          <w:tab w:val="num" w:pos="2308"/>
        </w:tabs>
        <w:ind w:left="2308" w:hanging="360"/>
      </w:pPr>
      <w:rPr>
        <w:rFonts w:ascii="Courier New" w:hAnsi="Courier New" w:cs="Courier New" w:hint="default"/>
      </w:rPr>
    </w:lvl>
    <w:lvl w:ilvl="2" w:tplc="04190005">
      <w:start w:val="1"/>
      <w:numFmt w:val="bullet"/>
      <w:lvlText w:val=""/>
      <w:lvlJc w:val="left"/>
      <w:pPr>
        <w:tabs>
          <w:tab w:val="num" w:pos="3028"/>
        </w:tabs>
        <w:ind w:left="3028" w:hanging="360"/>
      </w:pPr>
      <w:rPr>
        <w:rFonts w:ascii="Wingdings" w:hAnsi="Wingdings" w:cs="Wingdings" w:hint="default"/>
      </w:rPr>
    </w:lvl>
    <w:lvl w:ilvl="3" w:tplc="04190001">
      <w:start w:val="1"/>
      <w:numFmt w:val="bullet"/>
      <w:lvlText w:val=""/>
      <w:lvlJc w:val="left"/>
      <w:pPr>
        <w:tabs>
          <w:tab w:val="num" w:pos="3748"/>
        </w:tabs>
        <w:ind w:left="3748" w:hanging="360"/>
      </w:pPr>
      <w:rPr>
        <w:rFonts w:ascii="Symbol" w:hAnsi="Symbol" w:cs="Symbol" w:hint="default"/>
      </w:rPr>
    </w:lvl>
    <w:lvl w:ilvl="4" w:tplc="04190003">
      <w:start w:val="1"/>
      <w:numFmt w:val="bullet"/>
      <w:lvlText w:val="o"/>
      <w:lvlJc w:val="left"/>
      <w:pPr>
        <w:tabs>
          <w:tab w:val="num" w:pos="4468"/>
        </w:tabs>
        <w:ind w:left="4468" w:hanging="360"/>
      </w:pPr>
      <w:rPr>
        <w:rFonts w:ascii="Courier New" w:hAnsi="Courier New" w:cs="Courier New" w:hint="default"/>
      </w:rPr>
    </w:lvl>
    <w:lvl w:ilvl="5" w:tplc="04190005">
      <w:start w:val="1"/>
      <w:numFmt w:val="bullet"/>
      <w:lvlText w:val=""/>
      <w:lvlJc w:val="left"/>
      <w:pPr>
        <w:tabs>
          <w:tab w:val="num" w:pos="5188"/>
        </w:tabs>
        <w:ind w:left="5188" w:hanging="360"/>
      </w:pPr>
      <w:rPr>
        <w:rFonts w:ascii="Wingdings" w:hAnsi="Wingdings" w:cs="Wingdings" w:hint="default"/>
      </w:rPr>
    </w:lvl>
    <w:lvl w:ilvl="6" w:tplc="04190001">
      <w:start w:val="1"/>
      <w:numFmt w:val="bullet"/>
      <w:lvlText w:val=""/>
      <w:lvlJc w:val="left"/>
      <w:pPr>
        <w:tabs>
          <w:tab w:val="num" w:pos="5908"/>
        </w:tabs>
        <w:ind w:left="5908" w:hanging="360"/>
      </w:pPr>
      <w:rPr>
        <w:rFonts w:ascii="Symbol" w:hAnsi="Symbol" w:cs="Symbol" w:hint="default"/>
      </w:rPr>
    </w:lvl>
    <w:lvl w:ilvl="7" w:tplc="04190003">
      <w:start w:val="1"/>
      <w:numFmt w:val="bullet"/>
      <w:lvlText w:val="o"/>
      <w:lvlJc w:val="left"/>
      <w:pPr>
        <w:tabs>
          <w:tab w:val="num" w:pos="6628"/>
        </w:tabs>
        <w:ind w:left="6628" w:hanging="360"/>
      </w:pPr>
      <w:rPr>
        <w:rFonts w:ascii="Courier New" w:hAnsi="Courier New" w:cs="Courier New" w:hint="default"/>
      </w:rPr>
    </w:lvl>
    <w:lvl w:ilvl="8" w:tplc="04190005">
      <w:start w:val="1"/>
      <w:numFmt w:val="bullet"/>
      <w:lvlText w:val=""/>
      <w:lvlJc w:val="left"/>
      <w:pPr>
        <w:tabs>
          <w:tab w:val="num" w:pos="7348"/>
        </w:tabs>
        <w:ind w:left="7348" w:hanging="360"/>
      </w:pPr>
      <w:rPr>
        <w:rFonts w:ascii="Wingdings" w:hAnsi="Wingdings" w:cs="Wingdings" w:hint="default"/>
      </w:rPr>
    </w:lvl>
  </w:abstractNum>
  <w:abstractNum w:abstractNumId="53" w15:restartNumberingAfterBreak="0">
    <w:nsid w:val="550B48CB"/>
    <w:multiLevelType w:val="hybridMultilevel"/>
    <w:tmpl w:val="93FE1636"/>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4" w15:restartNumberingAfterBreak="0">
    <w:nsid w:val="59387BC6"/>
    <w:multiLevelType w:val="hybridMultilevel"/>
    <w:tmpl w:val="7B8E82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15:restartNumberingAfterBreak="0">
    <w:nsid w:val="5BFD3731"/>
    <w:multiLevelType w:val="hybridMultilevel"/>
    <w:tmpl w:val="D89EDFB4"/>
    <w:lvl w:ilvl="0" w:tplc="9F3086A2">
      <w:numFmt w:val="bullet"/>
      <w:lvlText w:val=""/>
      <w:lvlJc w:val="left"/>
      <w:pPr>
        <w:ind w:left="2160" w:hanging="360"/>
      </w:pPr>
      <w:rPr>
        <w:rFonts w:ascii="Symbol" w:hAnsi="Symbol" w:hint="default"/>
      </w:rPr>
    </w:lvl>
    <w:lvl w:ilvl="1" w:tplc="9F3086A2">
      <w:numFmt w:val="bullet"/>
      <w:lvlText w:val=""/>
      <w:lvlJc w:val="left"/>
      <w:pPr>
        <w:ind w:left="360" w:hanging="360"/>
      </w:pPr>
      <w:rPr>
        <w:rFonts w:ascii="Symbol" w:hAnsi="Symbol"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6" w15:restartNumberingAfterBreak="0">
    <w:nsid w:val="5E8C7B9A"/>
    <w:multiLevelType w:val="hybridMultilevel"/>
    <w:tmpl w:val="45F669EE"/>
    <w:lvl w:ilvl="0" w:tplc="F61C13E2">
      <w:start w:val="1"/>
      <w:numFmt w:val="bullet"/>
      <w:lvlText w:val=""/>
      <w:lvlJc w:val="left"/>
      <w:pPr>
        <w:tabs>
          <w:tab w:val="num" w:pos="709"/>
        </w:tabs>
        <w:ind w:left="709" w:hanging="369"/>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57" w15:restartNumberingAfterBreak="0">
    <w:nsid w:val="5EAF2F82"/>
    <w:multiLevelType w:val="multilevel"/>
    <w:tmpl w:val="976C8154"/>
    <w:lvl w:ilvl="0">
      <w:start w:val="1"/>
      <w:numFmt w:val="decimal"/>
      <w:lvlText w:val="%1."/>
      <w:lvlJc w:val="left"/>
      <w:pPr>
        <w:ind w:left="360" w:hanging="360"/>
      </w:pPr>
    </w:lvl>
    <w:lvl w:ilvl="1">
      <w:start w:val="2"/>
      <w:numFmt w:val="decimal"/>
      <w:isLgl/>
      <w:lvlText w:val="%1.%2"/>
      <w:lvlJc w:val="left"/>
      <w:pPr>
        <w:ind w:left="37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8" w15:restartNumberingAfterBreak="0">
    <w:nsid w:val="5F980770"/>
    <w:multiLevelType w:val="hybridMultilevel"/>
    <w:tmpl w:val="1D268F8C"/>
    <w:lvl w:ilvl="0" w:tplc="BA087C18">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9" w15:restartNumberingAfterBreak="0">
    <w:nsid w:val="62A10EC4"/>
    <w:multiLevelType w:val="hybridMultilevel"/>
    <w:tmpl w:val="6F78EE92"/>
    <w:lvl w:ilvl="0" w:tplc="9F3086A2">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0" w15:restartNumberingAfterBreak="0">
    <w:nsid w:val="635E6C40"/>
    <w:multiLevelType w:val="hybridMultilevel"/>
    <w:tmpl w:val="3BF81E10"/>
    <w:lvl w:ilvl="0" w:tplc="9F3086A2">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1" w15:restartNumberingAfterBreak="0">
    <w:nsid w:val="651E6DB4"/>
    <w:multiLevelType w:val="hybridMultilevel"/>
    <w:tmpl w:val="2C3079A8"/>
    <w:lvl w:ilvl="0" w:tplc="AC2A6C7E">
      <w:numFmt w:val="bullet"/>
      <w:lvlText w:val="–"/>
      <w:lvlJc w:val="left"/>
      <w:pPr>
        <w:ind w:left="3600" w:hanging="360"/>
      </w:pPr>
      <w:rPr>
        <w:rFonts w:ascii="Times New Roman" w:eastAsia="Times New Roman" w:hAnsi="Times New Roman" w:cs="Times New Roman" w:hint="default"/>
      </w:rPr>
    </w:lvl>
    <w:lvl w:ilvl="1" w:tplc="04190003" w:tentative="1">
      <w:start w:val="1"/>
      <w:numFmt w:val="bullet"/>
      <w:lvlText w:val="o"/>
      <w:lvlJc w:val="left"/>
      <w:pPr>
        <w:ind w:left="4320" w:hanging="360"/>
      </w:pPr>
      <w:rPr>
        <w:rFonts w:ascii="Courier New" w:hAnsi="Courier New" w:cs="Courier New" w:hint="default"/>
      </w:rPr>
    </w:lvl>
    <w:lvl w:ilvl="2" w:tplc="04190005" w:tentative="1">
      <w:start w:val="1"/>
      <w:numFmt w:val="bullet"/>
      <w:lvlText w:val=""/>
      <w:lvlJc w:val="left"/>
      <w:pPr>
        <w:ind w:left="5040" w:hanging="360"/>
      </w:pPr>
      <w:rPr>
        <w:rFonts w:ascii="Wingdings" w:hAnsi="Wingdings" w:hint="default"/>
      </w:rPr>
    </w:lvl>
    <w:lvl w:ilvl="3" w:tplc="04190001" w:tentative="1">
      <w:start w:val="1"/>
      <w:numFmt w:val="bullet"/>
      <w:lvlText w:val=""/>
      <w:lvlJc w:val="left"/>
      <w:pPr>
        <w:ind w:left="5760" w:hanging="360"/>
      </w:pPr>
      <w:rPr>
        <w:rFonts w:ascii="Symbol" w:hAnsi="Symbol" w:hint="default"/>
      </w:rPr>
    </w:lvl>
    <w:lvl w:ilvl="4" w:tplc="04190003" w:tentative="1">
      <w:start w:val="1"/>
      <w:numFmt w:val="bullet"/>
      <w:lvlText w:val="o"/>
      <w:lvlJc w:val="left"/>
      <w:pPr>
        <w:ind w:left="6480" w:hanging="360"/>
      </w:pPr>
      <w:rPr>
        <w:rFonts w:ascii="Courier New" w:hAnsi="Courier New" w:cs="Courier New" w:hint="default"/>
      </w:rPr>
    </w:lvl>
    <w:lvl w:ilvl="5" w:tplc="04190005" w:tentative="1">
      <w:start w:val="1"/>
      <w:numFmt w:val="bullet"/>
      <w:lvlText w:val=""/>
      <w:lvlJc w:val="left"/>
      <w:pPr>
        <w:ind w:left="7200" w:hanging="360"/>
      </w:pPr>
      <w:rPr>
        <w:rFonts w:ascii="Wingdings" w:hAnsi="Wingdings" w:hint="default"/>
      </w:rPr>
    </w:lvl>
    <w:lvl w:ilvl="6" w:tplc="04190001" w:tentative="1">
      <w:start w:val="1"/>
      <w:numFmt w:val="bullet"/>
      <w:lvlText w:val=""/>
      <w:lvlJc w:val="left"/>
      <w:pPr>
        <w:ind w:left="7920" w:hanging="360"/>
      </w:pPr>
      <w:rPr>
        <w:rFonts w:ascii="Symbol" w:hAnsi="Symbol" w:hint="default"/>
      </w:rPr>
    </w:lvl>
    <w:lvl w:ilvl="7" w:tplc="04190003" w:tentative="1">
      <w:start w:val="1"/>
      <w:numFmt w:val="bullet"/>
      <w:lvlText w:val="o"/>
      <w:lvlJc w:val="left"/>
      <w:pPr>
        <w:ind w:left="8640" w:hanging="360"/>
      </w:pPr>
      <w:rPr>
        <w:rFonts w:ascii="Courier New" w:hAnsi="Courier New" w:cs="Courier New" w:hint="default"/>
      </w:rPr>
    </w:lvl>
    <w:lvl w:ilvl="8" w:tplc="04190005" w:tentative="1">
      <w:start w:val="1"/>
      <w:numFmt w:val="bullet"/>
      <w:lvlText w:val=""/>
      <w:lvlJc w:val="left"/>
      <w:pPr>
        <w:ind w:left="9360" w:hanging="360"/>
      </w:pPr>
      <w:rPr>
        <w:rFonts w:ascii="Wingdings" w:hAnsi="Wingdings" w:hint="default"/>
      </w:rPr>
    </w:lvl>
  </w:abstractNum>
  <w:abstractNum w:abstractNumId="62" w15:restartNumberingAfterBreak="0">
    <w:nsid w:val="68DE5975"/>
    <w:multiLevelType w:val="hybridMultilevel"/>
    <w:tmpl w:val="4EC8C062"/>
    <w:lvl w:ilvl="0" w:tplc="AC2A6C7E">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3" w15:restartNumberingAfterBreak="0">
    <w:nsid w:val="69E83136"/>
    <w:multiLevelType w:val="hybridMultilevel"/>
    <w:tmpl w:val="655CE290"/>
    <w:lvl w:ilvl="0" w:tplc="F61C13E2">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4" w15:restartNumberingAfterBreak="0">
    <w:nsid w:val="6A145901"/>
    <w:multiLevelType w:val="hybridMultilevel"/>
    <w:tmpl w:val="A1E8AA76"/>
    <w:lvl w:ilvl="0" w:tplc="F61C13E2">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5" w15:restartNumberingAfterBreak="0">
    <w:nsid w:val="6BAA32A0"/>
    <w:multiLevelType w:val="hybridMultilevel"/>
    <w:tmpl w:val="C608DEC8"/>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6" w15:restartNumberingAfterBreak="0">
    <w:nsid w:val="6C751A1C"/>
    <w:multiLevelType w:val="hybridMultilevel"/>
    <w:tmpl w:val="F3AC9D8A"/>
    <w:lvl w:ilvl="0" w:tplc="49B06B7A">
      <w:start w:val="1"/>
      <w:numFmt w:val="decimal"/>
      <w:lvlText w:val="%1."/>
      <w:lvlJc w:val="left"/>
      <w:pPr>
        <w:ind w:left="1065" w:hanging="705"/>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15:restartNumberingAfterBreak="0">
    <w:nsid w:val="6EB03169"/>
    <w:multiLevelType w:val="hybridMultilevel"/>
    <w:tmpl w:val="D3980B9C"/>
    <w:lvl w:ilvl="0" w:tplc="9F3086A2">
      <w:numFmt w:val="bullet"/>
      <w:lvlText w:val=""/>
      <w:lvlJc w:val="left"/>
      <w:pPr>
        <w:ind w:left="720" w:hanging="360"/>
      </w:pPr>
      <w:rPr>
        <w:rFonts w:ascii="Symbol" w:hAnsi="Symbol" w:hint="default"/>
      </w:rPr>
    </w:lvl>
    <w:lvl w:ilvl="1" w:tplc="04190003">
      <w:start w:val="1"/>
      <w:numFmt w:val="bullet"/>
      <w:lvlText w:val="o"/>
      <w:lvlJc w:val="left"/>
      <w:pPr>
        <w:ind w:left="1353"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15:restartNumberingAfterBreak="0">
    <w:nsid w:val="711B5BB7"/>
    <w:multiLevelType w:val="hybridMultilevel"/>
    <w:tmpl w:val="66949762"/>
    <w:lvl w:ilvl="0" w:tplc="BA087C18">
      <w:start w:val="1"/>
      <w:numFmt w:val="bullet"/>
      <w:lvlText w:val=""/>
      <w:lvlJc w:val="left"/>
      <w:pPr>
        <w:tabs>
          <w:tab w:val="num" w:pos="785"/>
        </w:tabs>
        <w:ind w:left="765" w:hanging="340"/>
      </w:pPr>
      <w:rPr>
        <w:rFonts w:ascii="Symbol" w:hAnsi="Symbol" w:cs="Symbol" w:hint="default"/>
      </w:rPr>
    </w:lvl>
    <w:lvl w:ilvl="1" w:tplc="04190003">
      <w:start w:val="1"/>
      <w:numFmt w:val="bullet"/>
      <w:lvlText w:val="o"/>
      <w:lvlJc w:val="left"/>
      <w:pPr>
        <w:tabs>
          <w:tab w:val="num" w:pos="1468"/>
        </w:tabs>
        <w:ind w:left="1468" w:hanging="360"/>
      </w:pPr>
      <w:rPr>
        <w:rFonts w:ascii="Courier New" w:hAnsi="Courier New" w:cs="Courier New" w:hint="default"/>
      </w:rPr>
    </w:lvl>
    <w:lvl w:ilvl="2" w:tplc="04190005">
      <w:start w:val="1"/>
      <w:numFmt w:val="bullet"/>
      <w:lvlText w:val=""/>
      <w:lvlJc w:val="left"/>
      <w:pPr>
        <w:tabs>
          <w:tab w:val="num" w:pos="2188"/>
        </w:tabs>
        <w:ind w:left="2188" w:hanging="360"/>
      </w:pPr>
      <w:rPr>
        <w:rFonts w:ascii="Wingdings" w:hAnsi="Wingdings" w:cs="Wingdings" w:hint="default"/>
      </w:rPr>
    </w:lvl>
    <w:lvl w:ilvl="3" w:tplc="04190001">
      <w:start w:val="1"/>
      <w:numFmt w:val="bullet"/>
      <w:lvlText w:val=""/>
      <w:lvlJc w:val="left"/>
      <w:pPr>
        <w:tabs>
          <w:tab w:val="num" w:pos="2908"/>
        </w:tabs>
        <w:ind w:left="2908" w:hanging="360"/>
      </w:pPr>
      <w:rPr>
        <w:rFonts w:ascii="Symbol" w:hAnsi="Symbol" w:cs="Symbol" w:hint="default"/>
      </w:rPr>
    </w:lvl>
    <w:lvl w:ilvl="4" w:tplc="04190003">
      <w:start w:val="1"/>
      <w:numFmt w:val="bullet"/>
      <w:lvlText w:val="o"/>
      <w:lvlJc w:val="left"/>
      <w:pPr>
        <w:tabs>
          <w:tab w:val="num" w:pos="3628"/>
        </w:tabs>
        <w:ind w:left="3628" w:hanging="360"/>
      </w:pPr>
      <w:rPr>
        <w:rFonts w:ascii="Courier New" w:hAnsi="Courier New" w:cs="Courier New" w:hint="default"/>
      </w:rPr>
    </w:lvl>
    <w:lvl w:ilvl="5" w:tplc="04190005">
      <w:start w:val="1"/>
      <w:numFmt w:val="bullet"/>
      <w:lvlText w:val=""/>
      <w:lvlJc w:val="left"/>
      <w:pPr>
        <w:tabs>
          <w:tab w:val="num" w:pos="4348"/>
        </w:tabs>
        <w:ind w:left="4348" w:hanging="360"/>
      </w:pPr>
      <w:rPr>
        <w:rFonts w:ascii="Wingdings" w:hAnsi="Wingdings" w:cs="Wingdings" w:hint="default"/>
      </w:rPr>
    </w:lvl>
    <w:lvl w:ilvl="6" w:tplc="04190001">
      <w:start w:val="1"/>
      <w:numFmt w:val="bullet"/>
      <w:lvlText w:val=""/>
      <w:lvlJc w:val="left"/>
      <w:pPr>
        <w:tabs>
          <w:tab w:val="num" w:pos="5068"/>
        </w:tabs>
        <w:ind w:left="5068" w:hanging="360"/>
      </w:pPr>
      <w:rPr>
        <w:rFonts w:ascii="Symbol" w:hAnsi="Symbol" w:cs="Symbol" w:hint="default"/>
      </w:rPr>
    </w:lvl>
    <w:lvl w:ilvl="7" w:tplc="04190003">
      <w:start w:val="1"/>
      <w:numFmt w:val="bullet"/>
      <w:lvlText w:val="o"/>
      <w:lvlJc w:val="left"/>
      <w:pPr>
        <w:tabs>
          <w:tab w:val="num" w:pos="5788"/>
        </w:tabs>
        <w:ind w:left="5788" w:hanging="360"/>
      </w:pPr>
      <w:rPr>
        <w:rFonts w:ascii="Courier New" w:hAnsi="Courier New" w:cs="Courier New" w:hint="default"/>
      </w:rPr>
    </w:lvl>
    <w:lvl w:ilvl="8" w:tplc="04190005">
      <w:start w:val="1"/>
      <w:numFmt w:val="bullet"/>
      <w:lvlText w:val=""/>
      <w:lvlJc w:val="left"/>
      <w:pPr>
        <w:tabs>
          <w:tab w:val="num" w:pos="6508"/>
        </w:tabs>
        <w:ind w:left="6508" w:hanging="360"/>
      </w:pPr>
      <w:rPr>
        <w:rFonts w:ascii="Wingdings" w:hAnsi="Wingdings" w:cs="Wingdings" w:hint="default"/>
      </w:rPr>
    </w:lvl>
  </w:abstractNum>
  <w:abstractNum w:abstractNumId="69" w15:restartNumberingAfterBreak="0">
    <w:nsid w:val="729763A4"/>
    <w:multiLevelType w:val="hybridMultilevel"/>
    <w:tmpl w:val="B6AEAF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15:restartNumberingAfterBreak="0">
    <w:nsid w:val="73C10BEF"/>
    <w:multiLevelType w:val="hybridMultilevel"/>
    <w:tmpl w:val="F2ECCDD6"/>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1" w15:restartNumberingAfterBreak="0">
    <w:nsid w:val="74F11389"/>
    <w:multiLevelType w:val="hybridMultilevel"/>
    <w:tmpl w:val="58FC0EE2"/>
    <w:lvl w:ilvl="0" w:tplc="F61C13E2">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2" w15:restartNumberingAfterBreak="0">
    <w:nsid w:val="76086A2C"/>
    <w:multiLevelType w:val="hybridMultilevel"/>
    <w:tmpl w:val="AE2694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15:restartNumberingAfterBreak="0">
    <w:nsid w:val="7A1C49DD"/>
    <w:multiLevelType w:val="multilevel"/>
    <w:tmpl w:val="CE9CF73C"/>
    <w:lvl w:ilvl="0">
      <w:numFmt w:val="bullet"/>
      <w:lvlText w:val=""/>
      <w:lvlJc w:val="left"/>
      <w:pPr>
        <w:tabs>
          <w:tab w:val="num" w:pos="1070"/>
        </w:tabs>
        <w:ind w:left="1070" w:hanging="360"/>
      </w:pPr>
      <w:rPr>
        <w:rFonts w:ascii="Symbol" w:hAnsi="Symbol" w:hint="default"/>
      </w:rPr>
    </w:lvl>
    <w:lvl w:ilvl="1">
      <w:start w:val="1"/>
      <w:numFmt w:val="bullet"/>
      <w:lvlText w:val=""/>
      <w:lvlJc w:val="left"/>
      <w:pPr>
        <w:tabs>
          <w:tab w:val="num" w:pos="1825"/>
        </w:tabs>
        <w:ind w:left="1825" w:hanging="396"/>
      </w:pPr>
      <w:rPr>
        <w:rFonts w:ascii="Symbol" w:hAnsi="Symbol" w:hint="default"/>
      </w:rPr>
    </w:lvl>
    <w:lvl w:ilvl="2" w:tentative="1">
      <w:start w:val="1"/>
      <w:numFmt w:val="bullet"/>
      <w:lvlText w:val=""/>
      <w:lvlJc w:val="left"/>
      <w:pPr>
        <w:tabs>
          <w:tab w:val="num" w:pos="2509"/>
        </w:tabs>
        <w:ind w:left="2509" w:hanging="360"/>
      </w:pPr>
      <w:rPr>
        <w:rFonts w:ascii="Wingdings" w:hAnsi="Wingdings" w:hint="default"/>
      </w:rPr>
    </w:lvl>
    <w:lvl w:ilvl="3" w:tentative="1">
      <w:start w:val="1"/>
      <w:numFmt w:val="bullet"/>
      <w:lvlText w:val=""/>
      <w:lvlJc w:val="left"/>
      <w:pPr>
        <w:tabs>
          <w:tab w:val="num" w:pos="3229"/>
        </w:tabs>
        <w:ind w:left="3229" w:hanging="360"/>
      </w:pPr>
      <w:rPr>
        <w:rFonts w:ascii="Symbol" w:hAnsi="Symbol" w:hint="default"/>
      </w:rPr>
    </w:lvl>
    <w:lvl w:ilvl="4" w:tentative="1">
      <w:start w:val="1"/>
      <w:numFmt w:val="bullet"/>
      <w:lvlText w:val="o"/>
      <w:lvlJc w:val="left"/>
      <w:pPr>
        <w:tabs>
          <w:tab w:val="num" w:pos="3949"/>
        </w:tabs>
        <w:ind w:left="3949" w:hanging="360"/>
      </w:pPr>
      <w:rPr>
        <w:rFonts w:ascii="Courier New" w:hAnsi="Courier New" w:hint="default"/>
      </w:rPr>
    </w:lvl>
    <w:lvl w:ilvl="5" w:tentative="1">
      <w:start w:val="1"/>
      <w:numFmt w:val="bullet"/>
      <w:lvlText w:val=""/>
      <w:lvlJc w:val="left"/>
      <w:pPr>
        <w:tabs>
          <w:tab w:val="num" w:pos="4669"/>
        </w:tabs>
        <w:ind w:left="4669" w:hanging="360"/>
      </w:pPr>
      <w:rPr>
        <w:rFonts w:ascii="Wingdings" w:hAnsi="Wingdings" w:hint="default"/>
      </w:rPr>
    </w:lvl>
    <w:lvl w:ilvl="6" w:tentative="1">
      <w:start w:val="1"/>
      <w:numFmt w:val="bullet"/>
      <w:lvlText w:val=""/>
      <w:lvlJc w:val="left"/>
      <w:pPr>
        <w:tabs>
          <w:tab w:val="num" w:pos="5389"/>
        </w:tabs>
        <w:ind w:left="5389" w:hanging="360"/>
      </w:pPr>
      <w:rPr>
        <w:rFonts w:ascii="Symbol" w:hAnsi="Symbol" w:hint="default"/>
      </w:rPr>
    </w:lvl>
    <w:lvl w:ilvl="7" w:tentative="1">
      <w:start w:val="1"/>
      <w:numFmt w:val="bullet"/>
      <w:lvlText w:val="o"/>
      <w:lvlJc w:val="left"/>
      <w:pPr>
        <w:tabs>
          <w:tab w:val="num" w:pos="6109"/>
        </w:tabs>
        <w:ind w:left="6109" w:hanging="360"/>
      </w:pPr>
      <w:rPr>
        <w:rFonts w:ascii="Courier New" w:hAnsi="Courier New" w:hint="default"/>
      </w:rPr>
    </w:lvl>
    <w:lvl w:ilvl="8" w:tentative="1">
      <w:start w:val="1"/>
      <w:numFmt w:val="bullet"/>
      <w:lvlText w:val=""/>
      <w:lvlJc w:val="left"/>
      <w:pPr>
        <w:tabs>
          <w:tab w:val="num" w:pos="6829"/>
        </w:tabs>
        <w:ind w:left="6829" w:hanging="360"/>
      </w:pPr>
      <w:rPr>
        <w:rFonts w:ascii="Wingdings" w:hAnsi="Wingdings" w:hint="default"/>
      </w:rPr>
    </w:lvl>
  </w:abstractNum>
  <w:abstractNum w:abstractNumId="74" w15:restartNumberingAfterBreak="0">
    <w:nsid w:val="7A9C77DB"/>
    <w:multiLevelType w:val="hybridMultilevel"/>
    <w:tmpl w:val="C40A385E"/>
    <w:lvl w:ilvl="0" w:tplc="FFFFFFFF">
      <w:numFmt w:val="bullet"/>
      <w:lvlText w:val="-"/>
      <w:lvlJc w:val="left"/>
      <w:pPr>
        <w:ind w:left="1571" w:hanging="360"/>
      </w:pPr>
      <w:rPr>
        <w:rFonts w:ascii="Times New Roman" w:eastAsia="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5" w15:restartNumberingAfterBreak="0">
    <w:nsid w:val="7EDA3AA1"/>
    <w:multiLevelType w:val="hybridMultilevel"/>
    <w:tmpl w:val="D9981E26"/>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6" w15:restartNumberingAfterBreak="0">
    <w:nsid w:val="7F192ED2"/>
    <w:multiLevelType w:val="hybridMultilevel"/>
    <w:tmpl w:val="44E0A598"/>
    <w:lvl w:ilvl="0" w:tplc="2B8AA188">
      <w:start w:val="1"/>
      <w:numFmt w:val="russianLower"/>
      <w:lvlText w:val="%1)"/>
      <w:lvlJc w:val="left"/>
      <w:pPr>
        <w:ind w:left="1571" w:hanging="360"/>
      </w:pPr>
      <w:rPr>
        <w:rFonts w:hint="default"/>
        <w:i w:val="0"/>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72"/>
  </w:num>
  <w:num w:numId="2">
    <w:abstractNumId w:val="32"/>
  </w:num>
  <w:num w:numId="3">
    <w:abstractNumId w:val="68"/>
  </w:num>
  <w:num w:numId="4">
    <w:abstractNumId w:val="12"/>
  </w:num>
  <w:num w:numId="5">
    <w:abstractNumId w:val="67"/>
  </w:num>
  <w:num w:numId="6">
    <w:abstractNumId w:val="66"/>
  </w:num>
  <w:num w:numId="7">
    <w:abstractNumId w:val="26"/>
  </w:num>
  <w:num w:numId="8">
    <w:abstractNumId w:val="55"/>
  </w:num>
  <w:num w:numId="9">
    <w:abstractNumId w:val="9"/>
  </w:num>
  <w:num w:numId="10">
    <w:abstractNumId w:val="56"/>
  </w:num>
  <w:num w:numId="11">
    <w:abstractNumId w:val="44"/>
  </w:num>
  <w:num w:numId="12">
    <w:abstractNumId w:val="8"/>
  </w:num>
  <w:num w:numId="13">
    <w:abstractNumId w:val="24"/>
  </w:num>
  <w:num w:numId="14">
    <w:abstractNumId w:val="65"/>
  </w:num>
  <w:num w:numId="15">
    <w:abstractNumId w:val="28"/>
  </w:num>
  <w:num w:numId="16">
    <w:abstractNumId w:val="33"/>
  </w:num>
  <w:num w:numId="17">
    <w:abstractNumId w:val="51"/>
  </w:num>
  <w:num w:numId="18">
    <w:abstractNumId w:val="43"/>
  </w:num>
  <w:num w:numId="19">
    <w:abstractNumId w:val="75"/>
  </w:num>
  <w:num w:numId="20">
    <w:abstractNumId w:val="31"/>
  </w:num>
  <w:num w:numId="21">
    <w:abstractNumId w:val="50"/>
  </w:num>
  <w:num w:numId="22">
    <w:abstractNumId w:val="70"/>
  </w:num>
  <w:num w:numId="23">
    <w:abstractNumId w:val="42"/>
  </w:num>
  <w:num w:numId="24">
    <w:abstractNumId w:val="35"/>
  </w:num>
  <w:num w:numId="25">
    <w:abstractNumId w:val="53"/>
  </w:num>
  <w:num w:numId="26">
    <w:abstractNumId w:val="2"/>
  </w:num>
  <w:num w:numId="27">
    <w:abstractNumId w:val="39"/>
  </w:num>
  <w:num w:numId="28">
    <w:abstractNumId w:val="21"/>
  </w:num>
  <w:num w:numId="29">
    <w:abstractNumId w:val="61"/>
  </w:num>
  <w:num w:numId="30">
    <w:abstractNumId w:val="0"/>
  </w:num>
  <w:num w:numId="31">
    <w:abstractNumId w:val="7"/>
  </w:num>
  <w:num w:numId="32">
    <w:abstractNumId w:val="29"/>
  </w:num>
  <w:num w:numId="33">
    <w:abstractNumId w:val="22"/>
  </w:num>
  <w:num w:numId="34">
    <w:abstractNumId w:val="58"/>
  </w:num>
  <w:num w:numId="35">
    <w:abstractNumId w:val="6"/>
  </w:num>
  <w:num w:numId="36">
    <w:abstractNumId w:val="52"/>
  </w:num>
  <w:num w:numId="37">
    <w:abstractNumId w:val="49"/>
  </w:num>
  <w:num w:numId="38">
    <w:abstractNumId w:val="16"/>
  </w:num>
  <w:num w:numId="39">
    <w:abstractNumId w:val="62"/>
  </w:num>
  <w:num w:numId="40">
    <w:abstractNumId w:val="17"/>
  </w:num>
  <w:num w:numId="41">
    <w:abstractNumId w:val="13"/>
  </w:num>
  <w:num w:numId="42">
    <w:abstractNumId w:val="36"/>
  </w:num>
  <w:num w:numId="43">
    <w:abstractNumId w:val="15"/>
  </w:num>
  <w:num w:numId="44">
    <w:abstractNumId w:val="3"/>
  </w:num>
  <w:num w:numId="45">
    <w:abstractNumId w:val="18"/>
  </w:num>
  <w:num w:numId="46">
    <w:abstractNumId w:val="74"/>
  </w:num>
  <w:num w:numId="47">
    <w:abstractNumId w:val="71"/>
  </w:num>
  <w:num w:numId="48">
    <w:abstractNumId w:val="63"/>
  </w:num>
  <w:num w:numId="49">
    <w:abstractNumId w:val="64"/>
  </w:num>
  <w:num w:numId="50">
    <w:abstractNumId w:val="45"/>
  </w:num>
  <w:num w:numId="51">
    <w:abstractNumId w:val="41"/>
  </w:num>
  <w:num w:numId="52">
    <w:abstractNumId w:val="73"/>
  </w:num>
  <w:num w:numId="53">
    <w:abstractNumId w:val="46"/>
  </w:num>
  <w:num w:numId="54">
    <w:abstractNumId w:val="10"/>
  </w:num>
  <w:num w:numId="55">
    <w:abstractNumId w:val="60"/>
  </w:num>
  <w:num w:numId="56">
    <w:abstractNumId w:val="5"/>
  </w:num>
  <w:num w:numId="57">
    <w:abstractNumId w:val="47"/>
  </w:num>
  <w:num w:numId="58">
    <w:abstractNumId w:val="11"/>
  </w:num>
  <w:num w:numId="59">
    <w:abstractNumId w:val="76"/>
  </w:num>
  <w:num w:numId="60">
    <w:abstractNumId w:val="34"/>
  </w:num>
  <w:num w:numId="61">
    <w:abstractNumId w:val="4"/>
  </w:num>
  <w:num w:numId="62">
    <w:abstractNumId w:val="19"/>
  </w:num>
  <w:num w:numId="63">
    <w:abstractNumId w:val="37"/>
  </w:num>
  <w:num w:numId="64">
    <w:abstractNumId w:val="30"/>
  </w:num>
  <w:num w:numId="65">
    <w:abstractNumId w:val="59"/>
  </w:num>
  <w:num w:numId="66">
    <w:abstractNumId w:val="38"/>
  </w:num>
  <w:num w:numId="67">
    <w:abstractNumId w:val="25"/>
  </w:num>
  <w:num w:numId="6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4"/>
  </w:num>
  <w:num w:numId="71">
    <w:abstractNumId w:val="54"/>
  </w:num>
  <w:num w:numId="72">
    <w:abstractNumId w:val="20"/>
  </w:num>
  <w:num w:numId="73">
    <w:abstractNumId w:val="69"/>
  </w:num>
  <w:num w:numId="74">
    <w:abstractNumId w:val="40"/>
  </w:num>
  <w:num w:numId="75">
    <w:abstractNumId w:val="57"/>
  </w:num>
  <w:num w:numId="76">
    <w:abstractNumId w:val="48"/>
  </w:num>
  <w:num w:numId="77">
    <w:abstractNumId w:val="27"/>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09B3"/>
    <w:rsid w:val="00000274"/>
    <w:rsid w:val="00001E6F"/>
    <w:rsid w:val="00006CC7"/>
    <w:rsid w:val="00014D14"/>
    <w:rsid w:val="00020264"/>
    <w:rsid w:val="0002319E"/>
    <w:rsid w:val="000253AD"/>
    <w:rsid w:val="00027590"/>
    <w:rsid w:val="00033D8A"/>
    <w:rsid w:val="00033EA9"/>
    <w:rsid w:val="00033F71"/>
    <w:rsid w:val="0003786C"/>
    <w:rsid w:val="00045F5B"/>
    <w:rsid w:val="000467C8"/>
    <w:rsid w:val="00052F53"/>
    <w:rsid w:val="00053399"/>
    <w:rsid w:val="0005636D"/>
    <w:rsid w:val="000651A0"/>
    <w:rsid w:val="00067A02"/>
    <w:rsid w:val="00071A50"/>
    <w:rsid w:val="000724FB"/>
    <w:rsid w:val="0007285D"/>
    <w:rsid w:val="00073CDE"/>
    <w:rsid w:val="00074941"/>
    <w:rsid w:val="00074F33"/>
    <w:rsid w:val="00082489"/>
    <w:rsid w:val="00082794"/>
    <w:rsid w:val="00082E59"/>
    <w:rsid w:val="0008301B"/>
    <w:rsid w:val="000839EA"/>
    <w:rsid w:val="00085142"/>
    <w:rsid w:val="0008679D"/>
    <w:rsid w:val="000877C3"/>
    <w:rsid w:val="00093DA4"/>
    <w:rsid w:val="00094DBD"/>
    <w:rsid w:val="00094FA1"/>
    <w:rsid w:val="00096A3B"/>
    <w:rsid w:val="00097672"/>
    <w:rsid w:val="000A2F92"/>
    <w:rsid w:val="000A42F9"/>
    <w:rsid w:val="000A4DD6"/>
    <w:rsid w:val="000A5506"/>
    <w:rsid w:val="000B0987"/>
    <w:rsid w:val="000B09D6"/>
    <w:rsid w:val="000B117D"/>
    <w:rsid w:val="000B5456"/>
    <w:rsid w:val="000C2165"/>
    <w:rsid w:val="000C2546"/>
    <w:rsid w:val="000C2DDF"/>
    <w:rsid w:val="000C3D25"/>
    <w:rsid w:val="000C4BB9"/>
    <w:rsid w:val="000C5D69"/>
    <w:rsid w:val="000C6207"/>
    <w:rsid w:val="000C743E"/>
    <w:rsid w:val="000C76DA"/>
    <w:rsid w:val="000D1A43"/>
    <w:rsid w:val="000D25C3"/>
    <w:rsid w:val="000D476B"/>
    <w:rsid w:val="000D7E34"/>
    <w:rsid w:val="000E3BBD"/>
    <w:rsid w:val="000E4587"/>
    <w:rsid w:val="000E5482"/>
    <w:rsid w:val="000F0FC0"/>
    <w:rsid w:val="000F5586"/>
    <w:rsid w:val="000F70BC"/>
    <w:rsid w:val="000F73EB"/>
    <w:rsid w:val="001025F0"/>
    <w:rsid w:val="00104D0C"/>
    <w:rsid w:val="0010664B"/>
    <w:rsid w:val="001108DC"/>
    <w:rsid w:val="001111E3"/>
    <w:rsid w:val="00114107"/>
    <w:rsid w:val="00116692"/>
    <w:rsid w:val="0012123A"/>
    <w:rsid w:val="00122E84"/>
    <w:rsid w:val="00123771"/>
    <w:rsid w:val="001264AE"/>
    <w:rsid w:val="00127321"/>
    <w:rsid w:val="00127B51"/>
    <w:rsid w:val="00145B7E"/>
    <w:rsid w:val="00166AC2"/>
    <w:rsid w:val="00171A3A"/>
    <w:rsid w:val="00172178"/>
    <w:rsid w:val="001760CE"/>
    <w:rsid w:val="00176DF7"/>
    <w:rsid w:val="001808C0"/>
    <w:rsid w:val="0018267D"/>
    <w:rsid w:val="001829A2"/>
    <w:rsid w:val="001830BC"/>
    <w:rsid w:val="001836C3"/>
    <w:rsid w:val="00184DFA"/>
    <w:rsid w:val="00184EAF"/>
    <w:rsid w:val="00187A3B"/>
    <w:rsid w:val="001912E5"/>
    <w:rsid w:val="0019166F"/>
    <w:rsid w:val="00192302"/>
    <w:rsid w:val="001932D1"/>
    <w:rsid w:val="00193FCB"/>
    <w:rsid w:val="001947CB"/>
    <w:rsid w:val="00194A80"/>
    <w:rsid w:val="001A0B11"/>
    <w:rsid w:val="001A1EBE"/>
    <w:rsid w:val="001A2A9F"/>
    <w:rsid w:val="001A388C"/>
    <w:rsid w:val="001A78FE"/>
    <w:rsid w:val="001A79D3"/>
    <w:rsid w:val="001B0E9F"/>
    <w:rsid w:val="001B2928"/>
    <w:rsid w:val="001B43FB"/>
    <w:rsid w:val="001B5B7E"/>
    <w:rsid w:val="001C7A27"/>
    <w:rsid w:val="001D194D"/>
    <w:rsid w:val="001D3F21"/>
    <w:rsid w:val="001D3F4B"/>
    <w:rsid w:val="001D4373"/>
    <w:rsid w:val="001D4EAA"/>
    <w:rsid w:val="001E089C"/>
    <w:rsid w:val="001E2662"/>
    <w:rsid w:val="001E2B28"/>
    <w:rsid w:val="001E4B47"/>
    <w:rsid w:val="001E7041"/>
    <w:rsid w:val="001F415E"/>
    <w:rsid w:val="001F58CC"/>
    <w:rsid w:val="00203D7E"/>
    <w:rsid w:val="002055F7"/>
    <w:rsid w:val="002127CA"/>
    <w:rsid w:val="0022005C"/>
    <w:rsid w:val="00222464"/>
    <w:rsid w:val="00223F05"/>
    <w:rsid w:val="00231644"/>
    <w:rsid w:val="00232385"/>
    <w:rsid w:val="0023253C"/>
    <w:rsid w:val="00233FD2"/>
    <w:rsid w:val="00237C11"/>
    <w:rsid w:val="002409DE"/>
    <w:rsid w:val="00244D3D"/>
    <w:rsid w:val="002453F7"/>
    <w:rsid w:val="00245C1E"/>
    <w:rsid w:val="00246146"/>
    <w:rsid w:val="00247646"/>
    <w:rsid w:val="00250C1A"/>
    <w:rsid w:val="00251FD9"/>
    <w:rsid w:val="00252460"/>
    <w:rsid w:val="00252AB3"/>
    <w:rsid w:val="00254BE7"/>
    <w:rsid w:val="002554E3"/>
    <w:rsid w:val="00256738"/>
    <w:rsid w:val="00260B3B"/>
    <w:rsid w:val="00262520"/>
    <w:rsid w:val="002634C8"/>
    <w:rsid w:val="00263E97"/>
    <w:rsid w:val="002716A7"/>
    <w:rsid w:val="00271CEE"/>
    <w:rsid w:val="002772CF"/>
    <w:rsid w:val="00280223"/>
    <w:rsid w:val="0028069F"/>
    <w:rsid w:val="00282028"/>
    <w:rsid w:val="00284DB4"/>
    <w:rsid w:val="00286F94"/>
    <w:rsid w:val="00287A90"/>
    <w:rsid w:val="00287C5F"/>
    <w:rsid w:val="002936EF"/>
    <w:rsid w:val="00295264"/>
    <w:rsid w:val="00295A34"/>
    <w:rsid w:val="002A250B"/>
    <w:rsid w:val="002A2F7F"/>
    <w:rsid w:val="002A3A39"/>
    <w:rsid w:val="002A3B96"/>
    <w:rsid w:val="002A4C99"/>
    <w:rsid w:val="002B06E3"/>
    <w:rsid w:val="002B25B7"/>
    <w:rsid w:val="002B2C25"/>
    <w:rsid w:val="002B2D64"/>
    <w:rsid w:val="002B33B1"/>
    <w:rsid w:val="002B5B81"/>
    <w:rsid w:val="002B7D68"/>
    <w:rsid w:val="002C0125"/>
    <w:rsid w:val="002C2B94"/>
    <w:rsid w:val="002C5509"/>
    <w:rsid w:val="002C5854"/>
    <w:rsid w:val="002C58B1"/>
    <w:rsid w:val="002D2BCC"/>
    <w:rsid w:val="002D3D68"/>
    <w:rsid w:val="002D747D"/>
    <w:rsid w:val="002E02C9"/>
    <w:rsid w:val="002E06A7"/>
    <w:rsid w:val="002E1FBE"/>
    <w:rsid w:val="002E2575"/>
    <w:rsid w:val="002E2578"/>
    <w:rsid w:val="002E55E7"/>
    <w:rsid w:val="002E6E12"/>
    <w:rsid w:val="002F21F4"/>
    <w:rsid w:val="002F64D4"/>
    <w:rsid w:val="002F64D9"/>
    <w:rsid w:val="0030001F"/>
    <w:rsid w:val="00300160"/>
    <w:rsid w:val="00305FAC"/>
    <w:rsid w:val="00321F89"/>
    <w:rsid w:val="00323AC4"/>
    <w:rsid w:val="00323C5A"/>
    <w:rsid w:val="00323CB3"/>
    <w:rsid w:val="003248AC"/>
    <w:rsid w:val="00324C48"/>
    <w:rsid w:val="003256EF"/>
    <w:rsid w:val="00331C8F"/>
    <w:rsid w:val="00331D0F"/>
    <w:rsid w:val="00331F5D"/>
    <w:rsid w:val="00332697"/>
    <w:rsid w:val="00332DB1"/>
    <w:rsid w:val="00333193"/>
    <w:rsid w:val="00335CED"/>
    <w:rsid w:val="003377DC"/>
    <w:rsid w:val="00340B6C"/>
    <w:rsid w:val="0034121B"/>
    <w:rsid w:val="003425DE"/>
    <w:rsid w:val="00342898"/>
    <w:rsid w:val="00347D9A"/>
    <w:rsid w:val="00350C26"/>
    <w:rsid w:val="00351E30"/>
    <w:rsid w:val="00352C1D"/>
    <w:rsid w:val="00355EE0"/>
    <w:rsid w:val="00361ACE"/>
    <w:rsid w:val="00362FCC"/>
    <w:rsid w:val="00371182"/>
    <w:rsid w:val="00373BC5"/>
    <w:rsid w:val="0037491B"/>
    <w:rsid w:val="0037496B"/>
    <w:rsid w:val="003818F7"/>
    <w:rsid w:val="003819E3"/>
    <w:rsid w:val="00382E2D"/>
    <w:rsid w:val="00383B23"/>
    <w:rsid w:val="0038647A"/>
    <w:rsid w:val="00386CD9"/>
    <w:rsid w:val="00387952"/>
    <w:rsid w:val="003907C0"/>
    <w:rsid w:val="00394C34"/>
    <w:rsid w:val="00396BAC"/>
    <w:rsid w:val="003A137F"/>
    <w:rsid w:val="003A2AFD"/>
    <w:rsid w:val="003A3155"/>
    <w:rsid w:val="003A3F40"/>
    <w:rsid w:val="003A463D"/>
    <w:rsid w:val="003A5350"/>
    <w:rsid w:val="003B45F6"/>
    <w:rsid w:val="003B47BD"/>
    <w:rsid w:val="003B49BA"/>
    <w:rsid w:val="003C0D0F"/>
    <w:rsid w:val="003C1AC0"/>
    <w:rsid w:val="003C21AB"/>
    <w:rsid w:val="003C2807"/>
    <w:rsid w:val="003C4366"/>
    <w:rsid w:val="003C74C6"/>
    <w:rsid w:val="003C783D"/>
    <w:rsid w:val="003C7B78"/>
    <w:rsid w:val="003D76AE"/>
    <w:rsid w:val="003E107E"/>
    <w:rsid w:val="003E12A7"/>
    <w:rsid w:val="003E1310"/>
    <w:rsid w:val="003E309F"/>
    <w:rsid w:val="003E652D"/>
    <w:rsid w:val="003F212E"/>
    <w:rsid w:val="003F27B9"/>
    <w:rsid w:val="003F3549"/>
    <w:rsid w:val="003F3871"/>
    <w:rsid w:val="003F4372"/>
    <w:rsid w:val="003F46EE"/>
    <w:rsid w:val="003F4B38"/>
    <w:rsid w:val="003F51A0"/>
    <w:rsid w:val="003F537A"/>
    <w:rsid w:val="003F6AA8"/>
    <w:rsid w:val="003F6FCC"/>
    <w:rsid w:val="003F7319"/>
    <w:rsid w:val="003F7962"/>
    <w:rsid w:val="004000C8"/>
    <w:rsid w:val="00400D3B"/>
    <w:rsid w:val="00401E85"/>
    <w:rsid w:val="00403BCB"/>
    <w:rsid w:val="00405D5C"/>
    <w:rsid w:val="00413951"/>
    <w:rsid w:val="0041551A"/>
    <w:rsid w:val="00416E9F"/>
    <w:rsid w:val="00420DAC"/>
    <w:rsid w:val="00427CB2"/>
    <w:rsid w:val="00430FAA"/>
    <w:rsid w:val="00431981"/>
    <w:rsid w:val="00434DC0"/>
    <w:rsid w:val="00435763"/>
    <w:rsid w:val="00435E0F"/>
    <w:rsid w:val="00440E5A"/>
    <w:rsid w:val="004412F0"/>
    <w:rsid w:val="0044191E"/>
    <w:rsid w:val="00445A81"/>
    <w:rsid w:val="00445DAC"/>
    <w:rsid w:val="0044651F"/>
    <w:rsid w:val="00446E5D"/>
    <w:rsid w:val="00447C42"/>
    <w:rsid w:val="00450913"/>
    <w:rsid w:val="00452A30"/>
    <w:rsid w:val="004548E1"/>
    <w:rsid w:val="004557BC"/>
    <w:rsid w:val="00465051"/>
    <w:rsid w:val="00466AF4"/>
    <w:rsid w:val="00466D20"/>
    <w:rsid w:val="0047008E"/>
    <w:rsid w:val="00482122"/>
    <w:rsid w:val="0048463A"/>
    <w:rsid w:val="00485687"/>
    <w:rsid w:val="004868C2"/>
    <w:rsid w:val="004871A9"/>
    <w:rsid w:val="00487F8D"/>
    <w:rsid w:val="0049235D"/>
    <w:rsid w:val="0049541F"/>
    <w:rsid w:val="004A3312"/>
    <w:rsid w:val="004A4519"/>
    <w:rsid w:val="004B231A"/>
    <w:rsid w:val="004B2A7E"/>
    <w:rsid w:val="004B51CC"/>
    <w:rsid w:val="004B55F9"/>
    <w:rsid w:val="004B7F7C"/>
    <w:rsid w:val="004C02FC"/>
    <w:rsid w:val="004C21CF"/>
    <w:rsid w:val="004C22CC"/>
    <w:rsid w:val="004C585A"/>
    <w:rsid w:val="004C657F"/>
    <w:rsid w:val="004C7E3A"/>
    <w:rsid w:val="004D25B6"/>
    <w:rsid w:val="004D47BD"/>
    <w:rsid w:val="004D6AE1"/>
    <w:rsid w:val="004E3EA4"/>
    <w:rsid w:val="004E4073"/>
    <w:rsid w:val="004F26EB"/>
    <w:rsid w:val="004F5085"/>
    <w:rsid w:val="004F7937"/>
    <w:rsid w:val="00500408"/>
    <w:rsid w:val="00500DF3"/>
    <w:rsid w:val="00501B04"/>
    <w:rsid w:val="00503A3E"/>
    <w:rsid w:val="00504D55"/>
    <w:rsid w:val="005054F6"/>
    <w:rsid w:val="00505519"/>
    <w:rsid w:val="005058A3"/>
    <w:rsid w:val="00507063"/>
    <w:rsid w:val="005102D6"/>
    <w:rsid w:val="00510865"/>
    <w:rsid w:val="005119E1"/>
    <w:rsid w:val="00515F60"/>
    <w:rsid w:val="00517EF5"/>
    <w:rsid w:val="00520C08"/>
    <w:rsid w:val="00524B92"/>
    <w:rsid w:val="00525BC9"/>
    <w:rsid w:val="00527E69"/>
    <w:rsid w:val="005319F2"/>
    <w:rsid w:val="005327B8"/>
    <w:rsid w:val="00532DDB"/>
    <w:rsid w:val="00534176"/>
    <w:rsid w:val="005346CA"/>
    <w:rsid w:val="00537D84"/>
    <w:rsid w:val="005407A9"/>
    <w:rsid w:val="00540C1A"/>
    <w:rsid w:val="00550961"/>
    <w:rsid w:val="0055720E"/>
    <w:rsid w:val="00564619"/>
    <w:rsid w:val="00565C5F"/>
    <w:rsid w:val="005709B3"/>
    <w:rsid w:val="0057441F"/>
    <w:rsid w:val="0058038C"/>
    <w:rsid w:val="00582494"/>
    <w:rsid w:val="00583D29"/>
    <w:rsid w:val="00585CA3"/>
    <w:rsid w:val="00585FF2"/>
    <w:rsid w:val="00586526"/>
    <w:rsid w:val="00586D21"/>
    <w:rsid w:val="00591620"/>
    <w:rsid w:val="00593151"/>
    <w:rsid w:val="00593435"/>
    <w:rsid w:val="00597C46"/>
    <w:rsid w:val="005A02E7"/>
    <w:rsid w:val="005A6846"/>
    <w:rsid w:val="005B03A9"/>
    <w:rsid w:val="005B2934"/>
    <w:rsid w:val="005B4F50"/>
    <w:rsid w:val="005B657A"/>
    <w:rsid w:val="005C00A0"/>
    <w:rsid w:val="005C05A9"/>
    <w:rsid w:val="005C2B88"/>
    <w:rsid w:val="005C2BDA"/>
    <w:rsid w:val="005C5C4A"/>
    <w:rsid w:val="005D12BA"/>
    <w:rsid w:val="005D15B0"/>
    <w:rsid w:val="005D23D9"/>
    <w:rsid w:val="005E529E"/>
    <w:rsid w:val="005E5C7B"/>
    <w:rsid w:val="005F0E5D"/>
    <w:rsid w:val="005F2A65"/>
    <w:rsid w:val="005F3D86"/>
    <w:rsid w:val="005F3E61"/>
    <w:rsid w:val="005F4423"/>
    <w:rsid w:val="0060140E"/>
    <w:rsid w:val="0060593E"/>
    <w:rsid w:val="0060725C"/>
    <w:rsid w:val="006074D5"/>
    <w:rsid w:val="006134B4"/>
    <w:rsid w:val="006137D5"/>
    <w:rsid w:val="00624429"/>
    <w:rsid w:val="00624642"/>
    <w:rsid w:val="00630311"/>
    <w:rsid w:val="006315D7"/>
    <w:rsid w:val="00634B29"/>
    <w:rsid w:val="00635580"/>
    <w:rsid w:val="006434CE"/>
    <w:rsid w:val="0064693A"/>
    <w:rsid w:val="0065130F"/>
    <w:rsid w:val="00653EE9"/>
    <w:rsid w:val="006626A0"/>
    <w:rsid w:val="006671AA"/>
    <w:rsid w:val="006677D6"/>
    <w:rsid w:val="00671E82"/>
    <w:rsid w:val="00672CA2"/>
    <w:rsid w:val="00673ECA"/>
    <w:rsid w:val="00674054"/>
    <w:rsid w:val="0067436C"/>
    <w:rsid w:val="0067521B"/>
    <w:rsid w:val="0067679A"/>
    <w:rsid w:val="006806BC"/>
    <w:rsid w:val="00684681"/>
    <w:rsid w:val="00685744"/>
    <w:rsid w:val="0068621D"/>
    <w:rsid w:val="00686FFE"/>
    <w:rsid w:val="00692AA7"/>
    <w:rsid w:val="00695C5C"/>
    <w:rsid w:val="0069663D"/>
    <w:rsid w:val="0069796B"/>
    <w:rsid w:val="006A2FBB"/>
    <w:rsid w:val="006A3004"/>
    <w:rsid w:val="006A540C"/>
    <w:rsid w:val="006A6AF3"/>
    <w:rsid w:val="006B6D17"/>
    <w:rsid w:val="006B76D3"/>
    <w:rsid w:val="006C0ED8"/>
    <w:rsid w:val="006C12C6"/>
    <w:rsid w:val="006C2250"/>
    <w:rsid w:val="006C6DF6"/>
    <w:rsid w:val="006C745F"/>
    <w:rsid w:val="006D1051"/>
    <w:rsid w:val="006D370A"/>
    <w:rsid w:val="006D39FE"/>
    <w:rsid w:val="006D6FAB"/>
    <w:rsid w:val="006E1719"/>
    <w:rsid w:val="006E185B"/>
    <w:rsid w:val="006E2AA5"/>
    <w:rsid w:val="006E2DB9"/>
    <w:rsid w:val="006E56D1"/>
    <w:rsid w:val="006E6C0F"/>
    <w:rsid w:val="006E7A66"/>
    <w:rsid w:val="006F3043"/>
    <w:rsid w:val="006F54AE"/>
    <w:rsid w:val="006F6319"/>
    <w:rsid w:val="007000D8"/>
    <w:rsid w:val="00701D04"/>
    <w:rsid w:val="00705005"/>
    <w:rsid w:val="007060B9"/>
    <w:rsid w:val="00707794"/>
    <w:rsid w:val="00707BC0"/>
    <w:rsid w:val="007114F1"/>
    <w:rsid w:val="00713B46"/>
    <w:rsid w:val="00717930"/>
    <w:rsid w:val="0072531E"/>
    <w:rsid w:val="00725458"/>
    <w:rsid w:val="00726176"/>
    <w:rsid w:val="007313DB"/>
    <w:rsid w:val="0073611C"/>
    <w:rsid w:val="0073749E"/>
    <w:rsid w:val="00740854"/>
    <w:rsid w:val="00741396"/>
    <w:rsid w:val="007419FC"/>
    <w:rsid w:val="0074376F"/>
    <w:rsid w:val="00743E46"/>
    <w:rsid w:val="007506EF"/>
    <w:rsid w:val="00751BA4"/>
    <w:rsid w:val="00755715"/>
    <w:rsid w:val="00755EA5"/>
    <w:rsid w:val="00756414"/>
    <w:rsid w:val="007627B6"/>
    <w:rsid w:val="00762D23"/>
    <w:rsid w:val="00766EE2"/>
    <w:rsid w:val="007701A6"/>
    <w:rsid w:val="00771BA0"/>
    <w:rsid w:val="00773545"/>
    <w:rsid w:val="00777D4C"/>
    <w:rsid w:val="007802E8"/>
    <w:rsid w:val="007803AA"/>
    <w:rsid w:val="00781968"/>
    <w:rsid w:val="00781D9F"/>
    <w:rsid w:val="00787FF4"/>
    <w:rsid w:val="00790863"/>
    <w:rsid w:val="007924AF"/>
    <w:rsid w:val="007A015F"/>
    <w:rsid w:val="007A22BA"/>
    <w:rsid w:val="007A24B1"/>
    <w:rsid w:val="007A392B"/>
    <w:rsid w:val="007A532E"/>
    <w:rsid w:val="007B7FD2"/>
    <w:rsid w:val="007C0177"/>
    <w:rsid w:val="007C07F6"/>
    <w:rsid w:val="007C1E5A"/>
    <w:rsid w:val="007C455E"/>
    <w:rsid w:val="007C4A88"/>
    <w:rsid w:val="007D03D6"/>
    <w:rsid w:val="007D0E53"/>
    <w:rsid w:val="007D135E"/>
    <w:rsid w:val="007D4DA9"/>
    <w:rsid w:val="007D5165"/>
    <w:rsid w:val="007E267E"/>
    <w:rsid w:val="007E3149"/>
    <w:rsid w:val="007F133A"/>
    <w:rsid w:val="007F493A"/>
    <w:rsid w:val="007F4AF3"/>
    <w:rsid w:val="008005CC"/>
    <w:rsid w:val="008019B4"/>
    <w:rsid w:val="00801C02"/>
    <w:rsid w:val="00804D01"/>
    <w:rsid w:val="008127EA"/>
    <w:rsid w:val="00813755"/>
    <w:rsid w:val="00814023"/>
    <w:rsid w:val="00815BE4"/>
    <w:rsid w:val="008172DC"/>
    <w:rsid w:val="00824DC0"/>
    <w:rsid w:val="008265F6"/>
    <w:rsid w:val="00832A00"/>
    <w:rsid w:val="0083475E"/>
    <w:rsid w:val="0083614C"/>
    <w:rsid w:val="00836367"/>
    <w:rsid w:val="00842A7E"/>
    <w:rsid w:val="0084395F"/>
    <w:rsid w:val="00845A79"/>
    <w:rsid w:val="00845E7C"/>
    <w:rsid w:val="00850036"/>
    <w:rsid w:val="008511C8"/>
    <w:rsid w:val="008524EE"/>
    <w:rsid w:val="00854E5B"/>
    <w:rsid w:val="008613E8"/>
    <w:rsid w:val="00872E55"/>
    <w:rsid w:val="0087456C"/>
    <w:rsid w:val="00875C04"/>
    <w:rsid w:val="00877A12"/>
    <w:rsid w:val="008836D0"/>
    <w:rsid w:val="008840E7"/>
    <w:rsid w:val="008907A0"/>
    <w:rsid w:val="00890A86"/>
    <w:rsid w:val="008927ED"/>
    <w:rsid w:val="008957F5"/>
    <w:rsid w:val="00897DA8"/>
    <w:rsid w:val="008B1BE0"/>
    <w:rsid w:val="008B2E2B"/>
    <w:rsid w:val="008B495E"/>
    <w:rsid w:val="008B7250"/>
    <w:rsid w:val="008B7FD5"/>
    <w:rsid w:val="008C0518"/>
    <w:rsid w:val="008C290F"/>
    <w:rsid w:val="008C3BC8"/>
    <w:rsid w:val="008C3C13"/>
    <w:rsid w:val="008C43ED"/>
    <w:rsid w:val="008C56AA"/>
    <w:rsid w:val="008C61D1"/>
    <w:rsid w:val="008C6BF3"/>
    <w:rsid w:val="008D1454"/>
    <w:rsid w:val="008D185E"/>
    <w:rsid w:val="008D1F25"/>
    <w:rsid w:val="008D4143"/>
    <w:rsid w:val="008E1D7A"/>
    <w:rsid w:val="008E3F01"/>
    <w:rsid w:val="008E4481"/>
    <w:rsid w:val="008E5584"/>
    <w:rsid w:val="008E5EC7"/>
    <w:rsid w:val="008E68AC"/>
    <w:rsid w:val="008E7ADE"/>
    <w:rsid w:val="008F63A7"/>
    <w:rsid w:val="008F6B63"/>
    <w:rsid w:val="008F7AE8"/>
    <w:rsid w:val="00902A4E"/>
    <w:rsid w:val="009037E0"/>
    <w:rsid w:val="00904F9C"/>
    <w:rsid w:val="0090643A"/>
    <w:rsid w:val="00910C2B"/>
    <w:rsid w:val="00910DBD"/>
    <w:rsid w:val="00911376"/>
    <w:rsid w:val="009113D4"/>
    <w:rsid w:val="0091319C"/>
    <w:rsid w:val="00916B31"/>
    <w:rsid w:val="00920392"/>
    <w:rsid w:val="009212FE"/>
    <w:rsid w:val="009220B2"/>
    <w:rsid w:val="00922123"/>
    <w:rsid w:val="00923766"/>
    <w:rsid w:val="0092418E"/>
    <w:rsid w:val="009255FD"/>
    <w:rsid w:val="009265B0"/>
    <w:rsid w:val="0093276A"/>
    <w:rsid w:val="009353A3"/>
    <w:rsid w:val="0093626F"/>
    <w:rsid w:val="00937B49"/>
    <w:rsid w:val="0094059D"/>
    <w:rsid w:val="00943C17"/>
    <w:rsid w:val="00947EFB"/>
    <w:rsid w:val="00951A3D"/>
    <w:rsid w:val="00956100"/>
    <w:rsid w:val="00970FB2"/>
    <w:rsid w:val="009719EB"/>
    <w:rsid w:val="00971B10"/>
    <w:rsid w:val="00973C95"/>
    <w:rsid w:val="00975EA1"/>
    <w:rsid w:val="00976D50"/>
    <w:rsid w:val="00982235"/>
    <w:rsid w:val="00982B7E"/>
    <w:rsid w:val="0098540D"/>
    <w:rsid w:val="00986C1C"/>
    <w:rsid w:val="0099058C"/>
    <w:rsid w:val="00990DB4"/>
    <w:rsid w:val="00992F09"/>
    <w:rsid w:val="0099354D"/>
    <w:rsid w:val="00994739"/>
    <w:rsid w:val="009963C7"/>
    <w:rsid w:val="009965EA"/>
    <w:rsid w:val="009966B7"/>
    <w:rsid w:val="009A1C9E"/>
    <w:rsid w:val="009A2D74"/>
    <w:rsid w:val="009A3CDC"/>
    <w:rsid w:val="009A663C"/>
    <w:rsid w:val="009B02F5"/>
    <w:rsid w:val="009B06FA"/>
    <w:rsid w:val="009B4DAC"/>
    <w:rsid w:val="009B58D6"/>
    <w:rsid w:val="009C1A6D"/>
    <w:rsid w:val="009C60FE"/>
    <w:rsid w:val="009C6A2E"/>
    <w:rsid w:val="009C6AE2"/>
    <w:rsid w:val="009C7145"/>
    <w:rsid w:val="009C77FF"/>
    <w:rsid w:val="009D0B44"/>
    <w:rsid w:val="009D3732"/>
    <w:rsid w:val="009D5969"/>
    <w:rsid w:val="009D6303"/>
    <w:rsid w:val="009D6313"/>
    <w:rsid w:val="009D6642"/>
    <w:rsid w:val="009E0661"/>
    <w:rsid w:val="009E0DCC"/>
    <w:rsid w:val="009E1237"/>
    <w:rsid w:val="009E2F6E"/>
    <w:rsid w:val="009F7E79"/>
    <w:rsid w:val="00A04391"/>
    <w:rsid w:val="00A0440A"/>
    <w:rsid w:val="00A0443C"/>
    <w:rsid w:val="00A05B51"/>
    <w:rsid w:val="00A1010A"/>
    <w:rsid w:val="00A10DFB"/>
    <w:rsid w:val="00A13F82"/>
    <w:rsid w:val="00A14DAF"/>
    <w:rsid w:val="00A1544B"/>
    <w:rsid w:val="00A17BDD"/>
    <w:rsid w:val="00A23C17"/>
    <w:rsid w:val="00A247DA"/>
    <w:rsid w:val="00A25369"/>
    <w:rsid w:val="00A254EC"/>
    <w:rsid w:val="00A260CE"/>
    <w:rsid w:val="00A278C2"/>
    <w:rsid w:val="00A27F92"/>
    <w:rsid w:val="00A3341E"/>
    <w:rsid w:val="00A376F3"/>
    <w:rsid w:val="00A40B17"/>
    <w:rsid w:val="00A429D8"/>
    <w:rsid w:val="00A42B0A"/>
    <w:rsid w:val="00A42EA1"/>
    <w:rsid w:val="00A440DC"/>
    <w:rsid w:val="00A4736C"/>
    <w:rsid w:val="00A477C7"/>
    <w:rsid w:val="00A47897"/>
    <w:rsid w:val="00A53035"/>
    <w:rsid w:val="00A55D8E"/>
    <w:rsid w:val="00A57BB1"/>
    <w:rsid w:val="00A63F70"/>
    <w:rsid w:val="00A6536E"/>
    <w:rsid w:val="00A70DF4"/>
    <w:rsid w:val="00A735BE"/>
    <w:rsid w:val="00A77FA5"/>
    <w:rsid w:val="00A80392"/>
    <w:rsid w:val="00A823D3"/>
    <w:rsid w:val="00A825A8"/>
    <w:rsid w:val="00A836B6"/>
    <w:rsid w:val="00A856F9"/>
    <w:rsid w:val="00A85D7A"/>
    <w:rsid w:val="00A85DC6"/>
    <w:rsid w:val="00A924EE"/>
    <w:rsid w:val="00A92FDC"/>
    <w:rsid w:val="00AA42F3"/>
    <w:rsid w:val="00AA57F2"/>
    <w:rsid w:val="00AA60F4"/>
    <w:rsid w:val="00AA619E"/>
    <w:rsid w:val="00AA6DCB"/>
    <w:rsid w:val="00AA7577"/>
    <w:rsid w:val="00AA7F21"/>
    <w:rsid w:val="00AB24FA"/>
    <w:rsid w:val="00AB33D3"/>
    <w:rsid w:val="00AB3AE2"/>
    <w:rsid w:val="00AB438B"/>
    <w:rsid w:val="00AC1516"/>
    <w:rsid w:val="00AC3393"/>
    <w:rsid w:val="00AC7401"/>
    <w:rsid w:val="00AD03B6"/>
    <w:rsid w:val="00AD5CD1"/>
    <w:rsid w:val="00AD78DA"/>
    <w:rsid w:val="00AD7D98"/>
    <w:rsid w:val="00AE1A18"/>
    <w:rsid w:val="00AE1CC8"/>
    <w:rsid w:val="00AE21E6"/>
    <w:rsid w:val="00AE2700"/>
    <w:rsid w:val="00AE3227"/>
    <w:rsid w:val="00AE7EC0"/>
    <w:rsid w:val="00AF080F"/>
    <w:rsid w:val="00AF119A"/>
    <w:rsid w:val="00AF29CF"/>
    <w:rsid w:val="00AF2B9A"/>
    <w:rsid w:val="00AF4E9E"/>
    <w:rsid w:val="00AF5A9B"/>
    <w:rsid w:val="00AF6D71"/>
    <w:rsid w:val="00B008B4"/>
    <w:rsid w:val="00B02BA3"/>
    <w:rsid w:val="00B06E8E"/>
    <w:rsid w:val="00B10F23"/>
    <w:rsid w:val="00B11078"/>
    <w:rsid w:val="00B164E0"/>
    <w:rsid w:val="00B2167A"/>
    <w:rsid w:val="00B21E6C"/>
    <w:rsid w:val="00B22090"/>
    <w:rsid w:val="00B22A6F"/>
    <w:rsid w:val="00B24D88"/>
    <w:rsid w:val="00B2560D"/>
    <w:rsid w:val="00B27633"/>
    <w:rsid w:val="00B36CCF"/>
    <w:rsid w:val="00B4317B"/>
    <w:rsid w:val="00B43430"/>
    <w:rsid w:val="00B43547"/>
    <w:rsid w:val="00B476F3"/>
    <w:rsid w:val="00B511B1"/>
    <w:rsid w:val="00B563DC"/>
    <w:rsid w:val="00B57D21"/>
    <w:rsid w:val="00B604C8"/>
    <w:rsid w:val="00B61467"/>
    <w:rsid w:val="00B640CC"/>
    <w:rsid w:val="00B64F7E"/>
    <w:rsid w:val="00B677DD"/>
    <w:rsid w:val="00B679D8"/>
    <w:rsid w:val="00B73757"/>
    <w:rsid w:val="00B737C2"/>
    <w:rsid w:val="00B757CF"/>
    <w:rsid w:val="00B76AB6"/>
    <w:rsid w:val="00B77172"/>
    <w:rsid w:val="00B777E5"/>
    <w:rsid w:val="00B77A8B"/>
    <w:rsid w:val="00B80167"/>
    <w:rsid w:val="00B8142E"/>
    <w:rsid w:val="00B83B38"/>
    <w:rsid w:val="00B9240F"/>
    <w:rsid w:val="00B93B76"/>
    <w:rsid w:val="00BA236C"/>
    <w:rsid w:val="00BA32BF"/>
    <w:rsid w:val="00BA3D38"/>
    <w:rsid w:val="00BA5A72"/>
    <w:rsid w:val="00BB08C1"/>
    <w:rsid w:val="00BB13E6"/>
    <w:rsid w:val="00BB3488"/>
    <w:rsid w:val="00BB4653"/>
    <w:rsid w:val="00BB6875"/>
    <w:rsid w:val="00BB6DBC"/>
    <w:rsid w:val="00BC23A2"/>
    <w:rsid w:val="00BC263E"/>
    <w:rsid w:val="00BC42C1"/>
    <w:rsid w:val="00BD08F0"/>
    <w:rsid w:val="00BD6817"/>
    <w:rsid w:val="00BD71DF"/>
    <w:rsid w:val="00BE19CC"/>
    <w:rsid w:val="00BE587F"/>
    <w:rsid w:val="00BE76DE"/>
    <w:rsid w:val="00BF1AC8"/>
    <w:rsid w:val="00BF3BFD"/>
    <w:rsid w:val="00BF58BD"/>
    <w:rsid w:val="00C0291C"/>
    <w:rsid w:val="00C05625"/>
    <w:rsid w:val="00C06020"/>
    <w:rsid w:val="00C06AD8"/>
    <w:rsid w:val="00C10999"/>
    <w:rsid w:val="00C11308"/>
    <w:rsid w:val="00C17354"/>
    <w:rsid w:val="00C237EC"/>
    <w:rsid w:val="00C2381D"/>
    <w:rsid w:val="00C256D1"/>
    <w:rsid w:val="00C27699"/>
    <w:rsid w:val="00C3293F"/>
    <w:rsid w:val="00C332D7"/>
    <w:rsid w:val="00C33355"/>
    <w:rsid w:val="00C33552"/>
    <w:rsid w:val="00C33F08"/>
    <w:rsid w:val="00C3494F"/>
    <w:rsid w:val="00C359B8"/>
    <w:rsid w:val="00C36D3A"/>
    <w:rsid w:val="00C37103"/>
    <w:rsid w:val="00C4138A"/>
    <w:rsid w:val="00C424CF"/>
    <w:rsid w:val="00C4359D"/>
    <w:rsid w:val="00C4591D"/>
    <w:rsid w:val="00C45CC1"/>
    <w:rsid w:val="00C47CA6"/>
    <w:rsid w:val="00C56DE0"/>
    <w:rsid w:val="00C62E48"/>
    <w:rsid w:val="00C6471D"/>
    <w:rsid w:val="00C672D7"/>
    <w:rsid w:val="00C67CFB"/>
    <w:rsid w:val="00C71D22"/>
    <w:rsid w:val="00C73107"/>
    <w:rsid w:val="00C751E7"/>
    <w:rsid w:val="00C76611"/>
    <w:rsid w:val="00C80669"/>
    <w:rsid w:val="00C82956"/>
    <w:rsid w:val="00C82E96"/>
    <w:rsid w:val="00C85A8C"/>
    <w:rsid w:val="00C87FE6"/>
    <w:rsid w:val="00C9031F"/>
    <w:rsid w:val="00C90923"/>
    <w:rsid w:val="00C96296"/>
    <w:rsid w:val="00C96E00"/>
    <w:rsid w:val="00CA2E9C"/>
    <w:rsid w:val="00CA4B30"/>
    <w:rsid w:val="00CA5D1B"/>
    <w:rsid w:val="00CA5F30"/>
    <w:rsid w:val="00CA7671"/>
    <w:rsid w:val="00CB1724"/>
    <w:rsid w:val="00CB1CF0"/>
    <w:rsid w:val="00CB2A4D"/>
    <w:rsid w:val="00CB3105"/>
    <w:rsid w:val="00CB3B3E"/>
    <w:rsid w:val="00CD0893"/>
    <w:rsid w:val="00CD17F2"/>
    <w:rsid w:val="00CD7A97"/>
    <w:rsid w:val="00CE3C20"/>
    <w:rsid w:val="00CE6619"/>
    <w:rsid w:val="00CF0B6B"/>
    <w:rsid w:val="00CF1A56"/>
    <w:rsid w:val="00CF3372"/>
    <w:rsid w:val="00CF35FB"/>
    <w:rsid w:val="00D03ABC"/>
    <w:rsid w:val="00D03EC9"/>
    <w:rsid w:val="00D05468"/>
    <w:rsid w:val="00D05FAC"/>
    <w:rsid w:val="00D115A8"/>
    <w:rsid w:val="00D1580E"/>
    <w:rsid w:val="00D20800"/>
    <w:rsid w:val="00D2227F"/>
    <w:rsid w:val="00D23F5C"/>
    <w:rsid w:val="00D24B95"/>
    <w:rsid w:val="00D24F8E"/>
    <w:rsid w:val="00D308CB"/>
    <w:rsid w:val="00D32ADB"/>
    <w:rsid w:val="00D350BC"/>
    <w:rsid w:val="00D35CEE"/>
    <w:rsid w:val="00D3620C"/>
    <w:rsid w:val="00D37D3D"/>
    <w:rsid w:val="00D400C6"/>
    <w:rsid w:val="00D427AF"/>
    <w:rsid w:val="00D42A14"/>
    <w:rsid w:val="00D43E53"/>
    <w:rsid w:val="00D45102"/>
    <w:rsid w:val="00D4588D"/>
    <w:rsid w:val="00D47BCE"/>
    <w:rsid w:val="00D47C39"/>
    <w:rsid w:val="00D5265C"/>
    <w:rsid w:val="00D5679F"/>
    <w:rsid w:val="00D60505"/>
    <w:rsid w:val="00D62883"/>
    <w:rsid w:val="00D65071"/>
    <w:rsid w:val="00D662DD"/>
    <w:rsid w:val="00D6723D"/>
    <w:rsid w:val="00D724E4"/>
    <w:rsid w:val="00D749A7"/>
    <w:rsid w:val="00D770F5"/>
    <w:rsid w:val="00D819E8"/>
    <w:rsid w:val="00D81D7C"/>
    <w:rsid w:val="00D82B58"/>
    <w:rsid w:val="00D8408B"/>
    <w:rsid w:val="00D875B0"/>
    <w:rsid w:val="00D900B5"/>
    <w:rsid w:val="00D92377"/>
    <w:rsid w:val="00D93D6E"/>
    <w:rsid w:val="00D967A3"/>
    <w:rsid w:val="00D97497"/>
    <w:rsid w:val="00DA0914"/>
    <w:rsid w:val="00DB12AD"/>
    <w:rsid w:val="00DB20D7"/>
    <w:rsid w:val="00DB3896"/>
    <w:rsid w:val="00DB6246"/>
    <w:rsid w:val="00DB7C55"/>
    <w:rsid w:val="00DC1D9A"/>
    <w:rsid w:val="00DC5ED8"/>
    <w:rsid w:val="00DC6203"/>
    <w:rsid w:val="00DC7686"/>
    <w:rsid w:val="00DE13DD"/>
    <w:rsid w:val="00DE562E"/>
    <w:rsid w:val="00DE7861"/>
    <w:rsid w:val="00DF024F"/>
    <w:rsid w:val="00DF561B"/>
    <w:rsid w:val="00DF5C6D"/>
    <w:rsid w:val="00DF7A58"/>
    <w:rsid w:val="00E0042B"/>
    <w:rsid w:val="00E006D4"/>
    <w:rsid w:val="00E01D67"/>
    <w:rsid w:val="00E034E4"/>
    <w:rsid w:val="00E06222"/>
    <w:rsid w:val="00E06AC5"/>
    <w:rsid w:val="00E06C76"/>
    <w:rsid w:val="00E12069"/>
    <w:rsid w:val="00E13368"/>
    <w:rsid w:val="00E235A7"/>
    <w:rsid w:val="00E2393A"/>
    <w:rsid w:val="00E326D8"/>
    <w:rsid w:val="00E32B9B"/>
    <w:rsid w:val="00E32DA9"/>
    <w:rsid w:val="00E35D12"/>
    <w:rsid w:val="00E3664B"/>
    <w:rsid w:val="00E40632"/>
    <w:rsid w:val="00E43518"/>
    <w:rsid w:val="00E44D0E"/>
    <w:rsid w:val="00E45043"/>
    <w:rsid w:val="00E47E86"/>
    <w:rsid w:val="00E567EC"/>
    <w:rsid w:val="00E6119C"/>
    <w:rsid w:val="00E622ED"/>
    <w:rsid w:val="00E6540F"/>
    <w:rsid w:val="00E659F3"/>
    <w:rsid w:val="00E67043"/>
    <w:rsid w:val="00E67C72"/>
    <w:rsid w:val="00E70481"/>
    <w:rsid w:val="00E709D8"/>
    <w:rsid w:val="00E71CAD"/>
    <w:rsid w:val="00E71E38"/>
    <w:rsid w:val="00E7429D"/>
    <w:rsid w:val="00E76ABC"/>
    <w:rsid w:val="00E77B59"/>
    <w:rsid w:val="00E805C2"/>
    <w:rsid w:val="00E814DC"/>
    <w:rsid w:val="00E834FE"/>
    <w:rsid w:val="00E8384A"/>
    <w:rsid w:val="00E83F8D"/>
    <w:rsid w:val="00E84790"/>
    <w:rsid w:val="00E8484A"/>
    <w:rsid w:val="00E90CEB"/>
    <w:rsid w:val="00E920B2"/>
    <w:rsid w:val="00E92AA1"/>
    <w:rsid w:val="00E963B3"/>
    <w:rsid w:val="00EA0558"/>
    <w:rsid w:val="00EA1A2B"/>
    <w:rsid w:val="00EA229C"/>
    <w:rsid w:val="00EA5AF5"/>
    <w:rsid w:val="00EB3976"/>
    <w:rsid w:val="00EB7F64"/>
    <w:rsid w:val="00EC0D2C"/>
    <w:rsid w:val="00EC5E8D"/>
    <w:rsid w:val="00ED19CC"/>
    <w:rsid w:val="00ED1EE5"/>
    <w:rsid w:val="00ED6C97"/>
    <w:rsid w:val="00EE3B0B"/>
    <w:rsid w:val="00EE45B1"/>
    <w:rsid w:val="00EF00C2"/>
    <w:rsid w:val="00EF1252"/>
    <w:rsid w:val="00EF13AF"/>
    <w:rsid w:val="00EF5F95"/>
    <w:rsid w:val="00EF6E3E"/>
    <w:rsid w:val="00F00D86"/>
    <w:rsid w:val="00F02245"/>
    <w:rsid w:val="00F02339"/>
    <w:rsid w:val="00F0237C"/>
    <w:rsid w:val="00F0326E"/>
    <w:rsid w:val="00F062AB"/>
    <w:rsid w:val="00F12FD0"/>
    <w:rsid w:val="00F13A07"/>
    <w:rsid w:val="00F14523"/>
    <w:rsid w:val="00F17F04"/>
    <w:rsid w:val="00F203E3"/>
    <w:rsid w:val="00F24279"/>
    <w:rsid w:val="00F252EF"/>
    <w:rsid w:val="00F26DE4"/>
    <w:rsid w:val="00F27DC1"/>
    <w:rsid w:val="00F314BB"/>
    <w:rsid w:val="00F378B0"/>
    <w:rsid w:val="00F41EDD"/>
    <w:rsid w:val="00F43149"/>
    <w:rsid w:val="00F43DBA"/>
    <w:rsid w:val="00F44E3F"/>
    <w:rsid w:val="00F53859"/>
    <w:rsid w:val="00F54492"/>
    <w:rsid w:val="00F607A0"/>
    <w:rsid w:val="00F63593"/>
    <w:rsid w:val="00F63BA8"/>
    <w:rsid w:val="00F6642F"/>
    <w:rsid w:val="00F6732E"/>
    <w:rsid w:val="00F7329B"/>
    <w:rsid w:val="00F73668"/>
    <w:rsid w:val="00F777D7"/>
    <w:rsid w:val="00F8104A"/>
    <w:rsid w:val="00F818C7"/>
    <w:rsid w:val="00F81B11"/>
    <w:rsid w:val="00F837B1"/>
    <w:rsid w:val="00F86D20"/>
    <w:rsid w:val="00F874A5"/>
    <w:rsid w:val="00F87E25"/>
    <w:rsid w:val="00F922C5"/>
    <w:rsid w:val="00F92397"/>
    <w:rsid w:val="00F9497E"/>
    <w:rsid w:val="00F950B3"/>
    <w:rsid w:val="00F97164"/>
    <w:rsid w:val="00F97579"/>
    <w:rsid w:val="00FA0925"/>
    <w:rsid w:val="00FA27CB"/>
    <w:rsid w:val="00FA440F"/>
    <w:rsid w:val="00FA4CD5"/>
    <w:rsid w:val="00FA530F"/>
    <w:rsid w:val="00FB1FB7"/>
    <w:rsid w:val="00FB2857"/>
    <w:rsid w:val="00FB4F59"/>
    <w:rsid w:val="00FB5A1A"/>
    <w:rsid w:val="00FC0F2A"/>
    <w:rsid w:val="00FC2E87"/>
    <w:rsid w:val="00FC40C2"/>
    <w:rsid w:val="00FC4C43"/>
    <w:rsid w:val="00FD091F"/>
    <w:rsid w:val="00FD491D"/>
    <w:rsid w:val="00FE1313"/>
    <w:rsid w:val="00FE19A8"/>
    <w:rsid w:val="00FE5080"/>
    <w:rsid w:val="00FE61BE"/>
    <w:rsid w:val="00FE6F60"/>
    <w:rsid w:val="00FE7CD6"/>
    <w:rsid w:val="00FF00E1"/>
    <w:rsid w:val="00FF1374"/>
    <w:rsid w:val="00FF371E"/>
    <w:rsid w:val="00FF46EF"/>
    <w:rsid w:val="00FF73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AA90FB4-DFAA-4352-8930-A215726C5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476B"/>
  </w:style>
  <w:style w:type="paragraph" w:styleId="1">
    <w:name w:val="heading 1"/>
    <w:basedOn w:val="a"/>
    <w:next w:val="a"/>
    <w:link w:val="10"/>
    <w:uiPriority w:val="9"/>
    <w:qFormat/>
    <w:rsid w:val="00500DF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qFormat/>
    <w:rsid w:val="008B7250"/>
    <w:pPr>
      <w:keepNext/>
      <w:spacing w:after="0" w:line="240" w:lineRule="auto"/>
      <w:jc w:val="center"/>
      <w:outlineLvl w:val="1"/>
    </w:pPr>
    <w:rPr>
      <w:rFonts w:ascii="Times New Roman" w:eastAsia="Times New Roman" w:hAnsi="Times New Roman" w:cs="Times New Roman"/>
      <w:b/>
      <w:bCs/>
      <w:sz w:val="24"/>
      <w:szCs w:val="24"/>
    </w:rPr>
  </w:style>
  <w:style w:type="paragraph" w:styleId="3">
    <w:name w:val="heading 3"/>
    <w:basedOn w:val="a"/>
    <w:next w:val="a"/>
    <w:link w:val="30"/>
    <w:uiPriority w:val="9"/>
    <w:unhideWhenUsed/>
    <w:qFormat/>
    <w:rsid w:val="005709B3"/>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500DF3"/>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500DF3"/>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unhideWhenUsed/>
    <w:qFormat/>
    <w:rsid w:val="00500DF3"/>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unhideWhenUsed/>
    <w:qFormat/>
    <w:rsid w:val="00500DF3"/>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unhideWhenUsed/>
    <w:qFormat/>
    <w:rsid w:val="00500DF3"/>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unhideWhenUsed/>
    <w:qFormat/>
    <w:rsid w:val="00500DF3"/>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Стиль1 Знак"/>
    <w:basedOn w:val="3"/>
    <w:rsid w:val="005709B3"/>
    <w:pPr>
      <w:spacing w:before="60" w:after="120" w:line="240" w:lineRule="auto"/>
      <w:jc w:val="both"/>
    </w:pPr>
    <w:rPr>
      <w:rFonts w:ascii="Arial" w:eastAsia="Times New Roman" w:hAnsi="Arial" w:cs="Arial"/>
      <w:color w:val="auto"/>
    </w:rPr>
  </w:style>
  <w:style w:type="paragraph" w:customStyle="1" w:styleId="12">
    <w:name w:val="Стиль1"/>
    <w:basedOn w:val="3"/>
    <w:rsid w:val="005709B3"/>
    <w:pPr>
      <w:spacing w:before="60" w:after="120" w:line="240" w:lineRule="auto"/>
      <w:jc w:val="both"/>
    </w:pPr>
    <w:rPr>
      <w:rFonts w:ascii="Arial" w:eastAsia="Times New Roman" w:hAnsi="Arial" w:cs="Arial"/>
      <w:color w:val="auto"/>
    </w:rPr>
  </w:style>
  <w:style w:type="paragraph" w:styleId="a3">
    <w:name w:val="List Paragraph"/>
    <w:basedOn w:val="a"/>
    <w:uiPriority w:val="34"/>
    <w:qFormat/>
    <w:rsid w:val="005709B3"/>
    <w:pPr>
      <w:ind w:left="720"/>
      <w:contextualSpacing/>
    </w:pPr>
  </w:style>
  <w:style w:type="paragraph" w:customStyle="1" w:styleId="13">
    <w:name w:val="З1"/>
    <w:basedOn w:val="a"/>
    <w:next w:val="a"/>
    <w:rsid w:val="005709B3"/>
    <w:pPr>
      <w:spacing w:after="0" w:line="360" w:lineRule="auto"/>
      <w:ind w:firstLine="748"/>
      <w:jc w:val="both"/>
    </w:pPr>
    <w:rPr>
      <w:rFonts w:ascii="Times New Roman" w:eastAsia="Times New Roman" w:hAnsi="Times New Roman" w:cs="Times New Roman"/>
      <w:b/>
      <w:snapToGrid w:val="0"/>
      <w:sz w:val="24"/>
      <w:szCs w:val="24"/>
    </w:rPr>
  </w:style>
  <w:style w:type="paragraph" w:customStyle="1" w:styleId="Web">
    <w:name w:val="Обычный (Web)"/>
    <w:basedOn w:val="a"/>
    <w:rsid w:val="005709B3"/>
    <w:pPr>
      <w:spacing w:before="100" w:after="100" w:line="240" w:lineRule="auto"/>
    </w:pPr>
    <w:rPr>
      <w:rFonts w:ascii="Times New Roman" w:eastAsia="Times New Roman" w:hAnsi="Times New Roman" w:cs="Times New Roman"/>
      <w:sz w:val="24"/>
      <w:szCs w:val="20"/>
    </w:rPr>
  </w:style>
  <w:style w:type="paragraph" w:styleId="21">
    <w:name w:val="Body Text 2"/>
    <w:basedOn w:val="a"/>
    <w:link w:val="22"/>
    <w:rsid w:val="005709B3"/>
    <w:pPr>
      <w:widowControl w:val="0"/>
      <w:tabs>
        <w:tab w:val="left" w:pos="720"/>
        <w:tab w:val="left" w:pos="1134"/>
      </w:tabs>
      <w:overflowPunct w:val="0"/>
      <w:autoSpaceDE w:val="0"/>
      <w:autoSpaceDN w:val="0"/>
      <w:adjustRightInd w:val="0"/>
      <w:spacing w:before="120" w:after="60" w:line="240" w:lineRule="auto"/>
      <w:ind w:right="68"/>
      <w:jc w:val="both"/>
      <w:textAlignment w:val="baseline"/>
    </w:pPr>
    <w:rPr>
      <w:rFonts w:ascii="Times New Roman" w:eastAsia="Times New Roman" w:hAnsi="Times New Roman" w:cs="Times New Roman"/>
      <w:sz w:val="26"/>
      <w:szCs w:val="20"/>
    </w:rPr>
  </w:style>
  <w:style w:type="character" w:customStyle="1" w:styleId="22">
    <w:name w:val="Основной текст 2 Знак"/>
    <w:basedOn w:val="a0"/>
    <w:link w:val="21"/>
    <w:rsid w:val="005709B3"/>
    <w:rPr>
      <w:rFonts w:ascii="Times New Roman" w:eastAsia="Times New Roman" w:hAnsi="Times New Roman" w:cs="Times New Roman"/>
      <w:sz w:val="26"/>
      <w:szCs w:val="20"/>
      <w:lang w:eastAsia="ru-RU"/>
    </w:rPr>
  </w:style>
  <w:style w:type="character" w:customStyle="1" w:styleId="30">
    <w:name w:val="Заголовок 3 Знак"/>
    <w:basedOn w:val="a0"/>
    <w:link w:val="3"/>
    <w:rsid w:val="005709B3"/>
    <w:rPr>
      <w:rFonts w:asciiTheme="majorHAnsi" w:eastAsiaTheme="majorEastAsia" w:hAnsiTheme="majorHAnsi" w:cstheme="majorBidi"/>
      <w:b/>
      <w:bCs/>
      <w:color w:val="4F81BD" w:themeColor="accent1"/>
      <w:lang w:eastAsia="ru-RU"/>
    </w:rPr>
  </w:style>
  <w:style w:type="paragraph" w:customStyle="1" w:styleId="nienie">
    <w:name w:val="nienie"/>
    <w:basedOn w:val="a"/>
    <w:uiPriority w:val="99"/>
    <w:rsid w:val="00AB3AE2"/>
    <w:pPr>
      <w:keepLines/>
      <w:widowControl w:val="0"/>
      <w:spacing w:after="0" w:line="240" w:lineRule="auto"/>
      <w:ind w:left="709" w:hanging="284"/>
      <w:jc w:val="both"/>
    </w:pPr>
    <w:rPr>
      <w:rFonts w:ascii="Peterburg" w:eastAsia="Times New Roman" w:hAnsi="Peterburg" w:cs="Peterburg"/>
      <w:sz w:val="24"/>
      <w:szCs w:val="24"/>
    </w:rPr>
  </w:style>
  <w:style w:type="paragraph" w:customStyle="1" w:styleId="Iauiue">
    <w:name w:val="Iau?iue"/>
    <w:rsid w:val="00AB3AE2"/>
    <w:pPr>
      <w:widowControl w:val="0"/>
      <w:spacing w:after="0" w:line="240" w:lineRule="auto"/>
    </w:pPr>
    <w:rPr>
      <w:rFonts w:ascii="Times New Roman" w:eastAsia="Times New Roman" w:hAnsi="Times New Roman" w:cs="Times New Roman"/>
      <w:sz w:val="20"/>
      <w:szCs w:val="20"/>
    </w:rPr>
  </w:style>
  <w:style w:type="paragraph" w:customStyle="1" w:styleId="ConsNormal">
    <w:name w:val="ConsNormal"/>
    <w:rsid w:val="00AB3AE2"/>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PlusNormal">
    <w:name w:val="ConsPlusNormal"/>
    <w:link w:val="ConsPlusNormal0"/>
    <w:rsid w:val="009E0661"/>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4">
    <w:name w:val="Body Text Indent"/>
    <w:basedOn w:val="a"/>
    <w:link w:val="a5"/>
    <w:uiPriority w:val="99"/>
    <w:semiHidden/>
    <w:unhideWhenUsed/>
    <w:rsid w:val="003F51A0"/>
    <w:pPr>
      <w:spacing w:after="120"/>
      <w:ind w:left="283"/>
    </w:pPr>
  </w:style>
  <w:style w:type="character" w:customStyle="1" w:styleId="a5">
    <w:name w:val="Основной текст с отступом Знак"/>
    <w:basedOn w:val="a0"/>
    <w:link w:val="a4"/>
    <w:uiPriority w:val="99"/>
    <w:semiHidden/>
    <w:rsid w:val="003F51A0"/>
    <w:rPr>
      <w:rFonts w:eastAsiaTheme="minorEastAsia"/>
      <w:lang w:eastAsia="ru-RU"/>
    </w:rPr>
  </w:style>
  <w:style w:type="paragraph" w:customStyle="1" w:styleId="bcs">
    <w:name w:val="bcs"/>
    <w:basedOn w:val="a"/>
    <w:rsid w:val="002554E3"/>
    <w:pPr>
      <w:shd w:val="clear" w:color="auto" w:fill="E7F3FF"/>
      <w:spacing w:before="20" w:after="100" w:afterAutospacing="1" w:line="240" w:lineRule="auto"/>
      <w:ind w:firstLine="120"/>
    </w:pPr>
    <w:rPr>
      <w:rFonts w:ascii="Arial" w:eastAsia="Times New Roman" w:hAnsi="Arial" w:cs="Arial"/>
      <w:sz w:val="24"/>
      <w:szCs w:val="24"/>
    </w:rPr>
  </w:style>
  <w:style w:type="character" w:customStyle="1" w:styleId="20">
    <w:name w:val="Заголовок 2 Знак"/>
    <w:basedOn w:val="a0"/>
    <w:link w:val="2"/>
    <w:uiPriority w:val="99"/>
    <w:rsid w:val="008B7250"/>
    <w:rPr>
      <w:rFonts w:ascii="Times New Roman" w:eastAsia="Times New Roman" w:hAnsi="Times New Roman" w:cs="Times New Roman"/>
      <w:b/>
      <w:bCs/>
      <w:sz w:val="24"/>
      <w:szCs w:val="24"/>
      <w:lang w:eastAsia="ru-RU"/>
    </w:rPr>
  </w:style>
  <w:style w:type="paragraph" w:customStyle="1" w:styleId="Iniiaiieoaenonionooiii2">
    <w:name w:val="Iniiaiie oaeno n ionooiii 2"/>
    <w:basedOn w:val="Iauiue"/>
    <w:rsid w:val="00C10999"/>
    <w:pPr>
      <w:widowControl/>
      <w:ind w:firstLine="284"/>
      <w:jc w:val="both"/>
    </w:pPr>
    <w:rPr>
      <w:rFonts w:ascii="Peterburg" w:hAnsi="Peterburg"/>
    </w:rPr>
  </w:style>
  <w:style w:type="paragraph" w:customStyle="1" w:styleId="23">
    <w:name w:val="Îñíîâíîé òåêñò 2"/>
    <w:basedOn w:val="a"/>
    <w:rsid w:val="003B45F6"/>
    <w:pPr>
      <w:widowControl w:val="0"/>
      <w:spacing w:after="0" w:line="240" w:lineRule="auto"/>
      <w:ind w:firstLine="720"/>
      <w:jc w:val="both"/>
    </w:pPr>
    <w:rPr>
      <w:rFonts w:ascii="Times New Roman" w:eastAsia="Times New Roman" w:hAnsi="Times New Roman" w:cs="Times New Roman"/>
      <w:b/>
      <w:color w:val="000000"/>
      <w:sz w:val="24"/>
      <w:szCs w:val="20"/>
      <w:lang w:val="en-US"/>
    </w:rPr>
  </w:style>
  <w:style w:type="paragraph" w:customStyle="1" w:styleId="ConsPlusNonformat">
    <w:name w:val="ConsPlusNonformat"/>
    <w:rsid w:val="00741396"/>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6">
    <w:name w:val="header"/>
    <w:basedOn w:val="a"/>
    <w:link w:val="a7"/>
    <w:uiPriority w:val="99"/>
    <w:unhideWhenUsed/>
    <w:rsid w:val="000C254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0C2546"/>
    <w:rPr>
      <w:rFonts w:eastAsiaTheme="minorEastAsia"/>
      <w:lang w:eastAsia="ru-RU"/>
    </w:rPr>
  </w:style>
  <w:style w:type="paragraph" w:styleId="a8">
    <w:name w:val="footer"/>
    <w:basedOn w:val="a"/>
    <w:link w:val="a9"/>
    <w:uiPriority w:val="99"/>
    <w:unhideWhenUsed/>
    <w:rsid w:val="000C2546"/>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C2546"/>
    <w:rPr>
      <w:rFonts w:eastAsiaTheme="minorEastAsia"/>
      <w:lang w:eastAsia="ru-RU"/>
    </w:rPr>
  </w:style>
  <w:style w:type="character" w:customStyle="1" w:styleId="grame">
    <w:name w:val="grame"/>
    <w:basedOn w:val="a0"/>
    <w:rsid w:val="008613E8"/>
  </w:style>
  <w:style w:type="character" w:customStyle="1" w:styleId="10">
    <w:name w:val="Заголовок 1 Знак"/>
    <w:basedOn w:val="a0"/>
    <w:link w:val="1"/>
    <w:uiPriority w:val="9"/>
    <w:rsid w:val="00500DF3"/>
    <w:rPr>
      <w:rFonts w:asciiTheme="majorHAnsi" w:eastAsiaTheme="majorEastAsia" w:hAnsiTheme="majorHAnsi" w:cstheme="majorBidi"/>
      <w:b/>
      <w:bCs/>
      <w:color w:val="365F91" w:themeColor="accent1" w:themeShade="BF"/>
      <w:sz w:val="28"/>
      <w:szCs w:val="28"/>
      <w:lang w:eastAsia="ru-RU"/>
    </w:rPr>
  </w:style>
  <w:style w:type="character" w:customStyle="1" w:styleId="40">
    <w:name w:val="Заголовок 4 Знак"/>
    <w:basedOn w:val="a0"/>
    <w:link w:val="4"/>
    <w:uiPriority w:val="9"/>
    <w:rsid w:val="00500DF3"/>
    <w:rPr>
      <w:rFonts w:asciiTheme="majorHAnsi" w:eastAsiaTheme="majorEastAsia" w:hAnsiTheme="majorHAnsi" w:cstheme="majorBidi"/>
      <w:b/>
      <w:bCs/>
      <w:i/>
      <w:iCs/>
      <w:color w:val="4F81BD" w:themeColor="accent1"/>
      <w:lang w:eastAsia="ru-RU"/>
    </w:rPr>
  </w:style>
  <w:style w:type="character" w:customStyle="1" w:styleId="50">
    <w:name w:val="Заголовок 5 Знак"/>
    <w:basedOn w:val="a0"/>
    <w:link w:val="5"/>
    <w:uiPriority w:val="9"/>
    <w:rsid w:val="00500DF3"/>
    <w:rPr>
      <w:rFonts w:asciiTheme="majorHAnsi" w:eastAsiaTheme="majorEastAsia" w:hAnsiTheme="majorHAnsi" w:cstheme="majorBidi"/>
      <w:color w:val="243F60" w:themeColor="accent1" w:themeShade="7F"/>
      <w:lang w:eastAsia="ru-RU"/>
    </w:rPr>
  </w:style>
  <w:style w:type="character" w:customStyle="1" w:styleId="60">
    <w:name w:val="Заголовок 6 Знак"/>
    <w:basedOn w:val="a0"/>
    <w:link w:val="6"/>
    <w:uiPriority w:val="9"/>
    <w:rsid w:val="00500DF3"/>
    <w:rPr>
      <w:rFonts w:asciiTheme="majorHAnsi" w:eastAsiaTheme="majorEastAsia" w:hAnsiTheme="majorHAnsi" w:cstheme="majorBidi"/>
      <w:i/>
      <w:iCs/>
      <w:color w:val="243F60" w:themeColor="accent1" w:themeShade="7F"/>
      <w:lang w:eastAsia="ru-RU"/>
    </w:rPr>
  </w:style>
  <w:style w:type="character" w:customStyle="1" w:styleId="70">
    <w:name w:val="Заголовок 7 Знак"/>
    <w:basedOn w:val="a0"/>
    <w:link w:val="7"/>
    <w:uiPriority w:val="9"/>
    <w:rsid w:val="00500DF3"/>
    <w:rPr>
      <w:rFonts w:asciiTheme="majorHAnsi" w:eastAsiaTheme="majorEastAsia" w:hAnsiTheme="majorHAnsi" w:cstheme="majorBidi"/>
      <w:i/>
      <w:iCs/>
      <w:color w:val="404040" w:themeColor="text1" w:themeTint="BF"/>
      <w:lang w:eastAsia="ru-RU"/>
    </w:rPr>
  </w:style>
  <w:style w:type="character" w:customStyle="1" w:styleId="80">
    <w:name w:val="Заголовок 8 Знак"/>
    <w:basedOn w:val="a0"/>
    <w:link w:val="8"/>
    <w:uiPriority w:val="9"/>
    <w:rsid w:val="00500DF3"/>
    <w:rPr>
      <w:rFonts w:asciiTheme="majorHAnsi" w:eastAsiaTheme="majorEastAsia" w:hAnsiTheme="majorHAnsi" w:cstheme="majorBidi"/>
      <w:color w:val="404040" w:themeColor="text1" w:themeTint="BF"/>
      <w:sz w:val="20"/>
      <w:szCs w:val="20"/>
      <w:lang w:eastAsia="ru-RU"/>
    </w:rPr>
  </w:style>
  <w:style w:type="character" w:customStyle="1" w:styleId="90">
    <w:name w:val="Заголовок 9 Знак"/>
    <w:basedOn w:val="a0"/>
    <w:link w:val="9"/>
    <w:uiPriority w:val="9"/>
    <w:rsid w:val="00500DF3"/>
    <w:rPr>
      <w:rFonts w:asciiTheme="majorHAnsi" w:eastAsiaTheme="majorEastAsia" w:hAnsiTheme="majorHAnsi" w:cstheme="majorBidi"/>
      <w:i/>
      <w:iCs/>
      <w:color w:val="404040" w:themeColor="text1" w:themeTint="BF"/>
      <w:sz w:val="20"/>
      <w:szCs w:val="20"/>
      <w:lang w:eastAsia="ru-RU"/>
    </w:rPr>
  </w:style>
  <w:style w:type="paragraph" w:styleId="aa">
    <w:name w:val="TOC Heading"/>
    <w:basedOn w:val="1"/>
    <w:next w:val="a"/>
    <w:uiPriority w:val="39"/>
    <w:semiHidden/>
    <w:unhideWhenUsed/>
    <w:qFormat/>
    <w:rsid w:val="00E834FE"/>
    <w:pPr>
      <w:outlineLvl w:val="9"/>
    </w:pPr>
  </w:style>
  <w:style w:type="paragraph" w:styleId="24">
    <w:name w:val="toc 2"/>
    <w:basedOn w:val="a"/>
    <w:next w:val="a"/>
    <w:autoRedefine/>
    <w:uiPriority w:val="39"/>
    <w:unhideWhenUsed/>
    <w:rsid w:val="0058038C"/>
    <w:pPr>
      <w:tabs>
        <w:tab w:val="right" w:leader="dot" w:pos="9344"/>
      </w:tabs>
      <w:spacing w:after="100"/>
      <w:ind w:firstLine="851"/>
    </w:pPr>
  </w:style>
  <w:style w:type="paragraph" w:styleId="31">
    <w:name w:val="toc 3"/>
    <w:basedOn w:val="a"/>
    <w:next w:val="a"/>
    <w:autoRedefine/>
    <w:uiPriority w:val="39"/>
    <w:unhideWhenUsed/>
    <w:rsid w:val="00E834FE"/>
    <w:pPr>
      <w:spacing w:after="100"/>
      <w:ind w:left="440"/>
    </w:pPr>
  </w:style>
  <w:style w:type="character" w:styleId="ab">
    <w:name w:val="Hyperlink"/>
    <w:basedOn w:val="a0"/>
    <w:uiPriority w:val="99"/>
    <w:unhideWhenUsed/>
    <w:rsid w:val="00E834FE"/>
    <w:rPr>
      <w:color w:val="0000FF" w:themeColor="hyperlink"/>
      <w:u w:val="single"/>
    </w:rPr>
  </w:style>
  <w:style w:type="paragraph" w:styleId="ac">
    <w:name w:val="Balloon Text"/>
    <w:basedOn w:val="a"/>
    <w:link w:val="ad"/>
    <w:uiPriority w:val="99"/>
    <w:semiHidden/>
    <w:unhideWhenUsed/>
    <w:rsid w:val="00E834FE"/>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E834FE"/>
    <w:rPr>
      <w:rFonts w:ascii="Tahoma" w:eastAsiaTheme="minorEastAsia" w:hAnsi="Tahoma" w:cs="Tahoma"/>
      <w:sz w:val="16"/>
      <w:szCs w:val="16"/>
      <w:lang w:eastAsia="ru-RU"/>
    </w:rPr>
  </w:style>
  <w:style w:type="paragraph" w:styleId="ae">
    <w:name w:val="Normal (Web)"/>
    <w:basedOn w:val="a"/>
    <w:uiPriority w:val="99"/>
    <w:rsid w:val="00A735BE"/>
    <w:pPr>
      <w:spacing w:after="0" w:line="360" w:lineRule="auto"/>
      <w:ind w:left="1080" w:firstLine="709"/>
      <w:jc w:val="both"/>
    </w:pPr>
    <w:rPr>
      <w:rFonts w:ascii="Times New Roman" w:eastAsia="Times New Roman" w:hAnsi="Times New Roman" w:cs="Times New Roman"/>
      <w:spacing w:val="-5"/>
      <w:sz w:val="28"/>
      <w:szCs w:val="28"/>
      <w:lang w:eastAsia="en-US"/>
    </w:rPr>
  </w:style>
  <w:style w:type="paragraph" w:styleId="af">
    <w:name w:val="Body Text"/>
    <w:aliases w:val="Знак1 Знак,text,Body Text2, Знак1 Знак"/>
    <w:basedOn w:val="a"/>
    <w:link w:val="af0"/>
    <w:uiPriority w:val="99"/>
    <w:unhideWhenUsed/>
    <w:rsid w:val="00A735BE"/>
    <w:pPr>
      <w:spacing w:after="120"/>
    </w:pPr>
    <w:rPr>
      <w:rFonts w:ascii="Calibri" w:eastAsia="Times New Roman" w:hAnsi="Calibri" w:cs="Calibri"/>
      <w:lang w:eastAsia="en-US"/>
    </w:rPr>
  </w:style>
  <w:style w:type="character" w:customStyle="1" w:styleId="af0">
    <w:name w:val="Основной текст Знак"/>
    <w:aliases w:val="Знак1 Знак Знак,text Знак,Body Text2 Знак, Знак1 Знак Знак"/>
    <w:basedOn w:val="a0"/>
    <w:link w:val="af"/>
    <w:uiPriority w:val="99"/>
    <w:rsid w:val="00A735BE"/>
    <w:rPr>
      <w:rFonts w:ascii="Calibri" w:eastAsia="Times New Roman" w:hAnsi="Calibri" w:cs="Calibri"/>
    </w:rPr>
  </w:style>
  <w:style w:type="paragraph" w:customStyle="1" w:styleId="S">
    <w:name w:val="S_Обычный"/>
    <w:basedOn w:val="a"/>
    <w:link w:val="S0"/>
    <w:autoRedefine/>
    <w:qFormat/>
    <w:rsid w:val="001760CE"/>
    <w:pPr>
      <w:widowControl w:val="0"/>
      <w:spacing w:before="240" w:after="0"/>
      <w:ind w:firstLine="851"/>
      <w:jc w:val="both"/>
    </w:pPr>
    <w:rPr>
      <w:rFonts w:ascii="Times New Roman" w:eastAsia="Times New Roman" w:hAnsi="Times New Roman" w:cs="Times New Roman"/>
      <w:color w:val="000000" w:themeColor="text1"/>
      <w:sz w:val="28"/>
      <w:szCs w:val="28"/>
      <w:shd w:val="clear" w:color="auto" w:fill="E7F5CA"/>
    </w:rPr>
  </w:style>
  <w:style w:type="character" w:customStyle="1" w:styleId="S0">
    <w:name w:val="S_Обычный Знак"/>
    <w:basedOn w:val="a0"/>
    <w:link w:val="S"/>
    <w:rsid w:val="001760CE"/>
    <w:rPr>
      <w:rFonts w:ascii="Times New Roman" w:eastAsia="Times New Roman" w:hAnsi="Times New Roman" w:cs="Times New Roman"/>
      <w:color w:val="000000" w:themeColor="text1"/>
      <w:sz w:val="28"/>
      <w:szCs w:val="28"/>
    </w:rPr>
  </w:style>
  <w:style w:type="character" w:customStyle="1" w:styleId="ConsPlusNormal0">
    <w:name w:val="ConsPlusNormal Знак"/>
    <w:link w:val="ConsPlusNormal"/>
    <w:locked/>
    <w:rsid w:val="0087456C"/>
    <w:rPr>
      <w:rFonts w:ascii="Arial" w:eastAsia="Times New Roman" w:hAnsi="Arial" w:cs="Arial"/>
      <w:sz w:val="20"/>
      <w:szCs w:val="20"/>
    </w:rPr>
  </w:style>
  <w:style w:type="character" w:customStyle="1" w:styleId="apple-converted-space">
    <w:name w:val="apple-converted-space"/>
    <w:basedOn w:val="a0"/>
    <w:rsid w:val="00C82E96"/>
  </w:style>
  <w:style w:type="paragraph" w:styleId="af1">
    <w:name w:val="Document Map"/>
    <w:basedOn w:val="a"/>
    <w:link w:val="af2"/>
    <w:uiPriority w:val="99"/>
    <w:semiHidden/>
    <w:unhideWhenUsed/>
    <w:rsid w:val="00413951"/>
    <w:pPr>
      <w:spacing w:after="0" w:line="240" w:lineRule="auto"/>
    </w:pPr>
    <w:rPr>
      <w:rFonts w:ascii="Tahoma" w:hAnsi="Tahoma" w:cs="Tahoma"/>
      <w:sz w:val="16"/>
      <w:szCs w:val="16"/>
    </w:rPr>
  </w:style>
  <w:style w:type="character" w:customStyle="1" w:styleId="af2">
    <w:name w:val="Схема документа Знак"/>
    <w:basedOn w:val="a0"/>
    <w:link w:val="af1"/>
    <w:uiPriority w:val="99"/>
    <w:semiHidden/>
    <w:rsid w:val="00413951"/>
    <w:rPr>
      <w:rFonts w:ascii="Tahoma" w:hAnsi="Tahoma" w:cs="Tahoma"/>
      <w:sz w:val="16"/>
      <w:szCs w:val="16"/>
    </w:rPr>
  </w:style>
  <w:style w:type="character" w:customStyle="1" w:styleId="14">
    <w:name w:val="Основной текст Знак1"/>
    <w:basedOn w:val="a0"/>
    <w:uiPriority w:val="99"/>
    <w:rsid w:val="002D747D"/>
    <w:rPr>
      <w:rFonts w:ascii="Times New Roman" w:hAnsi="Times New Roman" w:cs="Times New Roman"/>
      <w:sz w:val="22"/>
      <w:szCs w:val="22"/>
      <w:u w:val="none"/>
    </w:rPr>
  </w:style>
  <w:style w:type="character" w:customStyle="1" w:styleId="32">
    <w:name w:val="Основной текст (3)_"/>
    <w:basedOn w:val="a0"/>
    <w:link w:val="33"/>
    <w:uiPriority w:val="99"/>
    <w:rsid w:val="002D747D"/>
    <w:rPr>
      <w:rFonts w:ascii="Arial" w:hAnsi="Arial" w:cs="Arial"/>
      <w:b/>
      <w:bCs/>
      <w:sz w:val="30"/>
      <w:szCs w:val="30"/>
      <w:shd w:val="clear" w:color="auto" w:fill="FFFFFF"/>
    </w:rPr>
  </w:style>
  <w:style w:type="character" w:customStyle="1" w:styleId="319pt">
    <w:name w:val="Основной текст (3) + 19 pt"/>
    <w:basedOn w:val="32"/>
    <w:uiPriority w:val="99"/>
    <w:rsid w:val="002D747D"/>
    <w:rPr>
      <w:rFonts w:ascii="Arial" w:hAnsi="Arial" w:cs="Arial"/>
      <w:b/>
      <w:bCs/>
      <w:sz w:val="38"/>
      <w:szCs w:val="38"/>
      <w:shd w:val="clear" w:color="auto" w:fill="FFFFFF"/>
    </w:rPr>
  </w:style>
  <w:style w:type="character" w:customStyle="1" w:styleId="15">
    <w:name w:val="Заголовок №1_"/>
    <w:basedOn w:val="a0"/>
    <w:link w:val="16"/>
    <w:uiPriority w:val="99"/>
    <w:rsid w:val="002D747D"/>
    <w:rPr>
      <w:rFonts w:ascii="Arial" w:hAnsi="Arial" w:cs="Arial"/>
      <w:b/>
      <w:bCs/>
      <w:sz w:val="38"/>
      <w:szCs w:val="38"/>
      <w:shd w:val="clear" w:color="auto" w:fill="FFFFFF"/>
    </w:rPr>
  </w:style>
  <w:style w:type="character" w:customStyle="1" w:styleId="25">
    <w:name w:val="Заголовок №2_"/>
    <w:basedOn w:val="a0"/>
    <w:link w:val="26"/>
    <w:uiPriority w:val="99"/>
    <w:rsid w:val="002D747D"/>
    <w:rPr>
      <w:rFonts w:ascii="Arial" w:hAnsi="Arial" w:cs="Arial"/>
      <w:b/>
      <w:bCs/>
      <w:sz w:val="30"/>
      <w:szCs w:val="30"/>
      <w:shd w:val="clear" w:color="auto" w:fill="FFFFFF"/>
    </w:rPr>
  </w:style>
  <w:style w:type="character" w:customStyle="1" w:styleId="219pt">
    <w:name w:val="Заголовок №2 + 19 pt"/>
    <w:basedOn w:val="25"/>
    <w:uiPriority w:val="99"/>
    <w:rsid w:val="002D747D"/>
    <w:rPr>
      <w:rFonts w:ascii="Arial" w:hAnsi="Arial" w:cs="Arial"/>
      <w:b/>
      <w:bCs/>
      <w:sz w:val="38"/>
      <w:szCs w:val="38"/>
      <w:shd w:val="clear" w:color="auto" w:fill="FFFFFF"/>
    </w:rPr>
  </w:style>
  <w:style w:type="paragraph" w:customStyle="1" w:styleId="33">
    <w:name w:val="Основной текст (3)"/>
    <w:basedOn w:val="a"/>
    <w:link w:val="32"/>
    <w:uiPriority w:val="99"/>
    <w:rsid w:val="002D747D"/>
    <w:pPr>
      <w:widowControl w:val="0"/>
      <w:shd w:val="clear" w:color="auto" w:fill="FFFFFF"/>
      <w:spacing w:before="840" w:after="2100" w:line="240" w:lineRule="atLeast"/>
      <w:jc w:val="both"/>
    </w:pPr>
    <w:rPr>
      <w:rFonts w:ascii="Arial" w:hAnsi="Arial" w:cs="Arial"/>
      <w:b/>
      <w:bCs/>
      <w:sz w:val="30"/>
      <w:szCs w:val="30"/>
    </w:rPr>
  </w:style>
  <w:style w:type="paragraph" w:customStyle="1" w:styleId="16">
    <w:name w:val="Заголовок №1"/>
    <w:basedOn w:val="a"/>
    <w:link w:val="15"/>
    <w:uiPriority w:val="99"/>
    <w:rsid w:val="002D747D"/>
    <w:pPr>
      <w:widowControl w:val="0"/>
      <w:shd w:val="clear" w:color="auto" w:fill="FFFFFF"/>
      <w:spacing w:before="2100" w:after="900" w:line="240" w:lineRule="atLeast"/>
      <w:jc w:val="center"/>
      <w:outlineLvl w:val="0"/>
    </w:pPr>
    <w:rPr>
      <w:rFonts w:ascii="Arial" w:hAnsi="Arial" w:cs="Arial"/>
      <w:b/>
      <w:bCs/>
      <w:sz w:val="38"/>
      <w:szCs w:val="38"/>
    </w:rPr>
  </w:style>
  <w:style w:type="paragraph" w:customStyle="1" w:styleId="26">
    <w:name w:val="Заголовок №2"/>
    <w:basedOn w:val="a"/>
    <w:link w:val="25"/>
    <w:uiPriority w:val="99"/>
    <w:rsid w:val="002D747D"/>
    <w:pPr>
      <w:widowControl w:val="0"/>
      <w:shd w:val="clear" w:color="auto" w:fill="FFFFFF"/>
      <w:spacing w:before="900" w:after="660" w:line="811" w:lineRule="exact"/>
      <w:jc w:val="center"/>
      <w:outlineLvl w:val="1"/>
    </w:pPr>
    <w:rPr>
      <w:rFonts w:ascii="Arial" w:hAnsi="Arial" w:cs="Arial"/>
      <w:b/>
      <w:bCs/>
      <w:sz w:val="30"/>
      <w:szCs w:val="30"/>
    </w:rPr>
  </w:style>
  <w:style w:type="table" w:styleId="af3">
    <w:name w:val="Table Grid"/>
    <w:basedOn w:val="a1"/>
    <w:uiPriority w:val="59"/>
    <w:rsid w:val="00431981"/>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4">
    <w:name w:val="Отступ перед"/>
    <w:basedOn w:val="a"/>
    <w:rsid w:val="007924AF"/>
    <w:pPr>
      <w:widowControl w:val="0"/>
      <w:shd w:val="clear" w:color="auto" w:fill="FFFFFF"/>
      <w:autoSpaceDE w:val="0"/>
      <w:autoSpaceDN w:val="0"/>
      <w:adjustRightInd w:val="0"/>
      <w:spacing w:before="120" w:after="0" w:line="240" w:lineRule="auto"/>
      <w:ind w:firstLine="284"/>
      <w:jc w:val="both"/>
    </w:pPr>
    <w:rPr>
      <w:rFonts w:ascii="Times New Roman" w:eastAsia="Times New Roman" w:hAnsi="Times New Roman" w:cs="Times New Roman"/>
      <w:sz w:val="24"/>
    </w:rPr>
  </w:style>
  <w:style w:type="table" w:customStyle="1" w:styleId="27">
    <w:name w:val="Сетка таблицы2"/>
    <w:basedOn w:val="a1"/>
    <w:next w:val="af3"/>
    <w:uiPriority w:val="59"/>
    <w:rsid w:val="00E235A7"/>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905623">
      <w:bodyDiv w:val="1"/>
      <w:marLeft w:val="0"/>
      <w:marRight w:val="0"/>
      <w:marTop w:val="0"/>
      <w:marBottom w:val="0"/>
      <w:divBdr>
        <w:top w:val="none" w:sz="0" w:space="0" w:color="auto"/>
        <w:left w:val="none" w:sz="0" w:space="0" w:color="auto"/>
        <w:bottom w:val="none" w:sz="0" w:space="0" w:color="auto"/>
        <w:right w:val="none" w:sz="0" w:space="0" w:color="auto"/>
      </w:divBdr>
    </w:div>
    <w:div w:id="911236784">
      <w:bodyDiv w:val="1"/>
      <w:marLeft w:val="0"/>
      <w:marRight w:val="0"/>
      <w:marTop w:val="0"/>
      <w:marBottom w:val="0"/>
      <w:divBdr>
        <w:top w:val="none" w:sz="0" w:space="0" w:color="auto"/>
        <w:left w:val="none" w:sz="0" w:space="0" w:color="auto"/>
        <w:bottom w:val="none" w:sz="0" w:space="0" w:color="auto"/>
        <w:right w:val="none" w:sz="0" w:space="0" w:color="auto"/>
      </w:divBdr>
    </w:div>
    <w:div w:id="1341859529">
      <w:bodyDiv w:val="1"/>
      <w:marLeft w:val="0"/>
      <w:marRight w:val="0"/>
      <w:marTop w:val="0"/>
      <w:marBottom w:val="0"/>
      <w:divBdr>
        <w:top w:val="none" w:sz="0" w:space="0" w:color="auto"/>
        <w:left w:val="none" w:sz="0" w:space="0" w:color="auto"/>
        <w:bottom w:val="none" w:sz="0" w:space="0" w:color="auto"/>
        <w:right w:val="none" w:sz="0" w:space="0" w:color="auto"/>
      </w:divBdr>
    </w:div>
    <w:div w:id="1750076430">
      <w:bodyDiv w:val="1"/>
      <w:marLeft w:val="0"/>
      <w:marRight w:val="0"/>
      <w:marTop w:val="0"/>
      <w:marBottom w:val="0"/>
      <w:divBdr>
        <w:top w:val="none" w:sz="0" w:space="0" w:color="auto"/>
        <w:left w:val="none" w:sz="0" w:space="0" w:color="auto"/>
        <w:bottom w:val="none" w:sz="0" w:space="0" w:color="auto"/>
        <w:right w:val="none" w:sz="0" w:space="0" w:color="auto"/>
      </w:divBdr>
    </w:div>
    <w:div w:id="1802259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arant.park.ru:80/doc.jsp?urn=urn:garant:12027232"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garant.park.ru:80/doc.jsp?urn=urn:garant:12038258&amp;anchor=101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1F1963-EAF9-4CB4-9061-C2910631BA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15306</Words>
  <Characters>87247</Characters>
  <Application>Microsoft Office Word</Application>
  <DocSecurity>0</DocSecurity>
  <Lines>727</Lines>
  <Paragraphs>204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Надежда</cp:lastModifiedBy>
  <cp:revision>2</cp:revision>
  <cp:lastPrinted>2014-07-17T08:33:00Z</cp:lastPrinted>
  <dcterms:created xsi:type="dcterms:W3CDTF">2016-12-28T02:12:00Z</dcterms:created>
  <dcterms:modified xsi:type="dcterms:W3CDTF">2016-12-28T02:12:00Z</dcterms:modified>
</cp:coreProperties>
</file>