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1D" w:rsidRDefault="00877A1D" w:rsidP="00877A1D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4"/>
          <w:szCs w:val="28"/>
        </w:rPr>
        <w:t>АДМИНИСТРАЦИЯ</w:t>
      </w:r>
    </w:p>
    <w:p w:rsidR="00877A1D" w:rsidRDefault="00877A1D" w:rsidP="00877A1D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3"/>
          <w:szCs w:val="28"/>
        </w:rPr>
        <w:t xml:space="preserve">МУНИЦИПАЛЬНОГО ОБРАЗОВАНИЯ АЛЕКСАНДРОВСКИЙ </w:t>
      </w:r>
      <w:r>
        <w:rPr>
          <w:b/>
          <w:bCs/>
          <w:color w:val="000000"/>
          <w:spacing w:val="4"/>
          <w:szCs w:val="28"/>
        </w:rPr>
        <w:t>СЕЛЬСОВЕТ</w:t>
      </w:r>
    </w:p>
    <w:p w:rsidR="00877A1D" w:rsidRDefault="00877A1D" w:rsidP="00877A1D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>САРАКТАШСКОГО РАЙОНА</w:t>
      </w:r>
    </w:p>
    <w:p w:rsidR="00877A1D" w:rsidRDefault="00877A1D" w:rsidP="00877A1D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6"/>
          <w:szCs w:val="28"/>
        </w:rPr>
      </w:pPr>
      <w:r>
        <w:rPr>
          <w:b/>
          <w:bCs/>
          <w:color w:val="000000"/>
          <w:spacing w:val="6"/>
          <w:szCs w:val="28"/>
        </w:rPr>
        <w:t>ОРЕНБУРГСКОЙ ОБЛАСТИ</w:t>
      </w:r>
    </w:p>
    <w:p w:rsidR="00877A1D" w:rsidRDefault="00877A1D" w:rsidP="00877A1D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</w:p>
    <w:p w:rsidR="00877A1D" w:rsidRDefault="00877A1D" w:rsidP="00877A1D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4"/>
          <w:szCs w:val="28"/>
        </w:rPr>
        <w:t>РАСПОРЯЖЕНИЕ</w:t>
      </w:r>
    </w:p>
    <w:p w:rsidR="00877A1D" w:rsidRDefault="00877A1D" w:rsidP="00877A1D">
      <w:pPr>
        <w:shd w:val="clear" w:color="auto" w:fill="FFFFFF"/>
        <w:ind w:right="4675"/>
        <w:jc w:val="center"/>
        <w:rPr>
          <w:color w:val="000000"/>
          <w:spacing w:val="4"/>
          <w:sz w:val="28"/>
          <w:szCs w:val="28"/>
        </w:rPr>
      </w:pPr>
    </w:p>
    <w:p w:rsidR="00877A1D" w:rsidRDefault="00877A1D" w:rsidP="00877A1D">
      <w:pPr>
        <w:shd w:val="clear" w:color="auto" w:fill="FFFFFF"/>
        <w:ind w:right="4675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06.06.2016 г. № 12-р</w:t>
      </w:r>
    </w:p>
    <w:p w:rsidR="00877A1D" w:rsidRDefault="00877A1D" w:rsidP="00877A1D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с. Вторая Александровка</w:t>
      </w:r>
    </w:p>
    <w:p w:rsidR="00877A1D" w:rsidRDefault="00877A1D" w:rsidP="00877A1D">
      <w:pPr>
        <w:rPr>
          <w:color w:val="000000"/>
          <w:spacing w:val="-2"/>
          <w:sz w:val="28"/>
          <w:szCs w:val="28"/>
        </w:rPr>
      </w:pPr>
    </w:p>
    <w:p w:rsidR="00877A1D" w:rsidRDefault="00877A1D" w:rsidP="00877A1D">
      <w:pPr>
        <w:rPr>
          <w:color w:val="000000"/>
          <w:spacing w:val="-2"/>
          <w:sz w:val="28"/>
          <w:szCs w:val="28"/>
        </w:rPr>
      </w:pPr>
      <w:bookmarkStart w:id="0" w:name="OLE_LINK1"/>
      <w:bookmarkStart w:id="1" w:name="_GoBack"/>
      <w:r>
        <w:rPr>
          <w:color w:val="000000"/>
          <w:spacing w:val="-2"/>
          <w:sz w:val="28"/>
          <w:szCs w:val="28"/>
        </w:rPr>
        <w:t>О назначении ответственного лица</w:t>
      </w:r>
      <w:r w:rsidR="00465E60" w:rsidRPr="00465E6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 профилактику коррупционных и</w:t>
      </w:r>
      <w:r w:rsidR="00465E60" w:rsidRPr="00465E6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иных правонарушений</w:t>
      </w:r>
      <w:bookmarkEnd w:id="0"/>
      <w:bookmarkEnd w:id="1"/>
      <w:r>
        <w:rPr>
          <w:color w:val="000000"/>
          <w:spacing w:val="-2"/>
          <w:sz w:val="28"/>
          <w:szCs w:val="28"/>
        </w:rPr>
        <w:t>.</w:t>
      </w:r>
    </w:p>
    <w:p w:rsidR="00877A1D" w:rsidRDefault="00877A1D" w:rsidP="00EE52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A1D" w:rsidRDefault="00877A1D" w:rsidP="00EE52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2CF" w:rsidRPr="007A6C56" w:rsidRDefault="00EE52CF" w:rsidP="00EE52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7A6C5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A6C56">
        <w:rPr>
          <w:rFonts w:ascii="Times New Roman" w:hAnsi="Times New Roman" w:cs="Times New Roman"/>
          <w:sz w:val="28"/>
          <w:szCs w:val="28"/>
        </w:rPr>
        <w:t xml:space="preserve">. 1 п. 2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7A6C56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7A6C56">
        <w:rPr>
          <w:rFonts w:ascii="Times New Roman" w:hAnsi="Times New Roman" w:cs="Times New Roman"/>
          <w:sz w:val="28"/>
          <w:szCs w:val="28"/>
        </w:rPr>
        <w:t xml:space="preserve">. № 273-ФЗ «О противодействии коррупции», п. 3 Указа Президента Российской Федерации от 15 июля </w:t>
      </w:r>
      <w:smartTag w:uri="urn:schemas-microsoft-com:office:smarttags" w:element="metricconverter">
        <w:smartTagPr>
          <w:attr w:name="ProductID" w:val="2015 г"/>
        </w:smartTagPr>
        <w:r w:rsidRPr="007A6C5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7A6C56">
        <w:rPr>
          <w:rFonts w:ascii="Times New Roman" w:hAnsi="Times New Roman" w:cs="Times New Roman"/>
          <w:sz w:val="28"/>
          <w:szCs w:val="28"/>
        </w:rPr>
        <w:t xml:space="preserve">. № 364 «О мерах по совершенствованию организации деятельности в области противодействия коррупции»). </w:t>
      </w:r>
    </w:p>
    <w:p w:rsidR="00EE52CF" w:rsidRPr="007A6C56" w:rsidRDefault="00EE52CF" w:rsidP="00EE52CF">
      <w:pPr>
        <w:ind w:firstLine="720"/>
        <w:jc w:val="both"/>
        <w:rPr>
          <w:sz w:val="28"/>
          <w:szCs w:val="28"/>
        </w:rPr>
      </w:pPr>
    </w:p>
    <w:p w:rsidR="00EE52CF" w:rsidRPr="00336A30" w:rsidRDefault="00EE52CF" w:rsidP="00EE52CF">
      <w:pPr>
        <w:pStyle w:val="1"/>
        <w:ind w:left="0" w:firstLine="720"/>
        <w:jc w:val="both"/>
        <w:rPr>
          <w:sz w:val="28"/>
          <w:szCs w:val="28"/>
        </w:rPr>
      </w:pPr>
      <w:r w:rsidRPr="007A6C56">
        <w:rPr>
          <w:sz w:val="28"/>
          <w:szCs w:val="28"/>
        </w:rPr>
        <w:t xml:space="preserve">1. </w:t>
      </w:r>
      <w:r w:rsidRPr="00336A30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Молородову</w:t>
      </w:r>
      <w:proofErr w:type="spellEnd"/>
      <w:r>
        <w:rPr>
          <w:sz w:val="28"/>
          <w:szCs w:val="28"/>
        </w:rPr>
        <w:t xml:space="preserve"> Наталью Михайловну</w:t>
      </w:r>
      <w:r w:rsidRPr="00336A30">
        <w:rPr>
          <w:sz w:val="28"/>
          <w:szCs w:val="28"/>
        </w:rPr>
        <w:t xml:space="preserve"> ответственным за профилактику коррупционных и иных правонарушений в муниципальном образовании </w:t>
      </w:r>
      <w:r>
        <w:rPr>
          <w:sz w:val="28"/>
          <w:szCs w:val="28"/>
        </w:rPr>
        <w:t>Александровский</w:t>
      </w:r>
      <w:r w:rsidRPr="00336A30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EE52CF" w:rsidRPr="007A6C56" w:rsidRDefault="00EE52CF" w:rsidP="00EE52CF">
      <w:pPr>
        <w:pStyle w:val="1"/>
        <w:ind w:left="0" w:firstLine="720"/>
        <w:jc w:val="both"/>
        <w:rPr>
          <w:sz w:val="28"/>
          <w:szCs w:val="28"/>
        </w:rPr>
      </w:pP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на ответственного</w:t>
      </w:r>
      <w:r w:rsidRPr="007A6C5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proofErr w:type="gramStart"/>
      <w:r w:rsidRPr="007A6C56">
        <w:rPr>
          <w:rFonts w:ascii="Times New Roman" w:hAnsi="Times New Roman" w:cs="Times New Roman"/>
          <w:sz w:val="28"/>
          <w:szCs w:val="28"/>
        </w:rPr>
        <w:t>правонарушений  следующие</w:t>
      </w:r>
      <w:proofErr w:type="gramEnd"/>
      <w:r w:rsidRPr="007A6C56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     - обеспечение    соблюдения   муниципальными служащими ограничений и запретов, требований о </w:t>
      </w:r>
      <w:proofErr w:type="gramStart"/>
      <w:r w:rsidRPr="007A6C56">
        <w:rPr>
          <w:rFonts w:ascii="Times New Roman" w:hAnsi="Times New Roman" w:cs="Times New Roman"/>
          <w:sz w:val="28"/>
          <w:szCs w:val="28"/>
        </w:rPr>
        <w:t>предотвращении  или</w:t>
      </w:r>
      <w:proofErr w:type="gramEnd"/>
      <w:r w:rsidRPr="007A6C56">
        <w:rPr>
          <w:rFonts w:ascii="Times New Roman" w:hAnsi="Times New Roman" w:cs="Times New Roman"/>
          <w:sz w:val="28"/>
          <w:szCs w:val="28"/>
        </w:rPr>
        <w:t xml:space="preserve"> урегулировании  конфликта  интересов,  исполнения ими обязанностей, установленных  Федеральным </w:t>
      </w:r>
      <w:r w:rsidRPr="00336A30">
        <w:rPr>
          <w:rFonts w:ascii="Times New Roman" w:hAnsi="Times New Roman" w:cs="Times New Roman"/>
          <w:sz w:val="28"/>
          <w:szCs w:val="28"/>
        </w:rPr>
        <w:t xml:space="preserve">законом  </w:t>
      </w:r>
      <w:hyperlink r:id="rId4" w:history="1">
        <w:r w:rsidRPr="00336A3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  25 декабря 2008 г. № 273-ФЗ</w:t>
        </w:r>
      </w:hyperlink>
      <w:r w:rsidRPr="007A6C56">
        <w:rPr>
          <w:rFonts w:ascii="Times New Roman" w:hAnsi="Times New Roman" w:cs="Times New Roman"/>
          <w:sz w:val="28"/>
          <w:szCs w:val="28"/>
        </w:rPr>
        <w:t xml:space="preserve"> «О противодействии   коррупции» и  другими  федеральными  законами (далее - требования к служебному поведению);</w:t>
      </w: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- оказание муниципальным служащим консультативной помощи </w:t>
      </w:r>
      <w:proofErr w:type="gramStart"/>
      <w:r w:rsidRPr="007A6C56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7A6C56">
        <w:rPr>
          <w:rFonts w:ascii="Times New Roman" w:hAnsi="Times New Roman" w:cs="Times New Roman"/>
          <w:sz w:val="28"/>
          <w:szCs w:val="28"/>
        </w:rPr>
        <w:t xml:space="preserve">, связанным с применением на практике требований  к  служебному  поведению и общих принципов служебного поведения муниципальных служащих,  утвержденных Указом Президента Российской Федерации </w:t>
      </w:r>
      <w:hyperlink r:id="rId5" w:history="1">
        <w:r w:rsidRPr="00336A3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 12 августа 2002 г.  № 885</w:t>
        </w:r>
      </w:hyperlink>
      <w:r w:rsidRPr="00336A30">
        <w:rPr>
          <w:rFonts w:ascii="Times New Roman" w:hAnsi="Times New Roman" w:cs="Times New Roman"/>
          <w:sz w:val="28"/>
          <w:szCs w:val="28"/>
        </w:rPr>
        <w:t xml:space="preserve"> </w:t>
      </w:r>
      <w:r w:rsidRPr="00336A30">
        <w:rPr>
          <w:rFonts w:ascii="Times New Roman" w:hAnsi="Times New Roman" w:cs="Times New Roman"/>
          <w:color w:val="000000"/>
          <w:sz w:val="28"/>
          <w:szCs w:val="28"/>
        </w:rPr>
        <w:t>"Об утверждении общих принципов служеб</w:t>
      </w:r>
      <w:r w:rsidRPr="007A6C56">
        <w:rPr>
          <w:rFonts w:ascii="Times New Roman" w:hAnsi="Times New Roman" w:cs="Times New Roman"/>
          <w:color w:val="000000"/>
          <w:sz w:val="28"/>
          <w:szCs w:val="28"/>
        </w:rPr>
        <w:t>ного поведения государственных служащих</w:t>
      </w:r>
      <w:proofErr w:type="gramStart"/>
      <w:r w:rsidRPr="007A6C56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r w:rsidRPr="007A6C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A6C56">
        <w:rPr>
          <w:rFonts w:ascii="Times New Roman" w:hAnsi="Times New Roman" w:cs="Times New Roman"/>
          <w:sz w:val="28"/>
          <w:szCs w:val="28"/>
        </w:rPr>
        <w:t xml:space="preserve"> также   с  уведомлением руководителя, органов прокуратуры,  иных  органов о фактах совершения муниципальными служащими коррупционных правонарушений, </w:t>
      </w:r>
      <w:r w:rsidRPr="007A6C56">
        <w:rPr>
          <w:rFonts w:ascii="Times New Roman" w:hAnsi="Times New Roman" w:cs="Times New Roman"/>
          <w:sz w:val="28"/>
          <w:szCs w:val="28"/>
        </w:rPr>
        <w:lastRenderedPageBreak/>
        <w:t>непредставления ими сведений либо  представления недостоверных  или  неполных сведений о доходах, об имуществе и обязательствах имущественного характера;</w:t>
      </w: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- обеспечение    реализации   муниципальными служащими   обязанности   уведомлять руководителя, </w:t>
      </w:r>
      <w:proofErr w:type="gramStart"/>
      <w:r w:rsidRPr="007A6C56">
        <w:rPr>
          <w:rFonts w:ascii="Times New Roman" w:hAnsi="Times New Roman" w:cs="Times New Roman"/>
          <w:sz w:val="28"/>
          <w:szCs w:val="28"/>
        </w:rPr>
        <w:t>органы  прокуратуры</w:t>
      </w:r>
      <w:proofErr w:type="gramEnd"/>
      <w:r w:rsidRPr="007A6C56">
        <w:rPr>
          <w:rFonts w:ascii="Times New Roman" w:hAnsi="Times New Roman" w:cs="Times New Roman"/>
          <w:sz w:val="28"/>
          <w:szCs w:val="28"/>
        </w:rPr>
        <w:t>,  иные органы обо всех случаях обращения к ним каких-либо  лиц  в  целях  склонения  их к совершению коррупционных правонарушений;</w:t>
      </w: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организация правового просвещения муниципальных служащих;</w:t>
      </w: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проведение служебных проверок;</w:t>
      </w: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C56">
        <w:rPr>
          <w:rFonts w:ascii="Times New Roman" w:hAnsi="Times New Roman" w:cs="Times New Roman"/>
          <w:sz w:val="28"/>
          <w:szCs w:val="28"/>
        </w:rPr>
        <w:t>обеспечение  проверки</w:t>
      </w:r>
      <w:proofErr w:type="gramEnd"/>
      <w:r w:rsidRPr="007A6C56">
        <w:rPr>
          <w:rFonts w:ascii="Times New Roman" w:hAnsi="Times New Roman" w:cs="Times New Roman"/>
          <w:sz w:val="28"/>
          <w:szCs w:val="28"/>
        </w:rPr>
        <w:t xml:space="preserve">  достоверности  и полноты сведений о доходах,  об имуществе  и обязательствах имущественного характера, представляемых  гражданами,  претендующими  на замещение должностей муниципальной службы, и муниципальными служащими, проверки соблюдения муниципальными  служащими требований  к  служебному  поведению;</w:t>
      </w: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A6C56">
        <w:rPr>
          <w:rFonts w:ascii="Times New Roman" w:hAnsi="Times New Roman" w:cs="Times New Roman"/>
          <w:sz w:val="28"/>
          <w:szCs w:val="28"/>
        </w:rPr>
        <w:t>взаимодействие  с</w:t>
      </w:r>
      <w:proofErr w:type="gramEnd"/>
      <w:r w:rsidRPr="007A6C56">
        <w:rPr>
          <w:rFonts w:ascii="Times New Roman" w:hAnsi="Times New Roman" w:cs="Times New Roman"/>
          <w:sz w:val="28"/>
          <w:szCs w:val="28"/>
        </w:rPr>
        <w:t xml:space="preserve">  правоохранительными    органами;</w:t>
      </w:r>
    </w:p>
    <w:p w:rsidR="00EE52CF" w:rsidRPr="007A6C56" w:rsidRDefault="00EE52CF" w:rsidP="00EE52CF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56">
        <w:rPr>
          <w:rFonts w:ascii="Times New Roman" w:hAnsi="Times New Roman" w:cs="Times New Roman"/>
          <w:sz w:val="28"/>
          <w:szCs w:val="28"/>
        </w:rPr>
        <w:t xml:space="preserve">- размещение сведений о доходах, об имуществе и обязательствах имущественного характера муниципальных служащих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7A6C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EE52CF" w:rsidRPr="007A6C56" w:rsidRDefault="00EE52CF" w:rsidP="00EE52CF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6C56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EE52CF" w:rsidRPr="007A6C56" w:rsidRDefault="00EE52CF" w:rsidP="00EE52CF">
      <w:pPr>
        <w:pStyle w:val="1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</w:t>
      </w:r>
      <w:r w:rsidRPr="007A6C56">
        <w:rPr>
          <w:sz w:val="28"/>
          <w:szCs w:val="28"/>
        </w:rPr>
        <w:t>.Настоящее</w:t>
      </w:r>
      <w:proofErr w:type="gramEnd"/>
      <w:r w:rsidRPr="007A6C56">
        <w:rPr>
          <w:sz w:val="28"/>
          <w:szCs w:val="28"/>
        </w:rPr>
        <w:t xml:space="preserve"> р</w:t>
      </w:r>
      <w:r w:rsidRPr="007A6C56">
        <w:rPr>
          <w:rFonts w:eastAsia="SimSun"/>
          <w:sz w:val="28"/>
          <w:szCs w:val="28"/>
        </w:rPr>
        <w:t>аспоряжение вступает в силу после его подписания</w:t>
      </w:r>
      <w:r>
        <w:rPr>
          <w:rFonts w:eastAsia="SimSun"/>
          <w:sz w:val="28"/>
          <w:szCs w:val="28"/>
        </w:rPr>
        <w:t>.</w:t>
      </w:r>
    </w:p>
    <w:p w:rsidR="00EE52CF" w:rsidRDefault="00EE52CF" w:rsidP="00EE52CF">
      <w:pPr>
        <w:ind w:firstLine="720"/>
        <w:jc w:val="both"/>
        <w:rPr>
          <w:bCs/>
          <w:sz w:val="28"/>
          <w:szCs w:val="28"/>
        </w:rPr>
      </w:pPr>
    </w:p>
    <w:p w:rsidR="00EE52CF" w:rsidRDefault="00EE52CF" w:rsidP="00EE52CF">
      <w:pPr>
        <w:ind w:firstLine="720"/>
        <w:jc w:val="both"/>
        <w:rPr>
          <w:bCs/>
          <w:sz w:val="28"/>
          <w:szCs w:val="28"/>
        </w:rPr>
      </w:pPr>
    </w:p>
    <w:p w:rsidR="00EE52CF" w:rsidRPr="007A6C56" w:rsidRDefault="00EE52CF" w:rsidP="00EE52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Александровского сельсовета</w:t>
      </w:r>
      <w:r w:rsidRPr="007A6C56">
        <w:rPr>
          <w:bCs/>
          <w:sz w:val="28"/>
          <w:szCs w:val="28"/>
        </w:rPr>
        <w:t xml:space="preserve">                  </w:t>
      </w:r>
      <w:r w:rsidRPr="007A6C5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А.С. Ельчанин</w:t>
      </w:r>
    </w:p>
    <w:p w:rsidR="00EE52CF" w:rsidRPr="007A6C56" w:rsidRDefault="00EE52CF" w:rsidP="00EE52CF">
      <w:pPr>
        <w:ind w:firstLine="720"/>
        <w:jc w:val="both"/>
        <w:rPr>
          <w:sz w:val="28"/>
          <w:szCs w:val="28"/>
        </w:rPr>
      </w:pPr>
    </w:p>
    <w:p w:rsidR="00EE52CF" w:rsidRPr="007A6C56" w:rsidRDefault="00EE52CF" w:rsidP="00EE52CF">
      <w:pPr>
        <w:ind w:firstLine="720"/>
        <w:jc w:val="both"/>
        <w:rPr>
          <w:sz w:val="28"/>
          <w:szCs w:val="28"/>
        </w:rPr>
      </w:pPr>
      <w:r w:rsidRPr="007A6C56">
        <w:rPr>
          <w:sz w:val="28"/>
          <w:szCs w:val="28"/>
        </w:rPr>
        <w:t>Разослано: администрации района, прокуратуре района.</w:t>
      </w:r>
    </w:p>
    <w:p w:rsidR="00EE52CF" w:rsidRPr="007A6C56" w:rsidRDefault="00EE52CF" w:rsidP="00EE52CF">
      <w:pPr>
        <w:rPr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F"/>
    <w:rsid w:val="00041D9A"/>
    <w:rsid w:val="00070DA2"/>
    <w:rsid w:val="000E4E9C"/>
    <w:rsid w:val="001042F4"/>
    <w:rsid w:val="00125754"/>
    <w:rsid w:val="00247B23"/>
    <w:rsid w:val="002A40C3"/>
    <w:rsid w:val="003B1DED"/>
    <w:rsid w:val="003E57A5"/>
    <w:rsid w:val="00465E60"/>
    <w:rsid w:val="00472198"/>
    <w:rsid w:val="00516AC5"/>
    <w:rsid w:val="00564176"/>
    <w:rsid w:val="00596A7F"/>
    <w:rsid w:val="00603F05"/>
    <w:rsid w:val="006F5D31"/>
    <w:rsid w:val="00853265"/>
    <w:rsid w:val="00877A1D"/>
    <w:rsid w:val="008D74D2"/>
    <w:rsid w:val="00A44598"/>
    <w:rsid w:val="00AC0161"/>
    <w:rsid w:val="00AD547C"/>
    <w:rsid w:val="00BE116F"/>
    <w:rsid w:val="00BF387F"/>
    <w:rsid w:val="00C023F4"/>
    <w:rsid w:val="00C64F26"/>
    <w:rsid w:val="00C838C4"/>
    <w:rsid w:val="00CB00FF"/>
    <w:rsid w:val="00D51BA6"/>
    <w:rsid w:val="00DB39E8"/>
    <w:rsid w:val="00EE52CF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4137D-3D14-410C-B462-753FC5EA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E52CF"/>
    <w:pPr>
      <w:ind w:left="720"/>
    </w:pPr>
    <w:rPr>
      <w:sz w:val="20"/>
      <w:szCs w:val="20"/>
    </w:rPr>
  </w:style>
  <w:style w:type="character" w:styleId="a3">
    <w:name w:val="Hyperlink"/>
    <w:basedOn w:val="a0"/>
    <w:rsid w:val="00EE52CF"/>
    <w:rPr>
      <w:rFonts w:cs="Times New Roman"/>
      <w:color w:val="0000FF"/>
      <w:u w:val="single"/>
    </w:rPr>
  </w:style>
  <w:style w:type="paragraph" w:styleId="HTML">
    <w:name w:val="HTML Preformatted"/>
    <w:basedOn w:val="a"/>
    <w:rsid w:val="00EE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.38/soft_na/bpa/vdoc.phtml?bpaid=1&amp;code=67449&amp;PHPSESSID=41d0296880686506e36bacf836ec509b" TargetMode="External"/><Relationship Id="rId4" Type="http://schemas.openxmlformats.org/officeDocument/2006/relationships/hyperlink" Target="http://192.168.1.38/soft_na/bpa/vdoc.phtml?bpaid=1&amp;code=118388&amp;PHPSESSID=41d0296880686506e36bacf836ec50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3554</CharactersWithSpaces>
  <SharedDoc>false</SharedDoc>
  <HLinks>
    <vt:vector size="12" baseType="variant"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http://192.168.1.38/soft_na/bpa/vdoc.phtml?bpaid=1&amp;code=67449&amp;PHPSESSID=41d0296880686506e36bacf836ec509b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http://192.168.1.38/soft_na/bpa/vdoc.phtml?bpaid=1&amp;code=118388&amp;PHPSESSID=41d0296880686506e36bacf836ec509b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4</cp:revision>
  <dcterms:created xsi:type="dcterms:W3CDTF">2019-08-30T09:05:00Z</dcterms:created>
  <dcterms:modified xsi:type="dcterms:W3CDTF">2019-08-30T09:10:00Z</dcterms:modified>
</cp:coreProperties>
</file>