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3096"/>
      </w:tblGrid>
      <w:tr w:rsidR="00620B11" w:rsidRPr="00620B11" w:rsidTr="00852F89">
        <w:trPr>
          <w:trHeight w:val="640"/>
        </w:trPr>
        <w:tc>
          <w:tcPr>
            <w:tcW w:w="4608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Александровский сельсовет 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Саракташского района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B11" w:rsidRPr="00620B11" w:rsidRDefault="00620B11" w:rsidP="00852F89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21.12.2015 г.</w:t>
            </w:r>
            <w:r w:rsidRPr="00620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0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Pr="00620B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B11" w:rsidRPr="00620B11" w:rsidTr="00852F89">
        <w:tc>
          <w:tcPr>
            <w:tcW w:w="4608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B11" w:rsidRPr="00620B11" w:rsidTr="00852F89">
        <w:trPr>
          <w:trHeight w:val="640"/>
        </w:trPr>
        <w:tc>
          <w:tcPr>
            <w:tcW w:w="6121" w:type="dxa"/>
            <w:gridSpan w:val="2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Устав муниципального образования Александровский сельсовет Саракташского района Оренбургской области»</w:t>
            </w:r>
          </w:p>
        </w:tc>
        <w:tc>
          <w:tcPr>
            <w:tcW w:w="3096" w:type="dxa"/>
          </w:tcPr>
          <w:p w:rsidR="00620B11" w:rsidRPr="00620B11" w:rsidRDefault="00620B11" w:rsidP="00852F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0B11" w:rsidRPr="00620B11" w:rsidRDefault="00620B11" w:rsidP="00620B1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11" w:rsidRPr="00620B11" w:rsidRDefault="00620B11" w:rsidP="00620B11">
      <w:pPr>
        <w:pStyle w:val="1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620B1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29.06.2015 № 187-ФЗ «О внесении изменений в Федеральный закон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</w:t>
      </w:r>
      <w:r w:rsidRPr="00620B11">
        <w:rPr>
          <w:rFonts w:ascii="Times New Roman" w:hAnsi="Times New Roman" w:cs="Times New Roman"/>
          <w:b w:val="0"/>
          <w:bCs w:val="0"/>
          <w:iCs/>
          <w:color w:val="000000"/>
          <w:spacing w:val="-5"/>
          <w:sz w:val="28"/>
          <w:szCs w:val="28"/>
          <w:u w:val="none"/>
        </w:rPr>
        <w:t xml:space="preserve">от 08.03.2015 N 23-ФЗ 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Федерации" в </w:t>
      </w:r>
      <w:hyperlink r:id="rId7" w:history="1">
        <w:r w:rsidRPr="00620B11">
          <w:rPr>
            <w:rFonts w:ascii="Times New Roman" w:hAnsi="Times New Roman" w:cs="Times New Roman"/>
            <w:b w:val="0"/>
            <w:color w:val="0000FF"/>
            <w:sz w:val="28"/>
            <w:szCs w:val="28"/>
            <w:u w:val="none"/>
          </w:rPr>
          <w:t>ч</w:t>
        </w:r>
      </w:hyperlink>
      <w:r w:rsidRPr="00620B1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. 9.1 ст. 40 Федерального закона от 6 октября 2003 года N 131-ФЗ "Об общих принципах организации местного самоуправления в Российской Федерации",  от 05.10.2015 N 285-ФЗ 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интересов", от 03.11.2015 года </w:t>
      </w:r>
      <w:r w:rsidRPr="00620B11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>№ 303-ФЗ</w:t>
      </w:r>
      <w:r w:rsidRPr="00620B1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«О внесении изменений в отдельные законодательные акты Российской Федерации»</w:t>
      </w:r>
    </w:p>
    <w:p w:rsidR="00620B11" w:rsidRPr="00620B11" w:rsidRDefault="00620B11" w:rsidP="00620B1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620B11" w:rsidRPr="00620B11" w:rsidRDefault="00620B11" w:rsidP="00620B11">
      <w:pPr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 xml:space="preserve">Совет депутатов Александровского сельсовета </w:t>
      </w:r>
    </w:p>
    <w:p w:rsidR="00620B11" w:rsidRPr="00620B11" w:rsidRDefault="00620B11" w:rsidP="00620B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>РЕШИЛ:</w:t>
      </w:r>
    </w:p>
    <w:p w:rsidR="00620B11" w:rsidRPr="00620B11" w:rsidRDefault="00620B11" w:rsidP="00620B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Александровский сельсовет Саракташского района Оренбургской области изменения и дополнения согласно приложению.</w:t>
      </w:r>
    </w:p>
    <w:p w:rsidR="00620B11" w:rsidRPr="00620B11" w:rsidRDefault="00620B11" w:rsidP="0062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ab/>
      </w:r>
      <w:r w:rsidRPr="00620B11">
        <w:rPr>
          <w:rFonts w:ascii="Times New Roman" w:hAnsi="Times New Roman" w:cs="Times New Roman"/>
          <w:sz w:val="28"/>
          <w:szCs w:val="28"/>
        </w:rPr>
        <w:t>2. Главе муниципального образования Александровский сельсовет направить  изменения и дополнения в Устав муниципального образования Александровский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620B11" w:rsidRPr="00620B11" w:rsidRDefault="00620B11" w:rsidP="00620B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 xml:space="preserve">3. Изменения и дополнения в Устав муниципального образования Александровский сельсовет  вступают в силу после их государственной регистрации и обнародования и подлежат </w:t>
      </w:r>
      <w:r w:rsidRPr="00620B11">
        <w:rPr>
          <w:rFonts w:ascii="Times New Roman" w:hAnsi="Times New Roman" w:cs="Times New Roman"/>
          <w:bCs/>
          <w:sz w:val="28"/>
          <w:szCs w:val="28"/>
        </w:rPr>
        <w:t>размещению на официальном сайте администрации Александровского сельсовета</w:t>
      </w:r>
      <w:r w:rsidRPr="00620B11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620B11">
        <w:rPr>
          <w:rFonts w:ascii="Times New Roman" w:hAnsi="Times New Roman" w:cs="Times New Roman"/>
          <w:sz w:val="28"/>
          <w:szCs w:val="28"/>
          <w:lang w:val="en-US"/>
        </w:rPr>
        <w:t>admaleksandrovka</w:t>
      </w:r>
      <w:r w:rsidRPr="00620B11">
        <w:rPr>
          <w:rFonts w:ascii="Times New Roman" w:hAnsi="Times New Roman" w:cs="Times New Roman"/>
          <w:sz w:val="28"/>
          <w:szCs w:val="28"/>
        </w:rPr>
        <w:t>.</w:t>
      </w:r>
      <w:r w:rsidRPr="00620B1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20B11" w:rsidRPr="00620B11" w:rsidRDefault="00620B11" w:rsidP="00620B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ab/>
        <w:t>4.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 (Пешкова О.В.).</w:t>
      </w:r>
    </w:p>
    <w:p w:rsidR="00620B11" w:rsidRPr="00620B11" w:rsidRDefault="00620B11" w:rsidP="00620B11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620B11" w:rsidRPr="00620B11" w:rsidRDefault="00620B11" w:rsidP="00620B11">
      <w:pPr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А.С. Ельчанин   </w:t>
      </w:r>
    </w:p>
    <w:p w:rsidR="00620B11" w:rsidRPr="00620B11" w:rsidRDefault="00620B11" w:rsidP="00620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>Разослано: прокурору района, в Управление Министерства юстиции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депутатам </w:t>
      </w:r>
      <w:r w:rsidRPr="00620B11">
        <w:rPr>
          <w:rFonts w:ascii="Times New Roman" w:hAnsi="Times New Roman" w:cs="Times New Roman"/>
          <w:sz w:val="28"/>
          <w:szCs w:val="28"/>
        </w:rPr>
        <w:t>сельсовета - 7</w:t>
      </w:r>
    </w:p>
    <w:p w:rsidR="00620B11" w:rsidRPr="00620B11" w:rsidRDefault="00620B11" w:rsidP="00620B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11" w:rsidRPr="00620B11" w:rsidRDefault="00620B11" w:rsidP="00620B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11" w:rsidRPr="00620B11" w:rsidRDefault="00620B11" w:rsidP="00620B11">
      <w:pPr>
        <w:ind w:left="6804" w:hanging="1275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br w:type="page"/>
      </w:r>
      <w:r w:rsidRPr="00620B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620B11" w:rsidRPr="00620B11" w:rsidRDefault="00620B11" w:rsidP="00620B11">
      <w:pPr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0B1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20B11" w:rsidRPr="00620B11" w:rsidRDefault="00620B11" w:rsidP="00620B11">
      <w:pPr>
        <w:pStyle w:val="aff"/>
        <w:spacing w:after="0" w:line="240" w:lineRule="auto"/>
        <w:rPr>
          <w:rFonts w:ascii="Times New Roman" w:hAnsi="Times New Roman"/>
          <w:sz w:val="28"/>
          <w:szCs w:val="28"/>
        </w:rPr>
      </w:pPr>
      <w:r w:rsidRPr="00620B11">
        <w:rPr>
          <w:rFonts w:ascii="Times New Roman" w:hAnsi="Times New Roman"/>
          <w:sz w:val="28"/>
          <w:szCs w:val="28"/>
        </w:rPr>
        <w:t xml:space="preserve">                                                                    Александровского сельсовета</w:t>
      </w:r>
    </w:p>
    <w:p w:rsidR="00620B11" w:rsidRPr="00620B11" w:rsidRDefault="00620B11" w:rsidP="00620B11">
      <w:pPr>
        <w:pStyle w:val="aff"/>
        <w:spacing w:after="0" w:line="240" w:lineRule="auto"/>
        <w:rPr>
          <w:rFonts w:ascii="Times New Roman" w:hAnsi="Times New Roman"/>
          <w:sz w:val="28"/>
          <w:szCs w:val="28"/>
        </w:rPr>
      </w:pPr>
      <w:r w:rsidRPr="00620B11">
        <w:rPr>
          <w:rFonts w:ascii="Times New Roman" w:hAnsi="Times New Roman"/>
          <w:sz w:val="28"/>
          <w:szCs w:val="28"/>
        </w:rPr>
        <w:t xml:space="preserve">                                                                    от 21.12.</w:t>
      </w:r>
      <w:smartTag w:uri="urn:schemas-microsoft-com:office:smarttags" w:element="metricconverter">
        <w:smartTagPr>
          <w:attr w:name="ProductID" w:val="2015 г"/>
        </w:smartTagPr>
        <w:r w:rsidRPr="00620B11">
          <w:rPr>
            <w:rFonts w:ascii="Times New Roman" w:hAnsi="Times New Roman"/>
            <w:sz w:val="28"/>
            <w:szCs w:val="28"/>
          </w:rPr>
          <w:t>2015 г</w:t>
        </w:r>
      </w:smartTag>
      <w:r w:rsidRPr="00620B11">
        <w:rPr>
          <w:rFonts w:ascii="Times New Roman" w:hAnsi="Times New Roman"/>
          <w:sz w:val="28"/>
          <w:szCs w:val="28"/>
        </w:rPr>
        <w:t>. № 14</w:t>
      </w:r>
    </w:p>
    <w:p w:rsidR="00620B11" w:rsidRPr="00620B11" w:rsidRDefault="00620B11" w:rsidP="00620B11">
      <w:pPr>
        <w:pStyle w:val="aff"/>
        <w:spacing w:after="0" w:line="240" w:lineRule="auto"/>
        <w:ind w:left="6804" w:hanging="1275"/>
        <w:rPr>
          <w:rFonts w:ascii="Times New Roman" w:hAnsi="Times New Roman"/>
          <w:sz w:val="28"/>
          <w:szCs w:val="28"/>
        </w:rPr>
      </w:pPr>
    </w:p>
    <w:p w:rsidR="00620B11" w:rsidRPr="00620B11" w:rsidRDefault="00620B11" w:rsidP="00620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1. Пункт 16 части 1 статьи 5 Устава изложить в следующей редакции: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2. Пункт 4 части 3 статьи 14 Устава дополнить словами</w:t>
      </w:r>
      <w:r w:rsidRPr="00620B11">
        <w:rPr>
          <w:rFonts w:ascii="Times New Roman" w:hAnsi="Times New Roman" w:cs="Times New Roman"/>
          <w:sz w:val="28"/>
          <w:szCs w:val="28"/>
        </w:rPr>
        <w:t xml:space="preserve"> « , за исключением случаев, если в соответствии со статьей 13 ФЗ № 131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11" w:rsidRPr="00620B11" w:rsidRDefault="00620B11" w:rsidP="00620B1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3. В пункте 2 части 5 статьи 24 Устава</w:t>
      </w:r>
      <w:r w:rsidRPr="00620B11">
        <w:rPr>
          <w:rFonts w:ascii="Times New Roman" w:hAnsi="Times New Roman" w:cs="Times New Roman"/>
          <w:sz w:val="28"/>
          <w:szCs w:val="28"/>
        </w:rPr>
        <w:t xml:space="preserve"> после слов «зарегистрированного в установленном порядке» дополнить словами «, совета муниципальных образований Оренбургской области, иных объединений муниципальных образований»;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4.</w:t>
      </w:r>
      <w:r w:rsidRPr="00620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B11">
        <w:rPr>
          <w:rFonts w:ascii="Times New Roman" w:hAnsi="Times New Roman" w:cs="Times New Roman"/>
          <w:b/>
          <w:sz w:val="28"/>
          <w:szCs w:val="28"/>
        </w:rPr>
        <w:t>Часть 11 статьи 24 Устава после слов</w:t>
      </w:r>
      <w:r w:rsidRPr="00620B11">
        <w:rPr>
          <w:rFonts w:ascii="Times New Roman" w:hAnsi="Times New Roman" w:cs="Times New Roman"/>
          <w:sz w:val="28"/>
          <w:szCs w:val="28"/>
        </w:rPr>
        <w:t xml:space="preserve"> «по гражданскому» </w:t>
      </w:r>
      <w:r w:rsidRPr="00620B11">
        <w:rPr>
          <w:rFonts w:ascii="Times New Roman" w:hAnsi="Times New Roman" w:cs="Times New Roman"/>
          <w:b/>
          <w:sz w:val="28"/>
          <w:szCs w:val="28"/>
        </w:rPr>
        <w:t>дополнить словом</w:t>
      </w:r>
      <w:r w:rsidRPr="00620B11">
        <w:rPr>
          <w:rFonts w:ascii="Times New Roman" w:hAnsi="Times New Roman" w:cs="Times New Roman"/>
          <w:sz w:val="28"/>
          <w:szCs w:val="28"/>
        </w:rPr>
        <w:t xml:space="preserve"> «административному».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 xml:space="preserve">5. Статью 24 Устава дополнить частью 12 </w:t>
      </w:r>
      <w:r w:rsidRPr="00620B1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outlineLvl w:val="1"/>
        <w:rPr>
          <w:rStyle w:val="blk"/>
          <w:rFonts w:ascii="Times New Roman" w:hAnsi="Times New Roman"/>
          <w:bCs/>
          <w:sz w:val="28"/>
          <w:szCs w:val="28"/>
        </w:rPr>
      </w:pPr>
      <w:r w:rsidRPr="00620B11">
        <w:rPr>
          <w:rStyle w:val="blk"/>
          <w:rFonts w:ascii="Times New Roman" w:hAnsi="Times New Roman"/>
          <w:sz w:val="28"/>
          <w:szCs w:val="28"/>
        </w:rPr>
        <w:t xml:space="preserve">«12. </w:t>
      </w:r>
      <w:r w:rsidRPr="00620B11">
        <w:rPr>
          <w:rFonts w:ascii="Times New Roman" w:hAnsi="Times New Roman" w:cs="Times New Roman"/>
          <w:bCs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620B1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620B11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620B11">
        <w:rPr>
          <w:rStyle w:val="blk"/>
          <w:rFonts w:ascii="Times New Roman" w:hAnsi="Times New Roman"/>
          <w:sz w:val="28"/>
          <w:szCs w:val="28"/>
        </w:rPr>
        <w:t>»;</w:t>
      </w:r>
    </w:p>
    <w:p w:rsidR="00620B11" w:rsidRPr="00620B11" w:rsidRDefault="00620B11" w:rsidP="00620B11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620B11" w:rsidRPr="00620B11" w:rsidRDefault="00620B11" w:rsidP="00620B11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 w:rsidRPr="00620B11">
        <w:rPr>
          <w:rStyle w:val="blk"/>
          <w:rFonts w:ascii="Times New Roman" w:hAnsi="Times New Roman"/>
          <w:b/>
          <w:sz w:val="28"/>
          <w:szCs w:val="28"/>
        </w:rPr>
        <w:t>6.  Пункт 12 части 1 статьи 25 Устава</w:t>
      </w:r>
      <w:r w:rsidRPr="00620B11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620B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0B11" w:rsidRPr="00620B11" w:rsidRDefault="00620B11" w:rsidP="00620B1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Style w:val="blk"/>
          <w:rFonts w:ascii="Times New Roman" w:hAnsi="Times New Roman"/>
          <w:sz w:val="28"/>
          <w:szCs w:val="28"/>
        </w:rPr>
        <w:t xml:space="preserve">«12) </w:t>
      </w:r>
      <w:r w:rsidRPr="00620B11">
        <w:rPr>
          <w:rFonts w:ascii="Times New Roman" w:hAnsi="Times New Roman" w:cs="Times New Roman"/>
          <w:bCs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</w:t>
      </w:r>
      <w:r w:rsidRPr="00620B11">
        <w:rPr>
          <w:rStyle w:val="blk"/>
          <w:rFonts w:ascii="Times New Roman" w:hAnsi="Times New Roman"/>
          <w:sz w:val="28"/>
          <w:szCs w:val="28"/>
        </w:rPr>
        <w:t>»;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7. В пункте 11 части 1 статьи 37 Устава</w:t>
      </w:r>
      <w:r w:rsidRPr="00620B11">
        <w:rPr>
          <w:rFonts w:ascii="Times New Roman" w:hAnsi="Times New Roman" w:cs="Times New Roman"/>
          <w:sz w:val="28"/>
          <w:szCs w:val="28"/>
        </w:rPr>
        <w:t xml:space="preserve"> </w:t>
      </w:r>
      <w:r w:rsidRPr="00620B11">
        <w:rPr>
          <w:rFonts w:ascii="Times New Roman" w:hAnsi="Times New Roman" w:cs="Times New Roman"/>
          <w:b/>
          <w:sz w:val="28"/>
          <w:szCs w:val="28"/>
        </w:rPr>
        <w:t>слова</w:t>
      </w:r>
      <w:r w:rsidRPr="00620B11">
        <w:rPr>
          <w:rFonts w:ascii="Times New Roman" w:hAnsi="Times New Roman" w:cs="Times New Roman"/>
          <w:sz w:val="28"/>
          <w:szCs w:val="28"/>
        </w:rPr>
        <w:t xml:space="preserve"> «своего непосредственного начальника» заменить словами «представителя нанимателя (работодателя)»;</w:t>
      </w: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B11" w:rsidRPr="00620B11" w:rsidRDefault="00620B11" w:rsidP="00620B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0B11">
        <w:rPr>
          <w:rFonts w:ascii="Times New Roman" w:hAnsi="Times New Roman" w:cs="Times New Roman"/>
          <w:b/>
          <w:sz w:val="28"/>
          <w:szCs w:val="28"/>
        </w:rPr>
        <w:t>8. В части 3 статьи 57 Устава слова</w:t>
      </w:r>
      <w:r w:rsidRPr="00620B11">
        <w:rPr>
          <w:rFonts w:ascii="Times New Roman" w:hAnsi="Times New Roman" w:cs="Times New Roman"/>
          <w:sz w:val="28"/>
          <w:szCs w:val="28"/>
        </w:rPr>
        <w:t xml:space="preserve"> «затрат на их денежное содержание» заменить словами «расходов на оплату их труда».</w:t>
      </w:r>
    </w:p>
    <w:p w:rsidR="00893A59" w:rsidRPr="00620B11" w:rsidRDefault="00893A59" w:rsidP="00620B11">
      <w:pPr>
        <w:rPr>
          <w:rFonts w:ascii="Times New Roman" w:hAnsi="Times New Roman" w:cs="Times New Roman"/>
          <w:sz w:val="28"/>
          <w:szCs w:val="28"/>
        </w:rPr>
      </w:pPr>
    </w:p>
    <w:sectPr w:rsidR="00893A59" w:rsidRPr="00620B11" w:rsidSect="002F23AE">
      <w:headerReference w:type="even" r:id="rId9"/>
      <w:footerReference w:type="first" r:id="rId10"/>
      <w:pgSz w:w="11909" w:h="16834"/>
      <w:pgMar w:top="1258" w:right="569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B6" w:rsidRDefault="00DF1FB6">
      <w:r>
        <w:separator/>
      </w:r>
    </w:p>
  </w:endnote>
  <w:endnote w:type="continuationSeparator" w:id="0">
    <w:p w:rsidR="00DF1FB6" w:rsidRDefault="00D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06069">
      <w:rPr>
        <w:noProof/>
        <w:snapToGrid w:val="0"/>
      </w:rPr>
      <w:t>Изменения в Устав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B6" w:rsidRDefault="00DF1FB6">
      <w:r>
        <w:separator/>
      </w:r>
    </w:p>
  </w:footnote>
  <w:footnote w:type="continuationSeparator" w:id="0">
    <w:p w:rsidR="00DF1FB6" w:rsidRDefault="00DF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7549F9"/>
    <w:multiLevelType w:val="hybridMultilevel"/>
    <w:tmpl w:val="04360A62"/>
    <w:lvl w:ilvl="0" w:tplc="19D42F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8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1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6069"/>
    <w:rsid w:val="00107263"/>
    <w:rsid w:val="00147216"/>
    <w:rsid w:val="0015764B"/>
    <w:rsid w:val="00173C40"/>
    <w:rsid w:val="00176E82"/>
    <w:rsid w:val="001B21D2"/>
    <w:rsid w:val="001D5FB3"/>
    <w:rsid w:val="001F3BFC"/>
    <w:rsid w:val="002000B1"/>
    <w:rsid w:val="00206057"/>
    <w:rsid w:val="00224E39"/>
    <w:rsid w:val="00247B23"/>
    <w:rsid w:val="00270133"/>
    <w:rsid w:val="00272FDA"/>
    <w:rsid w:val="00273829"/>
    <w:rsid w:val="002A2DF6"/>
    <w:rsid w:val="002D445C"/>
    <w:rsid w:val="002D739C"/>
    <w:rsid w:val="002E20B6"/>
    <w:rsid w:val="002F23AE"/>
    <w:rsid w:val="00313765"/>
    <w:rsid w:val="0032651E"/>
    <w:rsid w:val="00326E32"/>
    <w:rsid w:val="003557B0"/>
    <w:rsid w:val="00355D7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82F42"/>
    <w:rsid w:val="004A0EBD"/>
    <w:rsid w:val="004A6D87"/>
    <w:rsid w:val="004B16B5"/>
    <w:rsid w:val="004D2719"/>
    <w:rsid w:val="005117F1"/>
    <w:rsid w:val="00523CA0"/>
    <w:rsid w:val="005537E0"/>
    <w:rsid w:val="00566B05"/>
    <w:rsid w:val="005A0C10"/>
    <w:rsid w:val="005B1F36"/>
    <w:rsid w:val="005F5A82"/>
    <w:rsid w:val="00602915"/>
    <w:rsid w:val="00606F6B"/>
    <w:rsid w:val="00607C7D"/>
    <w:rsid w:val="00620B11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A7318"/>
    <w:rsid w:val="007B64BA"/>
    <w:rsid w:val="00820B87"/>
    <w:rsid w:val="008275BA"/>
    <w:rsid w:val="00852F89"/>
    <w:rsid w:val="0086032D"/>
    <w:rsid w:val="00881930"/>
    <w:rsid w:val="00890862"/>
    <w:rsid w:val="00893A59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76EE"/>
    <w:rsid w:val="009E4B91"/>
    <w:rsid w:val="00A015FA"/>
    <w:rsid w:val="00A16D48"/>
    <w:rsid w:val="00A20AF3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BAC"/>
    <w:rsid w:val="00AC0C59"/>
    <w:rsid w:val="00AE3A8D"/>
    <w:rsid w:val="00AE5416"/>
    <w:rsid w:val="00B10E88"/>
    <w:rsid w:val="00B24874"/>
    <w:rsid w:val="00B808CF"/>
    <w:rsid w:val="00B94E89"/>
    <w:rsid w:val="00BA4E80"/>
    <w:rsid w:val="00BA57DF"/>
    <w:rsid w:val="00BA6A4E"/>
    <w:rsid w:val="00BB5625"/>
    <w:rsid w:val="00BD2295"/>
    <w:rsid w:val="00BE116F"/>
    <w:rsid w:val="00BE186F"/>
    <w:rsid w:val="00BF3397"/>
    <w:rsid w:val="00C12C7E"/>
    <w:rsid w:val="00C478CA"/>
    <w:rsid w:val="00C61223"/>
    <w:rsid w:val="00C61A5B"/>
    <w:rsid w:val="00C67249"/>
    <w:rsid w:val="00C72B88"/>
    <w:rsid w:val="00C8296C"/>
    <w:rsid w:val="00C8492C"/>
    <w:rsid w:val="00C91EEC"/>
    <w:rsid w:val="00CD20D6"/>
    <w:rsid w:val="00CE7B39"/>
    <w:rsid w:val="00D12741"/>
    <w:rsid w:val="00D260E7"/>
    <w:rsid w:val="00D3489C"/>
    <w:rsid w:val="00D80EBB"/>
    <w:rsid w:val="00D8298A"/>
    <w:rsid w:val="00D860D6"/>
    <w:rsid w:val="00DE04FC"/>
    <w:rsid w:val="00DE2108"/>
    <w:rsid w:val="00DF1FB6"/>
    <w:rsid w:val="00E30DEE"/>
    <w:rsid w:val="00E354E1"/>
    <w:rsid w:val="00E5647D"/>
    <w:rsid w:val="00E7428E"/>
    <w:rsid w:val="00E81729"/>
    <w:rsid w:val="00E9676C"/>
    <w:rsid w:val="00ED299B"/>
    <w:rsid w:val="00EF24B5"/>
    <w:rsid w:val="00EF5E10"/>
    <w:rsid w:val="00F00DED"/>
    <w:rsid w:val="00F45468"/>
    <w:rsid w:val="00F6387F"/>
    <w:rsid w:val="00F759A4"/>
    <w:rsid w:val="00FB4816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8DFA6A-4881-4231-8D0C-BE7A207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Текст Знак1"/>
    <w:link w:val="ad"/>
    <w:uiPriority w:val="99"/>
    <w:locked/>
    <w:rsid w:val="00A30E36"/>
    <w:rPr>
      <w:rFonts w:ascii="Courier New" w:hAnsi="Courier New"/>
      <w:lang w:val="ru-RU" w:eastAsia="ru-RU"/>
    </w:rPr>
  </w:style>
  <w:style w:type="paragraph" w:styleId="ad">
    <w:name w:val="Plain Text"/>
    <w:basedOn w:val="a"/>
    <w:link w:val="14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paragraph" w:styleId="afb">
    <w:name w:val="Title"/>
    <w:basedOn w:val="a"/>
    <w:link w:val="afc"/>
    <w:uiPriority w:val="99"/>
    <w:qFormat/>
    <w:locked/>
    <w:rsid w:val="00893A59"/>
    <w:pPr>
      <w:widowControl/>
      <w:snapToGri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c">
    <w:name w:val="Название Знак"/>
    <w:basedOn w:val="a0"/>
    <w:link w:val="af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d">
    <w:name w:val="Subtitle"/>
    <w:basedOn w:val="a"/>
    <w:link w:val="afe"/>
    <w:uiPriority w:val="99"/>
    <w:qFormat/>
    <w:locked/>
    <w:rsid w:val="00893A59"/>
    <w:pPr>
      <w:widowControl/>
      <w:snapToGrid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fe">
    <w:name w:val="Подзаголовок Знак"/>
    <w:basedOn w:val="a0"/>
    <w:link w:val="afd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 Paragraph"/>
    <w:basedOn w:val="a"/>
    <w:uiPriority w:val="99"/>
    <w:qFormat/>
    <w:rsid w:val="00BE186F"/>
    <w:pPr>
      <w:widowControl/>
      <w:snapToGrid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</w:rPr>
  </w:style>
  <w:style w:type="character" w:customStyle="1" w:styleId="blk">
    <w:name w:val="blk"/>
    <w:basedOn w:val="a0"/>
    <w:uiPriority w:val="99"/>
    <w:rsid w:val="00BE18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2436512FBFEEED588EA1A0FA6S2p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3876DF66E664BCB1DBDCB00A616FDB99A9C4C712DCD550B7325AB0298F7A0BF37A241A973C10A2Az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>1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2015-12-22T11:12:00Z</cp:lastPrinted>
  <dcterms:created xsi:type="dcterms:W3CDTF">2015-12-31T10:09:00Z</dcterms:created>
  <dcterms:modified xsi:type="dcterms:W3CDTF">2015-12-31T10:09:00Z</dcterms:modified>
</cp:coreProperties>
</file>