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E00" w:rsidRDefault="002A3563" w:rsidP="00C60E00">
      <w:pPr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 xml:space="preserve">       </w:t>
      </w:r>
      <w:r w:rsidR="00C60E00">
        <w:rPr>
          <w:b/>
          <w:bCs/>
          <w:sz w:val="28"/>
          <w:szCs w:val="28"/>
        </w:rPr>
        <w:t>АДМИНИСТРАЦИЯ</w:t>
      </w:r>
    </w:p>
    <w:p w:rsidR="00C60E00" w:rsidRDefault="00C60E00" w:rsidP="00C60E0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</w:t>
      </w:r>
    </w:p>
    <w:p w:rsidR="00C60E00" w:rsidRDefault="00C60E00" w:rsidP="00C60E0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АЛЕКСАНДРОВСКИЙ</w:t>
      </w:r>
    </w:p>
    <w:p w:rsidR="00C60E00" w:rsidRDefault="00C60E00" w:rsidP="00C60E0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СЕЛЬСОВЕТ</w:t>
      </w:r>
    </w:p>
    <w:p w:rsidR="00C60E00" w:rsidRDefault="00C60E00" w:rsidP="00C60E0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proofErr w:type="spellStart"/>
      <w:r>
        <w:rPr>
          <w:b/>
          <w:bCs/>
          <w:sz w:val="28"/>
          <w:szCs w:val="28"/>
        </w:rPr>
        <w:t>Саракташского</w:t>
      </w:r>
      <w:proofErr w:type="spellEnd"/>
      <w:r>
        <w:rPr>
          <w:b/>
          <w:bCs/>
          <w:sz w:val="28"/>
          <w:szCs w:val="28"/>
        </w:rPr>
        <w:t xml:space="preserve"> района</w:t>
      </w:r>
    </w:p>
    <w:p w:rsidR="00C60E00" w:rsidRPr="005C1394" w:rsidRDefault="00C60E00" w:rsidP="00C60E0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Оренбургской области </w:t>
      </w:r>
    </w:p>
    <w:p w:rsidR="00C60E00" w:rsidRPr="0014199C" w:rsidRDefault="00C60E00" w:rsidP="00C60E00">
      <w:pPr>
        <w:pStyle w:val="1"/>
        <w:rPr>
          <w:rFonts w:ascii="Times New Roman" w:hAnsi="Times New Roman" w:cs="Times New Roman"/>
          <w:sz w:val="28"/>
          <w:szCs w:val="28"/>
        </w:rPr>
      </w:pPr>
      <w:r w:rsidRPr="0014199C">
        <w:rPr>
          <w:rFonts w:ascii="Times New Roman" w:hAnsi="Times New Roman" w:cs="Times New Roman"/>
        </w:rPr>
        <w:t xml:space="preserve">      </w:t>
      </w:r>
      <w:r w:rsidRPr="0014199C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C60E00" w:rsidRPr="0014199C" w:rsidRDefault="00C60E00" w:rsidP="00C60E00">
      <w:pPr>
        <w:rPr>
          <w:sz w:val="28"/>
          <w:szCs w:val="28"/>
        </w:rPr>
      </w:pPr>
      <w:r>
        <w:rPr>
          <w:sz w:val="28"/>
          <w:szCs w:val="28"/>
        </w:rPr>
        <w:t xml:space="preserve">        26.02.2015 г. № 16</w:t>
      </w:r>
      <w:r w:rsidRPr="0014199C">
        <w:rPr>
          <w:sz w:val="28"/>
          <w:szCs w:val="28"/>
        </w:rPr>
        <w:t>-п</w:t>
      </w:r>
    </w:p>
    <w:p w:rsidR="00C60E00" w:rsidRDefault="00C60E00" w:rsidP="00C60E00">
      <w:pPr>
        <w:rPr>
          <w:sz w:val="28"/>
          <w:szCs w:val="28"/>
        </w:rPr>
      </w:pPr>
      <w:r>
        <w:rPr>
          <w:sz w:val="28"/>
          <w:szCs w:val="28"/>
        </w:rPr>
        <w:t xml:space="preserve">         с. 2 Александровка</w:t>
      </w:r>
    </w:p>
    <w:p w:rsidR="00C60E00" w:rsidRDefault="00C60E00" w:rsidP="00C60E00">
      <w:pPr>
        <w:rPr>
          <w:sz w:val="28"/>
          <w:szCs w:val="28"/>
        </w:rPr>
      </w:pPr>
    </w:p>
    <w:p w:rsidR="00C60E00" w:rsidRDefault="00C60E00" w:rsidP="00C60E00">
      <w:pPr>
        <w:autoSpaceDE w:val="0"/>
        <w:autoSpaceDN w:val="0"/>
        <w:adjustRightInd w:val="0"/>
        <w:ind w:right="14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внесении изменений в постановление</w:t>
      </w:r>
    </w:p>
    <w:p w:rsidR="00C60E00" w:rsidRDefault="00C60E00" w:rsidP="00C60E00">
      <w:pPr>
        <w:autoSpaceDE w:val="0"/>
        <w:autoSpaceDN w:val="0"/>
        <w:adjustRightInd w:val="0"/>
        <w:ind w:right="141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администрации сельсовета № 10-п</w:t>
      </w:r>
    </w:p>
    <w:p w:rsidR="00C60E00" w:rsidRDefault="00C60E00" w:rsidP="00C60E00">
      <w:pPr>
        <w:autoSpaceDE w:val="0"/>
        <w:autoSpaceDN w:val="0"/>
        <w:adjustRightInd w:val="0"/>
        <w:ind w:right="141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от 28.02.2014 г. «Об утверждении</w:t>
      </w:r>
    </w:p>
    <w:p w:rsidR="00C60E00" w:rsidRDefault="00C60E00" w:rsidP="00C60E00">
      <w:pPr>
        <w:autoSpaceDE w:val="0"/>
        <w:autoSpaceDN w:val="0"/>
        <w:adjustRightInd w:val="0"/>
        <w:ind w:right="141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схемы теплоснабжения»</w:t>
      </w:r>
    </w:p>
    <w:p w:rsidR="00C60E00" w:rsidRDefault="00C60E00" w:rsidP="00C60E00">
      <w:pPr>
        <w:autoSpaceDE w:val="0"/>
        <w:autoSpaceDN w:val="0"/>
        <w:adjustRightInd w:val="0"/>
        <w:ind w:right="141"/>
        <w:jc w:val="both"/>
        <w:rPr>
          <w:rFonts w:eastAsia="Calibri"/>
          <w:bCs/>
          <w:sz w:val="28"/>
          <w:szCs w:val="28"/>
          <w:lang w:eastAsia="en-US"/>
        </w:rPr>
      </w:pPr>
    </w:p>
    <w:p w:rsidR="00C60E00" w:rsidRPr="002F1A33" w:rsidRDefault="00C60E00" w:rsidP="00C60E00">
      <w:pPr>
        <w:autoSpaceDE w:val="0"/>
        <w:autoSpaceDN w:val="0"/>
        <w:adjustRightInd w:val="0"/>
        <w:ind w:right="141"/>
        <w:jc w:val="both"/>
        <w:rPr>
          <w:rFonts w:eastAsia="Calibri"/>
          <w:bCs/>
          <w:sz w:val="28"/>
          <w:szCs w:val="28"/>
          <w:lang w:eastAsia="en-US"/>
        </w:rPr>
      </w:pPr>
    </w:p>
    <w:p w:rsidR="00C60E00" w:rsidRDefault="00C60E00" w:rsidP="00C60E00">
      <w:pPr>
        <w:rPr>
          <w:sz w:val="10"/>
          <w:szCs w:val="10"/>
        </w:rPr>
      </w:pPr>
    </w:p>
    <w:p w:rsidR="00C60E00" w:rsidRPr="0067542F" w:rsidRDefault="00C60E00" w:rsidP="00C60E00">
      <w:pPr>
        <w:pStyle w:val="1"/>
        <w:spacing w:before="0" w:after="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7542F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Федеральным </w:t>
      </w:r>
      <w:proofErr w:type="gramStart"/>
      <w:r w:rsidRPr="0067542F">
        <w:rPr>
          <w:rFonts w:ascii="Times New Roman" w:hAnsi="Times New Roman" w:cs="Times New Roman"/>
          <w:b w:val="0"/>
          <w:sz w:val="28"/>
          <w:szCs w:val="28"/>
        </w:rPr>
        <w:t>законом  от</w:t>
      </w:r>
      <w:proofErr w:type="gramEnd"/>
      <w:r w:rsidRPr="0067542F">
        <w:rPr>
          <w:rFonts w:ascii="Times New Roman" w:hAnsi="Times New Roman" w:cs="Times New Roman"/>
          <w:b w:val="0"/>
          <w:sz w:val="28"/>
          <w:szCs w:val="28"/>
        </w:rPr>
        <w:t xml:space="preserve"> 06.10.2003 № 131-ФЗ «Об общих принципах организации местного самоуправления в Российской Федерации, Постановлением Правительства РФ от 7 октября </w:t>
      </w:r>
      <w:smartTag w:uri="urn:schemas-microsoft-com:office:smarttags" w:element="metricconverter">
        <w:smartTagPr>
          <w:attr w:name="ProductID" w:val="2014 г"/>
        </w:smartTagPr>
        <w:r w:rsidRPr="0067542F">
          <w:rPr>
            <w:rFonts w:ascii="Times New Roman" w:hAnsi="Times New Roman" w:cs="Times New Roman"/>
            <w:b w:val="0"/>
            <w:sz w:val="28"/>
            <w:szCs w:val="28"/>
          </w:rPr>
          <w:t>2014 г</w:t>
        </w:r>
      </w:smartTag>
      <w:r w:rsidRPr="0067542F">
        <w:rPr>
          <w:rFonts w:ascii="Times New Roman" w:hAnsi="Times New Roman" w:cs="Times New Roman"/>
          <w:b w:val="0"/>
          <w:sz w:val="28"/>
          <w:szCs w:val="28"/>
        </w:rPr>
        <w:t xml:space="preserve">. N 1016 "О внесении изменений в требования к схемам теплоснабжения, утвержденных постановлением Правительства Российской Федерации от 22 февраля </w:t>
      </w:r>
      <w:smartTag w:uri="urn:schemas-microsoft-com:office:smarttags" w:element="metricconverter">
        <w:smartTagPr>
          <w:attr w:name="ProductID" w:val="2012 г"/>
        </w:smartTagPr>
        <w:r w:rsidRPr="0067542F">
          <w:rPr>
            <w:rFonts w:ascii="Times New Roman" w:hAnsi="Times New Roman" w:cs="Times New Roman"/>
            <w:b w:val="0"/>
            <w:sz w:val="28"/>
            <w:szCs w:val="28"/>
          </w:rPr>
          <w:t>2012 г</w:t>
        </w:r>
      </w:smartTag>
      <w:r w:rsidRPr="0067542F">
        <w:rPr>
          <w:rFonts w:ascii="Times New Roman" w:hAnsi="Times New Roman" w:cs="Times New Roman"/>
          <w:b w:val="0"/>
          <w:sz w:val="28"/>
          <w:szCs w:val="28"/>
        </w:rPr>
        <w:t>. N 154",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 соответствии с информационным письмом </w:t>
      </w:r>
      <w:r w:rsidRPr="0067542F">
        <w:rPr>
          <w:rFonts w:ascii="Times New Roman" w:hAnsi="Times New Roman" w:cs="Times New Roman"/>
          <w:b w:val="0"/>
          <w:sz w:val="28"/>
          <w:szCs w:val="28"/>
        </w:rPr>
        <w:t xml:space="preserve">от прокуратуры </w:t>
      </w:r>
      <w:proofErr w:type="spellStart"/>
      <w:r w:rsidRPr="0067542F">
        <w:rPr>
          <w:rFonts w:ascii="Times New Roman" w:hAnsi="Times New Roman" w:cs="Times New Roman"/>
          <w:b w:val="0"/>
          <w:sz w:val="28"/>
          <w:szCs w:val="28"/>
        </w:rPr>
        <w:t>Саракташского</w:t>
      </w:r>
      <w:proofErr w:type="spellEnd"/>
      <w:r w:rsidRPr="0067542F">
        <w:rPr>
          <w:rFonts w:ascii="Times New Roman" w:hAnsi="Times New Roman" w:cs="Times New Roman"/>
          <w:b w:val="0"/>
          <w:sz w:val="28"/>
          <w:szCs w:val="28"/>
        </w:rPr>
        <w:t xml:space="preserve"> района №7/3-2014 от 22.12.2014</w:t>
      </w:r>
    </w:p>
    <w:p w:rsidR="00C60E00" w:rsidRDefault="00C60E00" w:rsidP="00C60E00">
      <w:pPr>
        <w:jc w:val="both"/>
        <w:rPr>
          <w:color w:val="000000"/>
          <w:sz w:val="10"/>
          <w:szCs w:val="10"/>
        </w:rPr>
      </w:pPr>
    </w:p>
    <w:p w:rsidR="00C60E00" w:rsidRDefault="00C60E00" w:rsidP="00C60E00">
      <w:pPr>
        <w:ind w:firstLine="720"/>
        <w:rPr>
          <w:sz w:val="28"/>
          <w:szCs w:val="28"/>
        </w:rPr>
      </w:pPr>
      <w:r>
        <w:rPr>
          <w:sz w:val="28"/>
          <w:szCs w:val="28"/>
        </w:rPr>
        <w:tab/>
      </w:r>
    </w:p>
    <w:p w:rsidR="00C60E00" w:rsidRDefault="00C60E00" w:rsidP="00C60E00">
      <w:pPr>
        <w:ind w:firstLine="888"/>
        <w:jc w:val="both"/>
        <w:rPr>
          <w:sz w:val="10"/>
          <w:szCs w:val="10"/>
        </w:rPr>
      </w:pPr>
    </w:p>
    <w:p w:rsidR="00C60E00" w:rsidRPr="002F1A33" w:rsidRDefault="00C60E00" w:rsidP="00C60E00">
      <w:pPr>
        <w:autoSpaceDE w:val="0"/>
        <w:autoSpaceDN w:val="0"/>
        <w:adjustRightInd w:val="0"/>
        <w:ind w:right="14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1. Внести</w:t>
      </w:r>
      <w:r>
        <w:rPr>
          <w:color w:val="000000"/>
          <w:sz w:val="28"/>
          <w:szCs w:val="28"/>
        </w:rPr>
        <w:t xml:space="preserve"> изменения в постановление </w:t>
      </w:r>
      <w:r>
        <w:rPr>
          <w:rFonts w:eastAsia="Calibri"/>
          <w:bCs/>
          <w:sz w:val="28"/>
          <w:szCs w:val="28"/>
          <w:lang w:eastAsia="en-US"/>
        </w:rPr>
        <w:t>администрации сельсовета № 10-п</w:t>
      </w:r>
      <w:r>
        <w:rPr>
          <w:color w:val="000000"/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>от 28.02.2014 г. «Об утверждении</w:t>
      </w:r>
      <w:r>
        <w:rPr>
          <w:color w:val="000000"/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>схемы теплоснабжения» согласно приложения.</w:t>
      </w:r>
    </w:p>
    <w:p w:rsidR="00C60E00" w:rsidRPr="002F1A33" w:rsidRDefault="00C60E00" w:rsidP="00C60E0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постановление вступает в силу после обнародования и подлежит </w:t>
      </w:r>
      <w:r>
        <w:rPr>
          <w:bCs/>
          <w:sz w:val="28"/>
          <w:szCs w:val="28"/>
        </w:rPr>
        <w:t>размещению на официальном сайте администрации Александровского сельсовета</w:t>
      </w:r>
      <w:r>
        <w:rPr>
          <w:sz w:val="28"/>
          <w:szCs w:val="28"/>
        </w:rPr>
        <w:t xml:space="preserve"> в сети </w:t>
      </w:r>
      <w:r>
        <w:rPr>
          <w:color w:val="000000"/>
          <w:sz w:val="28"/>
          <w:szCs w:val="28"/>
        </w:rPr>
        <w:t>«</w:t>
      </w:r>
      <w:proofErr w:type="gramStart"/>
      <w:r>
        <w:rPr>
          <w:color w:val="000000"/>
          <w:sz w:val="28"/>
          <w:szCs w:val="28"/>
        </w:rPr>
        <w:t xml:space="preserve">интернет»  </w:t>
      </w:r>
      <w:r>
        <w:rPr>
          <w:sz w:val="28"/>
          <w:szCs w:val="28"/>
        </w:rPr>
        <w:t>http://</w:t>
      </w:r>
      <w:proofErr w:type="spellStart"/>
      <w:r>
        <w:rPr>
          <w:sz w:val="28"/>
          <w:szCs w:val="28"/>
          <w:lang w:val="en-US"/>
        </w:rPr>
        <w:t>admaleksandrovka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</w:rPr>
        <w:t>ru</w:t>
      </w:r>
      <w:proofErr w:type="spellEnd"/>
      <w:r w:rsidRPr="002F1A33">
        <w:rPr>
          <w:sz w:val="28"/>
          <w:szCs w:val="28"/>
        </w:rPr>
        <w:t>/</w:t>
      </w:r>
      <w:proofErr w:type="gramEnd"/>
    </w:p>
    <w:p w:rsidR="00C60E00" w:rsidRDefault="00C60E00" w:rsidP="00C60E0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</w:t>
      </w:r>
      <w:r w:rsidRPr="002F1A33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постановления оставляю за собой.</w:t>
      </w:r>
    </w:p>
    <w:p w:rsidR="00C60E00" w:rsidRDefault="00C60E00" w:rsidP="00C60E00">
      <w:pPr>
        <w:ind w:firstLine="720"/>
        <w:jc w:val="both"/>
        <w:rPr>
          <w:sz w:val="28"/>
          <w:szCs w:val="28"/>
        </w:rPr>
      </w:pPr>
    </w:p>
    <w:p w:rsidR="00C60E00" w:rsidRDefault="00C60E00" w:rsidP="00C60E00">
      <w:pPr>
        <w:ind w:firstLine="720"/>
        <w:jc w:val="both"/>
        <w:rPr>
          <w:sz w:val="28"/>
          <w:szCs w:val="28"/>
        </w:rPr>
      </w:pPr>
    </w:p>
    <w:p w:rsidR="00C60E00" w:rsidRDefault="00C60E00" w:rsidP="00C60E00">
      <w:pPr>
        <w:pStyle w:val="ConsPlusTitle"/>
        <w:jc w:val="both"/>
      </w:pPr>
      <w:r>
        <w:t xml:space="preserve">        </w:t>
      </w:r>
    </w:p>
    <w:p w:rsidR="00C60E00" w:rsidRPr="002F1A33" w:rsidRDefault="00C60E00" w:rsidP="00C60E0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Глава Александровского</w:t>
      </w:r>
      <w:r w:rsidRPr="002F1A33">
        <w:rPr>
          <w:rFonts w:ascii="Times New Roman" w:hAnsi="Times New Roman" w:cs="Times New Roman"/>
          <w:b w:val="0"/>
          <w:sz w:val="28"/>
          <w:szCs w:val="28"/>
        </w:rPr>
        <w:t xml:space="preserve"> сельсовета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А.С.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Ельчанин</w:t>
      </w:r>
      <w:proofErr w:type="spellEnd"/>
      <w:r w:rsidRPr="002F1A33">
        <w:rPr>
          <w:rFonts w:ascii="Times New Roman" w:hAnsi="Times New Roman" w:cs="Times New Roman"/>
          <w:b w:val="0"/>
          <w:sz w:val="28"/>
          <w:szCs w:val="28"/>
        </w:rPr>
        <w:t xml:space="preserve">                       </w:t>
      </w:r>
    </w:p>
    <w:p w:rsidR="00C60E00" w:rsidRPr="002F1A33" w:rsidRDefault="00C60E00" w:rsidP="00C60E00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2F1A33">
        <w:rPr>
          <w:color w:val="0000FF"/>
          <w:sz w:val="28"/>
          <w:szCs w:val="28"/>
        </w:rPr>
        <w:t xml:space="preserve"> </w:t>
      </w:r>
    </w:p>
    <w:p w:rsidR="00C60E00" w:rsidRPr="002F1A33" w:rsidRDefault="00C60E00" w:rsidP="00C60E00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2F1A33">
        <w:rPr>
          <w:color w:val="000000"/>
          <w:sz w:val="28"/>
          <w:szCs w:val="28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548"/>
        <w:gridCol w:w="8022"/>
      </w:tblGrid>
      <w:tr w:rsidR="00C60E00" w:rsidTr="00C60E00">
        <w:tc>
          <w:tcPr>
            <w:tcW w:w="1548" w:type="dxa"/>
          </w:tcPr>
          <w:p w:rsidR="00C60E00" w:rsidRDefault="00C60E00" w:rsidP="00C60E00">
            <w:pPr>
              <w:widowControl w:val="0"/>
              <w:tabs>
                <w:tab w:val="left" w:pos="196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Разослано:</w:t>
            </w:r>
          </w:p>
        </w:tc>
        <w:tc>
          <w:tcPr>
            <w:tcW w:w="8022" w:type="dxa"/>
          </w:tcPr>
          <w:p w:rsidR="00C60E00" w:rsidRDefault="00C60E00" w:rsidP="00C60E00">
            <w:pPr>
              <w:widowControl w:val="0"/>
              <w:tabs>
                <w:tab w:val="left" w:pos="196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Администрации сельсовета, прокурору района, постоянной комиссии, в дело </w:t>
            </w:r>
          </w:p>
        </w:tc>
      </w:tr>
    </w:tbl>
    <w:p w:rsidR="00C60E00" w:rsidRDefault="00C60E00" w:rsidP="00C60E00">
      <w:pPr>
        <w:ind w:left="4500"/>
        <w:jc w:val="center"/>
        <w:rPr>
          <w:sz w:val="28"/>
          <w:szCs w:val="28"/>
        </w:rPr>
      </w:pPr>
    </w:p>
    <w:p w:rsidR="00C60E00" w:rsidRDefault="00C60E00" w:rsidP="00C60E00">
      <w:pPr>
        <w:ind w:left="4500"/>
        <w:jc w:val="center"/>
        <w:rPr>
          <w:sz w:val="28"/>
          <w:szCs w:val="28"/>
        </w:rPr>
      </w:pPr>
    </w:p>
    <w:p w:rsidR="00C60E00" w:rsidRDefault="00C60E00" w:rsidP="0004701C">
      <w:pPr>
        <w:rPr>
          <w:sz w:val="28"/>
          <w:szCs w:val="28"/>
        </w:rPr>
      </w:pPr>
    </w:p>
    <w:p w:rsidR="00C60E00" w:rsidRDefault="00C60E00" w:rsidP="00C60E00">
      <w:pPr>
        <w:ind w:left="450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Приложение </w:t>
      </w:r>
    </w:p>
    <w:p w:rsidR="00C60E00" w:rsidRDefault="00C60E00" w:rsidP="00C60E00">
      <w:pPr>
        <w:ind w:left="4500"/>
        <w:rPr>
          <w:sz w:val="28"/>
          <w:szCs w:val="28"/>
        </w:rPr>
      </w:pPr>
      <w:r>
        <w:rPr>
          <w:sz w:val="28"/>
          <w:szCs w:val="28"/>
        </w:rPr>
        <w:t xml:space="preserve">               к постановлению </w:t>
      </w:r>
    </w:p>
    <w:p w:rsidR="00C60E00" w:rsidRDefault="00C60E00" w:rsidP="00C60E00">
      <w:pPr>
        <w:ind w:left="450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сельсовета</w:t>
      </w:r>
    </w:p>
    <w:p w:rsidR="00C60E00" w:rsidRDefault="00C60E00" w:rsidP="00C60E00">
      <w:pPr>
        <w:ind w:left="4500"/>
        <w:rPr>
          <w:sz w:val="28"/>
          <w:szCs w:val="28"/>
        </w:rPr>
      </w:pPr>
      <w:r>
        <w:rPr>
          <w:sz w:val="28"/>
          <w:szCs w:val="28"/>
        </w:rPr>
        <w:t xml:space="preserve">               № 16-п от 26.02.2015 г.</w:t>
      </w:r>
    </w:p>
    <w:p w:rsidR="00C60E00" w:rsidRDefault="00C60E00" w:rsidP="00C60E00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C60E00" w:rsidRDefault="00C60E00" w:rsidP="00C60E00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C60E00" w:rsidRDefault="00C60E00" w:rsidP="00C60E00">
      <w:pPr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Схемы теплоснабжения дополнить разделами 4, 4.1, и 5 следующего содержания: </w:t>
      </w:r>
    </w:p>
    <w:p w:rsidR="00C60E00" w:rsidRDefault="00C60E00" w:rsidP="00C60E00">
      <w:pPr>
        <w:tabs>
          <w:tab w:val="left" w:pos="426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C60E00" w:rsidRDefault="00C60E00" w:rsidP="00C60E00">
      <w:pPr>
        <w:tabs>
          <w:tab w:val="left" w:pos="426"/>
        </w:tabs>
        <w:autoSpaceDE w:val="0"/>
        <w:autoSpaceDN w:val="0"/>
        <w:adjustRightInd w:val="0"/>
        <w:rPr>
          <w:rFonts w:ascii="TimesNewRoman" w:hAnsi="TimesNewRoman" w:cs="TimesNewRoman"/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 xml:space="preserve">«4. </w:t>
      </w:r>
      <w:r>
        <w:rPr>
          <w:rFonts w:ascii="TimesNewRoman" w:hAnsi="TimesNewRoman" w:cs="TimesNewRoman"/>
          <w:b/>
          <w:color w:val="000000"/>
          <w:sz w:val="28"/>
          <w:szCs w:val="28"/>
        </w:rPr>
        <w:t>Существующее положение в сфере производства, передачи и потребления тепловой энергии для целей теплоснабжения»</w:t>
      </w:r>
    </w:p>
    <w:p w:rsidR="00C60E00" w:rsidRDefault="00C60E00" w:rsidP="00C60E00">
      <w:pPr>
        <w:tabs>
          <w:tab w:val="left" w:pos="426"/>
        </w:tabs>
        <w:autoSpaceDE w:val="0"/>
        <w:autoSpaceDN w:val="0"/>
        <w:adjustRightInd w:val="0"/>
        <w:rPr>
          <w:rFonts w:ascii="TimesNewRoman" w:hAnsi="TimesNewRoman" w:cs="TimesNewRoman"/>
          <w:color w:val="000000"/>
          <w:sz w:val="28"/>
          <w:szCs w:val="28"/>
        </w:rPr>
      </w:pPr>
    </w:p>
    <w:p w:rsidR="00C60E00" w:rsidRDefault="00C60E00" w:rsidP="00C60E00">
      <w:pPr>
        <w:rPr>
          <w:sz w:val="28"/>
          <w:szCs w:val="28"/>
        </w:rPr>
      </w:pPr>
      <w:r>
        <w:rPr>
          <w:sz w:val="28"/>
          <w:szCs w:val="28"/>
        </w:rPr>
        <w:t xml:space="preserve">Теплоснабжение   администрации </w:t>
      </w:r>
      <w:proofErr w:type="gramStart"/>
      <w:r>
        <w:rPr>
          <w:sz w:val="28"/>
          <w:szCs w:val="28"/>
        </w:rPr>
        <w:t>муниципального  образования</w:t>
      </w:r>
      <w:proofErr w:type="gramEnd"/>
      <w:r>
        <w:rPr>
          <w:sz w:val="28"/>
          <w:szCs w:val="28"/>
        </w:rPr>
        <w:t xml:space="preserve">  Александровский сельсовет   осуществляется:</w:t>
      </w:r>
    </w:p>
    <w:p w:rsidR="00C60E00" w:rsidRDefault="00C60E00" w:rsidP="00C60E00">
      <w:pPr>
        <w:rPr>
          <w:sz w:val="28"/>
          <w:szCs w:val="28"/>
        </w:rPr>
      </w:pPr>
      <w:r>
        <w:rPr>
          <w:sz w:val="28"/>
          <w:szCs w:val="28"/>
        </w:rPr>
        <w:t xml:space="preserve"> - с. Вторая Александровка -   100 % хозяйств –природный </w:t>
      </w:r>
      <w:proofErr w:type="gramStart"/>
      <w:r>
        <w:rPr>
          <w:sz w:val="28"/>
          <w:szCs w:val="28"/>
        </w:rPr>
        <w:t>газ;  газовые</w:t>
      </w:r>
      <w:proofErr w:type="gramEnd"/>
      <w:r>
        <w:rPr>
          <w:sz w:val="28"/>
          <w:szCs w:val="28"/>
        </w:rPr>
        <w:t xml:space="preserve"> котлы.</w:t>
      </w:r>
    </w:p>
    <w:p w:rsidR="00C60E00" w:rsidRDefault="00C60E00" w:rsidP="00C60E00">
      <w:pPr>
        <w:rPr>
          <w:sz w:val="28"/>
          <w:szCs w:val="28"/>
        </w:rPr>
      </w:pPr>
    </w:p>
    <w:p w:rsidR="00C60E00" w:rsidRDefault="00C60E00" w:rsidP="00C60E00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Характеристика </w:t>
      </w:r>
      <w:proofErr w:type="gramStart"/>
      <w:r>
        <w:rPr>
          <w:b/>
          <w:sz w:val="28"/>
          <w:szCs w:val="28"/>
        </w:rPr>
        <w:t>имеющихся  в</w:t>
      </w:r>
      <w:proofErr w:type="gramEnd"/>
      <w:r>
        <w:rPr>
          <w:b/>
          <w:sz w:val="28"/>
          <w:szCs w:val="28"/>
        </w:rPr>
        <w:t xml:space="preserve"> администрации  муниципального  образования  Александровский сельсовет локальных теплоисточников</w:t>
      </w:r>
    </w:p>
    <w:p w:rsidR="00C60E00" w:rsidRDefault="00C60E00" w:rsidP="00C60E0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9"/>
        <w:gridCol w:w="1509"/>
        <w:gridCol w:w="1209"/>
        <w:gridCol w:w="1078"/>
        <w:gridCol w:w="1143"/>
        <w:gridCol w:w="958"/>
        <w:gridCol w:w="1357"/>
        <w:gridCol w:w="1807"/>
      </w:tblGrid>
      <w:tr w:rsidR="00C60E00" w:rsidTr="00C60E00">
        <w:trPr>
          <w:trHeight w:val="1731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00" w:rsidRDefault="00C60E00" w:rsidP="00C60E00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№  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00" w:rsidRDefault="00C60E00" w:rsidP="00C60E0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Наименов</w:t>
            </w:r>
            <w:proofErr w:type="spellEnd"/>
            <w:r>
              <w:rPr>
                <w:sz w:val="28"/>
                <w:szCs w:val="28"/>
              </w:rPr>
              <w:t>. объекта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00" w:rsidRDefault="00C60E00" w:rsidP="00C60E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марка котлов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00" w:rsidRDefault="00C60E00" w:rsidP="00C60E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котлов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00" w:rsidRDefault="00C60E00" w:rsidP="00C60E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мощность котлов, кВт.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00" w:rsidRDefault="00C60E00" w:rsidP="00C60E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вид топлива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00" w:rsidRDefault="00C60E00" w:rsidP="00C60E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протяженность тепловых </w:t>
            </w:r>
            <w:proofErr w:type="gramStart"/>
            <w:r>
              <w:rPr>
                <w:sz w:val="28"/>
                <w:szCs w:val="28"/>
              </w:rPr>
              <w:t>сетей,  км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00" w:rsidRDefault="00C60E00" w:rsidP="00C60E00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Расположе-ние</w:t>
            </w:r>
            <w:proofErr w:type="spellEnd"/>
            <w:proofErr w:type="gramEnd"/>
          </w:p>
        </w:tc>
      </w:tr>
      <w:tr w:rsidR="00C60E00" w:rsidTr="00C60E00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00" w:rsidRDefault="00C60E00" w:rsidP="00C60E00">
            <w:pPr>
              <w:rPr>
                <w:sz w:val="28"/>
                <w:szCs w:val="28"/>
              </w:rPr>
            </w:pPr>
          </w:p>
          <w:p w:rsidR="00C60E00" w:rsidRDefault="00C60E00" w:rsidP="00C60E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00" w:rsidRDefault="00C60E00" w:rsidP="00C60E00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Котельная  Александровской</w:t>
            </w:r>
            <w:proofErr w:type="gramEnd"/>
            <w:r>
              <w:rPr>
                <w:sz w:val="28"/>
                <w:szCs w:val="28"/>
              </w:rPr>
              <w:t xml:space="preserve"> ООШ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00" w:rsidRDefault="00C60E00" w:rsidP="00C60E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Хопер-</w:t>
            </w:r>
          </w:p>
          <w:p w:rsidR="00C60E00" w:rsidRDefault="00C60E00" w:rsidP="00C60E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00" w:rsidRDefault="00C60E00" w:rsidP="00C60E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C60E00" w:rsidRDefault="00C60E00" w:rsidP="00C60E00">
            <w:pPr>
              <w:jc w:val="center"/>
              <w:rPr>
                <w:sz w:val="28"/>
                <w:szCs w:val="28"/>
              </w:rPr>
            </w:pPr>
          </w:p>
          <w:p w:rsidR="00C60E00" w:rsidRDefault="00C60E00" w:rsidP="00C60E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00" w:rsidRDefault="00C60E00" w:rsidP="00C60E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100</w:t>
            </w:r>
          </w:p>
          <w:p w:rsidR="00C60E00" w:rsidRDefault="00C60E00" w:rsidP="00C60E00">
            <w:pPr>
              <w:rPr>
                <w:sz w:val="28"/>
                <w:szCs w:val="28"/>
              </w:rPr>
            </w:pPr>
          </w:p>
          <w:p w:rsidR="00C60E00" w:rsidRDefault="00C60E00" w:rsidP="00C60E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00" w:rsidRDefault="00C60E00" w:rsidP="00C60E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Газ</w:t>
            </w:r>
          </w:p>
          <w:p w:rsidR="00C60E00" w:rsidRDefault="00C60E00" w:rsidP="00C60E00">
            <w:pPr>
              <w:rPr>
                <w:sz w:val="28"/>
                <w:szCs w:val="28"/>
              </w:rPr>
            </w:pPr>
          </w:p>
          <w:p w:rsidR="00C60E00" w:rsidRDefault="00C60E00" w:rsidP="00C60E00">
            <w:pPr>
              <w:rPr>
                <w:sz w:val="28"/>
                <w:szCs w:val="28"/>
              </w:rPr>
            </w:pPr>
          </w:p>
          <w:p w:rsidR="00C60E00" w:rsidRDefault="00C60E00" w:rsidP="00C60E00">
            <w:pPr>
              <w:rPr>
                <w:sz w:val="28"/>
                <w:szCs w:val="28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00" w:rsidRDefault="00C60E00" w:rsidP="00C60E00">
            <w:pPr>
              <w:jc w:val="center"/>
              <w:rPr>
                <w:sz w:val="28"/>
                <w:szCs w:val="28"/>
              </w:rPr>
            </w:pPr>
          </w:p>
          <w:p w:rsidR="00C60E00" w:rsidRDefault="00C60E00" w:rsidP="00C60E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04701C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08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00" w:rsidRDefault="00C60E00" w:rsidP="00C60E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Вторая Александровка</w:t>
            </w:r>
          </w:p>
        </w:tc>
      </w:tr>
      <w:tr w:rsidR="00C60E00" w:rsidTr="00C60E00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00" w:rsidRDefault="00C60E00" w:rsidP="00C60E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  <w:p w:rsidR="00C60E00" w:rsidRDefault="00C60E00" w:rsidP="00C60E00">
            <w:pPr>
              <w:rPr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00" w:rsidRDefault="00C60E00" w:rsidP="00C60E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Котельная Александровского Д/сада и ФАП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00" w:rsidRDefault="00C60E00" w:rsidP="00C60E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Хопер-80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00" w:rsidRDefault="00C60E00" w:rsidP="00C60E00">
            <w:pPr>
              <w:jc w:val="center"/>
              <w:rPr>
                <w:sz w:val="28"/>
                <w:szCs w:val="28"/>
              </w:rPr>
            </w:pPr>
          </w:p>
          <w:p w:rsidR="00C60E00" w:rsidRDefault="00C60E00" w:rsidP="00C60E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C60E00" w:rsidRDefault="00C60E00" w:rsidP="00C60E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00" w:rsidRDefault="00C60E00" w:rsidP="00C60E00">
            <w:pPr>
              <w:rPr>
                <w:sz w:val="28"/>
                <w:szCs w:val="28"/>
              </w:rPr>
            </w:pPr>
          </w:p>
          <w:p w:rsidR="00C60E00" w:rsidRDefault="00C60E00" w:rsidP="00C60E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80</w:t>
            </w:r>
          </w:p>
          <w:p w:rsidR="00C60E00" w:rsidRDefault="00C60E00" w:rsidP="00C60E00">
            <w:pPr>
              <w:rPr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00" w:rsidRDefault="00C60E00" w:rsidP="00C60E00">
            <w:pPr>
              <w:rPr>
                <w:sz w:val="28"/>
                <w:szCs w:val="28"/>
              </w:rPr>
            </w:pPr>
          </w:p>
          <w:p w:rsidR="00C60E00" w:rsidRDefault="00C60E00" w:rsidP="00C60E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Газ 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00" w:rsidRDefault="00C60E00" w:rsidP="00C60E00">
            <w:pPr>
              <w:jc w:val="center"/>
              <w:rPr>
                <w:sz w:val="28"/>
                <w:szCs w:val="28"/>
              </w:rPr>
            </w:pPr>
          </w:p>
          <w:p w:rsidR="00C60E00" w:rsidRDefault="00C60E00" w:rsidP="00C60E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04701C">
              <w:rPr>
                <w:sz w:val="28"/>
                <w:szCs w:val="28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00" w:rsidRDefault="00C60E00" w:rsidP="00C60E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Вторая Александровка</w:t>
            </w:r>
          </w:p>
        </w:tc>
      </w:tr>
      <w:tr w:rsidR="00C60E00" w:rsidTr="00C60E00">
        <w:trPr>
          <w:trHeight w:val="540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00" w:rsidRDefault="00C60E00" w:rsidP="00C60E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  <w:p w:rsidR="00C60E00" w:rsidRDefault="00C60E00" w:rsidP="00C60E00">
            <w:pPr>
              <w:rPr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00" w:rsidRDefault="00C60E00" w:rsidP="00C60E00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Котельная  Александровского</w:t>
            </w:r>
            <w:proofErr w:type="gramEnd"/>
            <w:r>
              <w:rPr>
                <w:sz w:val="28"/>
                <w:szCs w:val="28"/>
              </w:rPr>
              <w:t xml:space="preserve"> СДК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00" w:rsidRDefault="00C60E00" w:rsidP="00C60E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Хопер-80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00" w:rsidRDefault="00C60E00" w:rsidP="00C60E00">
            <w:pPr>
              <w:jc w:val="center"/>
              <w:rPr>
                <w:sz w:val="28"/>
                <w:szCs w:val="28"/>
              </w:rPr>
            </w:pPr>
          </w:p>
          <w:p w:rsidR="00C60E00" w:rsidRDefault="00C60E00" w:rsidP="00C60E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00" w:rsidRDefault="00C60E00" w:rsidP="00C60E00">
            <w:pPr>
              <w:rPr>
                <w:sz w:val="28"/>
                <w:szCs w:val="28"/>
              </w:rPr>
            </w:pPr>
          </w:p>
          <w:p w:rsidR="00C60E00" w:rsidRDefault="00C60E00" w:rsidP="00C60E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00" w:rsidRDefault="00C60E00" w:rsidP="00C60E00">
            <w:pPr>
              <w:rPr>
                <w:sz w:val="28"/>
                <w:szCs w:val="28"/>
              </w:rPr>
            </w:pPr>
          </w:p>
          <w:p w:rsidR="00C60E00" w:rsidRDefault="00C60E00" w:rsidP="00C60E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газ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00" w:rsidRDefault="00C60E00" w:rsidP="00C60E00">
            <w:pPr>
              <w:rPr>
                <w:sz w:val="28"/>
                <w:szCs w:val="28"/>
              </w:rPr>
            </w:pPr>
          </w:p>
          <w:p w:rsidR="00C60E00" w:rsidRDefault="00C60E00" w:rsidP="00C60E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04701C">
              <w:rPr>
                <w:sz w:val="28"/>
                <w:szCs w:val="28"/>
              </w:rPr>
              <w:t>02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00" w:rsidRDefault="00C60E00" w:rsidP="00C60E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Вторая Александровка</w:t>
            </w:r>
          </w:p>
        </w:tc>
      </w:tr>
    </w:tbl>
    <w:p w:rsidR="00C60E00" w:rsidRDefault="00C60E00" w:rsidP="00C60E0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60E00" w:rsidRDefault="00C60E00" w:rsidP="00C60E0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60E00" w:rsidRDefault="00C60E00" w:rsidP="00C60E00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Централизованное  теплоснабжение</w:t>
      </w:r>
      <w:proofErr w:type="gramEnd"/>
      <w:r>
        <w:rPr>
          <w:sz w:val="28"/>
          <w:szCs w:val="28"/>
        </w:rPr>
        <w:t xml:space="preserve">  в селе отсутствует, теплоснабжение домов и квартир обеспечивается   индивидуальными источниками тепла.</w:t>
      </w:r>
    </w:p>
    <w:p w:rsidR="00C60E00" w:rsidRDefault="00C60E00" w:rsidP="00C60E00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C60E00" w:rsidRDefault="00C60E00" w:rsidP="00C60E00">
      <w:pPr>
        <w:autoSpaceDE w:val="0"/>
        <w:autoSpaceDN w:val="0"/>
        <w:adjustRightInd w:val="0"/>
        <w:jc w:val="center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lastRenderedPageBreak/>
        <w:t xml:space="preserve">4.1.На </w:t>
      </w:r>
      <w:proofErr w:type="gramStart"/>
      <w:r>
        <w:rPr>
          <w:color w:val="252525"/>
          <w:sz w:val="28"/>
          <w:szCs w:val="28"/>
        </w:rPr>
        <w:t xml:space="preserve">территории </w:t>
      </w:r>
      <w:r>
        <w:rPr>
          <w:sz w:val="28"/>
          <w:szCs w:val="28"/>
        </w:rPr>
        <w:t xml:space="preserve"> Александровский</w:t>
      </w:r>
      <w:proofErr w:type="gramEnd"/>
      <w:r>
        <w:rPr>
          <w:sz w:val="28"/>
          <w:szCs w:val="28"/>
        </w:rPr>
        <w:t xml:space="preserve"> сельсовет </w:t>
      </w:r>
      <w:r>
        <w:rPr>
          <w:color w:val="252525"/>
          <w:sz w:val="28"/>
          <w:szCs w:val="28"/>
        </w:rPr>
        <w:t xml:space="preserve"> газоснабжение осуществляется ОАО «</w:t>
      </w:r>
      <w:proofErr w:type="spellStart"/>
      <w:r>
        <w:rPr>
          <w:color w:val="252525"/>
          <w:sz w:val="28"/>
          <w:szCs w:val="28"/>
        </w:rPr>
        <w:t>Оренбургоблгаз</w:t>
      </w:r>
      <w:proofErr w:type="spellEnd"/>
      <w:r>
        <w:rPr>
          <w:color w:val="252525"/>
          <w:sz w:val="28"/>
          <w:szCs w:val="28"/>
        </w:rPr>
        <w:t>»  треста «</w:t>
      </w:r>
      <w:proofErr w:type="spellStart"/>
      <w:r>
        <w:rPr>
          <w:color w:val="252525"/>
          <w:sz w:val="28"/>
          <w:szCs w:val="28"/>
        </w:rPr>
        <w:t>Медногорскмежрайгаз</w:t>
      </w:r>
      <w:proofErr w:type="spellEnd"/>
      <w:r>
        <w:rPr>
          <w:color w:val="252525"/>
          <w:sz w:val="28"/>
          <w:szCs w:val="28"/>
        </w:rPr>
        <w:t xml:space="preserve"> »</w:t>
      </w:r>
    </w:p>
    <w:p w:rsidR="00C60E00" w:rsidRDefault="00C60E00" w:rsidP="00C60E00">
      <w:pPr>
        <w:tabs>
          <w:tab w:val="left" w:pos="426"/>
        </w:tabs>
        <w:autoSpaceDE w:val="0"/>
        <w:autoSpaceDN w:val="0"/>
        <w:adjustRightInd w:val="0"/>
        <w:rPr>
          <w:rFonts w:ascii="TimesNewRoman" w:hAnsi="TimesNewRoman" w:cs="TimesNewRoman"/>
          <w:color w:val="000000"/>
          <w:sz w:val="28"/>
          <w:szCs w:val="28"/>
        </w:rPr>
      </w:pPr>
    </w:p>
    <w:p w:rsidR="00C60E00" w:rsidRDefault="00C60E00" w:rsidP="00C60E00">
      <w:pPr>
        <w:tabs>
          <w:tab w:val="left" w:pos="426"/>
        </w:tabs>
        <w:autoSpaceDE w:val="0"/>
        <w:autoSpaceDN w:val="0"/>
        <w:adjustRightInd w:val="0"/>
        <w:rPr>
          <w:b/>
          <w:iCs/>
          <w:color w:val="252525"/>
          <w:sz w:val="28"/>
          <w:szCs w:val="28"/>
        </w:rPr>
      </w:pPr>
      <w:r>
        <w:rPr>
          <w:rFonts w:ascii="TimesNewRoman" w:hAnsi="TimesNewRoman" w:cs="TimesNewRoman"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 xml:space="preserve">«5. </w:t>
      </w:r>
      <w:proofErr w:type="gramStart"/>
      <w:r>
        <w:rPr>
          <w:b/>
          <w:color w:val="000000"/>
          <w:sz w:val="28"/>
          <w:szCs w:val="28"/>
        </w:rPr>
        <w:t>Предложения  реконструкции</w:t>
      </w:r>
      <w:proofErr w:type="gramEnd"/>
      <w:r>
        <w:rPr>
          <w:b/>
          <w:color w:val="000000"/>
          <w:sz w:val="28"/>
          <w:szCs w:val="28"/>
        </w:rPr>
        <w:t xml:space="preserve"> и технического перевооружения источников   тепловой энергии</w:t>
      </w:r>
      <w:r>
        <w:rPr>
          <w:b/>
          <w:iCs/>
          <w:color w:val="252525"/>
          <w:sz w:val="28"/>
          <w:szCs w:val="28"/>
        </w:rPr>
        <w:t xml:space="preserve">  и тепловых сетей»</w:t>
      </w:r>
    </w:p>
    <w:p w:rsidR="00C60E00" w:rsidRDefault="00C60E00" w:rsidP="00C60E00">
      <w:pPr>
        <w:tabs>
          <w:tab w:val="left" w:pos="426"/>
        </w:tabs>
        <w:autoSpaceDE w:val="0"/>
        <w:autoSpaceDN w:val="0"/>
        <w:adjustRightInd w:val="0"/>
        <w:jc w:val="center"/>
        <w:rPr>
          <w:b/>
          <w:iCs/>
          <w:color w:val="252525"/>
          <w:sz w:val="28"/>
          <w:szCs w:val="28"/>
        </w:rPr>
      </w:pPr>
    </w:p>
    <w:p w:rsidR="00C60E00" w:rsidRDefault="00C60E00" w:rsidP="00C60E00">
      <w:pPr>
        <w:shd w:val="clear" w:color="auto" w:fill="FFFFFF"/>
        <w:tabs>
          <w:tab w:val="left" w:pos="426"/>
        </w:tabs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Средний износ трубопроводов теплосетей в поселении составляет 62%. Для решения данной задачи необходима модернизация тепловых сетей – замена ветхих стальных труб теплотрасс на трубы в пенополиуретановой изоляции (далее – ППУ изоляция). Всего </w:t>
      </w:r>
      <w:proofErr w:type="gramStart"/>
      <w:r>
        <w:rPr>
          <w:color w:val="000000"/>
          <w:sz w:val="28"/>
          <w:szCs w:val="28"/>
        </w:rPr>
        <w:t>в  с.</w:t>
      </w:r>
      <w:proofErr w:type="gramEnd"/>
      <w:r>
        <w:rPr>
          <w:color w:val="000000"/>
          <w:sz w:val="28"/>
          <w:szCs w:val="28"/>
        </w:rPr>
        <w:t xml:space="preserve"> Вторая Александровка протяженность тепловых сетей в двухтрубном исчислении составляет  </w:t>
      </w:r>
      <w:r>
        <w:rPr>
          <w:sz w:val="28"/>
          <w:szCs w:val="28"/>
        </w:rPr>
        <w:t>58</w:t>
      </w:r>
      <w:r>
        <w:rPr>
          <w:color w:val="000000"/>
          <w:sz w:val="28"/>
          <w:szCs w:val="28"/>
        </w:rPr>
        <w:t xml:space="preserve"> метров. Изношенность стальных труб является причиной недопоставки тепла потребителям. Бесхозных </w:t>
      </w:r>
      <w:proofErr w:type="gramStart"/>
      <w:r>
        <w:rPr>
          <w:color w:val="000000"/>
          <w:sz w:val="28"/>
          <w:szCs w:val="28"/>
        </w:rPr>
        <w:t>тепловых  сетей</w:t>
      </w:r>
      <w:proofErr w:type="gramEnd"/>
      <w:r>
        <w:rPr>
          <w:color w:val="000000"/>
          <w:sz w:val="28"/>
          <w:szCs w:val="28"/>
        </w:rPr>
        <w:t xml:space="preserve">  в администрации муниципального  образования Александровский сельсовет   не имеется.</w:t>
      </w:r>
    </w:p>
    <w:p w:rsidR="00C60E00" w:rsidRDefault="00C60E00" w:rsidP="00C60E00">
      <w:pPr>
        <w:shd w:val="clear" w:color="auto" w:fill="FFFFFF"/>
        <w:tabs>
          <w:tab w:val="left" w:pos="426"/>
        </w:tabs>
        <w:ind w:firstLine="720"/>
        <w:jc w:val="both"/>
        <w:rPr>
          <w:sz w:val="20"/>
          <w:szCs w:val="20"/>
        </w:rPr>
      </w:pPr>
      <w:r>
        <w:rPr>
          <w:color w:val="000000"/>
          <w:sz w:val="28"/>
          <w:szCs w:val="28"/>
        </w:rPr>
        <w:t xml:space="preserve"> Средний износ </w:t>
      </w:r>
      <w:proofErr w:type="spellStart"/>
      <w:r>
        <w:rPr>
          <w:color w:val="000000"/>
          <w:sz w:val="28"/>
          <w:szCs w:val="28"/>
        </w:rPr>
        <w:t>котлоагрегатов</w:t>
      </w:r>
      <w:proofErr w:type="spellEnd"/>
      <w:r>
        <w:rPr>
          <w:color w:val="000000"/>
          <w:sz w:val="28"/>
          <w:szCs w:val="28"/>
        </w:rPr>
        <w:t xml:space="preserve"> в </w:t>
      </w:r>
      <w:proofErr w:type="gramStart"/>
      <w:r>
        <w:rPr>
          <w:color w:val="000000"/>
          <w:sz w:val="28"/>
          <w:szCs w:val="28"/>
        </w:rPr>
        <w:t>котельной  с.</w:t>
      </w:r>
      <w:proofErr w:type="gramEnd"/>
      <w:r>
        <w:rPr>
          <w:color w:val="000000"/>
          <w:sz w:val="28"/>
          <w:szCs w:val="28"/>
        </w:rPr>
        <w:t xml:space="preserve"> Вторая Александровка -</w:t>
      </w:r>
      <w:r>
        <w:rPr>
          <w:sz w:val="28"/>
          <w:szCs w:val="28"/>
        </w:rPr>
        <w:t xml:space="preserve">75%.  </w:t>
      </w:r>
      <w:r>
        <w:rPr>
          <w:color w:val="000000"/>
          <w:sz w:val="28"/>
          <w:szCs w:val="28"/>
        </w:rPr>
        <w:t xml:space="preserve">Изношенность стальных котлов является причиной снижения КПД </w:t>
      </w:r>
      <w:proofErr w:type="spellStart"/>
      <w:r>
        <w:rPr>
          <w:color w:val="000000"/>
          <w:sz w:val="28"/>
          <w:szCs w:val="28"/>
        </w:rPr>
        <w:t>котлоагрегатов</w:t>
      </w:r>
      <w:proofErr w:type="spellEnd"/>
      <w:r>
        <w:rPr>
          <w:color w:val="000000"/>
          <w:sz w:val="28"/>
          <w:szCs w:val="28"/>
        </w:rPr>
        <w:t xml:space="preserve">. Необходима замена 1 </w:t>
      </w:r>
      <w:proofErr w:type="spellStart"/>
      <w:r>
        <w:rPr>
          <w:color w:val="000000"/>
          <w:sz w:val="28"/>
          <w:szCs w:val="28"/>
        </w:rPr>
        <w:t>котлоагрегата</w:t>
      </w:r>
      <w:proofErr w:type="spellEnd"/>
      <w:r>
        <w:rPr>
          <w:color w:val="000000"/>
          <w:sz w:val="28"/>
          <w:szCs w:val="28"/>
        </w:rPr>
        <w:t xml:space="preserve"> в котельной Александровского СДК, Хопер-80. Планир</w:t>
      </w:r>
      <w:r>
        <w:rPr>
          <w:color w:val="000000"/>
          <w:spacing w:val="18"/>
          <w:sz w:val="28"/>
          <w:szCs w:val="28"/>
        </w:rPr>
        <w:t xml:space="preserve">уется замена </w:t>
      </w:r>
      <w:r>
        <w:rPr>
          <w:color w:val="000000"/>
          <w:sz w:val="28"/>
          <w:szCs w:val="28"/>
        </w:rPr>
        <w:t xml:space="preserve">ветхих стальных труб </w:t>
      </w:r>
      <w:proofErr w:type="gramStart"/>
      <w:r>
        <w:rPr>
          <w:color w:val="000000"/>
          <w:sz w:val="28"/>
          <w:szCs w:val="28"/>
        </w:rPr>
        <w:t xml:space="preserve">теплотрасс  </w:t>
      </w:r>
      <w:r>
        <w:rPr>
          <w:sz w:val="28"/>
          <w:szCs w:val="28"/>
        </w:rPr>
        <w:t>60</w:t>
      </w:r>
      <w:proofErr w:type="gramEnd"/>
      <w:r>
        <w:rPr>
          <w:sz w:val="28"/>
          <w:szCs w:val="28"/>
        </w:rPr>
        <w:t>м</w:t>
      </w:r>
      <w:r>
        <w:rPr>
          <w:color w:val="FF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в с. Вторая Александровка  на трубы в пенополиуретановой изоляции.</w:t>
      </w:r>
      <w:r>
        <w:t xml:space="preserve">  </w:t>
      </w:r>
    </w:p>
    <w:p w:rsidR="00C60E00" w:rsidRDefault="00C60E00" w:rsidP="00C60E00">
      <w:pPr>
        <w:shd w:val="clear" w:color="auto" w:fill="FFFFFF"/>
        <w:tabs>
          <w:tab w:val="left" w:pos="42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Тепловых источников, используемых, возобновляемые источники энергии на территории муниципального образования Александровский сельсовет не имеется. Ввод новых источников тепловой энергии с использованием возобновляемых источников тепловой энергии не целесообразен.</w:t>
      </w:r>
    </w:p>
    <w:p w:rsidR="00C60E00" w:rsidRDefault="00C60E00" w:rsidP="00C60E00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C60E00" w:rsidRDefault="00C60E00" w:rsidP="00C60E00">
      <w:pPr>
        <w:rPr>
          <w:b/>
          <w:bCs/>
          <w:sz w:val="28"/>
          <w:szCs w:val="28"/>
        </w:rPr>
      </w:pPr>
    </w:p>
    <w:p w:rsidR="00C60E00" w:rsidRDefault="00C60E00" w:rsidP="00C60E00">
      <w:pPr>
        <w:rPr>
          <w:b/>
          <w:bCs/>
          <w:sz w:val="28"/>
          <w:szCs w:val="28"/>
        </w:rPr>
      </w:pPr>
    </w:p>
    <w:p w:rsidR="00C60E00" w:rsidRDefault="00C60E00" w:rsidP="00C60E00">
      <w:pPr>
        <w:rPr>
          <w:b/>
          <w:bCs/>
          <w:sz w:val="28"/>
          <w:szCs w:val="28"/>
        </w:rPr>
      </w:pPr>
    </w:p>
    <w:p w:rsidR="00C60E00" w:rsidRDefault="00C60E00" w:rsidP="00C60E00">
      <w:pPr>
        <w:rPr>
          <w:b/>
          <w:bCs/>
          <w:sz w:val="28"/>
          <w:szCs w:val="28"/>
        </w:rPr>
      </w:pPr>
    </w:p>
    <w:p w:rsidR="00C60E00" w:rsidRDefault="00C60E00" w:rsidP="00C60E00">
      <w:pPr>
        <w:rPr>
          <w:b/>
          <w:bCs/>
          <w:sz w:val="28"/>
          <w:szCs w:val="28"/>
        </w:rPr>
      </w:pPr>
    </w:p>
    <w:p w:rsidR="00C60E00" w:rsidRDefault="00C60E00" w:rsidP="00C60E00">
      <w:pPr>
        <w:rPr>
          <w:b/>
          <w:bCs/>
          <w:sz w:val="28"/>
          <w:szCs w:val="28"/>
        </w:rPr>
      </w:pPr>
    </w:p>
    <w:p w:rsidR="001B13D6" w:rsidRDefault="001B13D6"/>
    <w:p w:rsidR="001B13D6" w:rsidRDefault="001B13D6"/>
    <w:p w:rsidR="001B13D6" w:rsidRDefault="001B13D6"/>
    <w:p w:rsidR="001B13D6" w:rsidRDefault="001B13D6"/>
    <w:p w:rsidR="001B13D6" w:rsidRDefault="001B13D6"/>
    <w:p w:rsidR="001B13D6" w:rsidRDefault="001B13D6"/>
    <w:p w:rsidR="001B13D6" w:rsidRDefault="001B13D6"/>
    <w:p w:rsidR="001B13D6" w:rsidRDefault="001B13D6"/>
    <w:p w:rsidR="001B13D6" w:rsidRDefault="001B13D6"/>
    <w:p w:rsidR="00BF2ECE" w:rsidRDefault="00BF2ECE"/>
    <w:sectPr w:rsidR="00BF2E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431978"/>
    <w:multiLevelType w:val="hybridMultilevel"/>
    <w:tmpl w:val="7C2408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CC454D"/>
    <w:multiLevelType w:val="hybridMultilevel"/>
    <w:tmpl w:val="B85AE5C2"/>
    <w:lvl w:ilvl="0" w:tplc="CBAE4E12">
      <w:start w:val="1"/>
      <w:numFmt w:val="decimal"/>
      <w:lvlText w:val="%1."/>
      <w:lvlJc w:val="center"/>
      <w:pPr>
        <w:tabs>
          <w:tab w:val="num" w:pos="720"/>
        </w:tabs>
        <w:ind w:left="720" w:hanging="5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A774E9"/>
    <w:multiLevelType w:val="hybridMultilevel"/>
    <w:tmpl w:val="D6C287A0"/>
    <w:lvl w:ilvl="0" w:tplc="0419000F">
      <w:start w:val="1"/>
      <w:numFmt w:val="decimal"/>
      <w:lvlText w:val="%1."/>
      <w:lvlJc w:val="left"/>
      <w:pPr>
        <w:ind w:left="41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24A"/>
    <w:rsid w:val="0003324A"/>
    <w:rsid w:val="00041D9A"/>
    <w:rsid w:val="0004701C"/>
    <w:rsid w:val="00057573"/>
    <w:rsid w:val="00070DA2"/>
    <w:rsid w:val="00083C39"/>
    <w:rsid w:val="001042F4"/>
    <w:rsid w:val="00125754"/>
    <w:rsid w:val="001B13D6"/>
    <w:rsid w:val="002365D2"/>
    <w:rsid w:val="002414FE"/>
    <w:rsid w:val="00247B23"/>
    <w:rsid w:val="002A3563"/>
    <w:rsid w:val="002A40C3"/>
    <w:rsid w:val="002D574C"/>
    <w:rsid w:val="003B1DED"/>
    <w:rsid w:val="003C6130"/>
    <w:rsid w:val="003E57A5"/>
    <w:rsid w:val="00441ABC"/>
    <w:rsid w:val="00497FE7"/>
    <w:rsid w:val="004C4564"/>
    <w:rsid w:val="00516AC5"/>
    <w:rsid w:val="00564176"/>
    <w:rsid w:val="00587AED"/>
    <w:rsid w:val="005C641C"/>
    <w:rsid w:val="005F0BEC"/>
    <w:rsid w:val="00642E29"/>
    <w:rsid w:val="00663955"/>
    <w:rsid w:val="0067542F"/>
    <w:rsid w:val="006F0032"/>
    <w:rsid w:val="006F5D31"/>
    <w:rsid w:val="00753720"/>
    <w:rsid w:val="007A7E32"/>
    <w:rsid w:val="008E37FE"/>
    <w:rsid w:val="008E6689"/>
    <w:rsid w:val="00904231"/>
    <w:rsid w:val="009917B8"/>
    <w:rsid w:val="009A7D25"/>
    <w:rsid w:val="00AC0161"/>
    <w:rsid w:val="00AD547C"/>
    <w:rsid w:val="00BE116F"/>
    <w:rsid w:val="00BF2ECE"/>
    <w:rsid w:val="00BF387F"/>
    <w:rsid w:val="00C60E00"/>
    <w:rsid w:val="00C64F26"/>
    <w:rsid w:val="00C86BBF"/>
    <w:rsid w:val="00CB00FF"/>
    <w:rsid w:val="00D250AE"/>
    <w:rsid w:val="00D55095"/>
    <w:rsid w:val="00DC6F23"/>
    <w:rsid w:val="00DE54DC"/>
    <w:rsid w:val="00E34CF5"/>
    <w:rsid w:val="00E70213"/>
    <w:rsid w:val="00F2137B"/>
    <w:rsid w:val="00F75341"/>
    <w:rsid w:val="00FA4E51"/>
    <w:rsid w:val="00FD0486"/>
    <w:rsid w:val="00FF0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9F2EA3-562B-4ECB-B8EF-CC1C319CD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24A"/>
    <w:rPr>
      <w:sz w:val="24"/>
      <w:szCs w:val="24"/>
    </w:rPr>
  </w:style>
  <w:style w:type="paragraph" w:styleId="1">
    <w:name w:val="heading 1"/>
    <w:basedOn w:val="a"/>
    <w:next w:val="a"/>
    <w:qFormat/>
    <w:rsid w:val="0066395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Содержимое таблицы"/>
    <w:basedOn w:val="a"/>
    <w:rsid w:val="0003324A"/>
    <w:pPr>
      <w:widowControl w:val="0"/>
      <w:suppressLineNumbers/>
      <w:suppressAutoHyphens/>
    </w:pPr>
    <w:rPr>
      <w:rFonts w:eastAsia="Tahoma"/>
      <w:lang w:eastAsia="zh-CN"/>
    </w:rPr>
  </w:style>
  <w:style w:type="paragraph" w:customStyle="1" w:styleId="ConsPlusTitle">
    <w:name w:val="ConsPlusTitle"/>
    <w:basedOn w:val="a"/>
    <w:next w:val="a"/>
    <w:rsid w:val="0003324A"/>
    <w:pPr>
      <w:suppressAutoHyphens/>
      <w:autoSpaceDE w:val="0"/>
    </w:pPr>
    <w:rPr>
      <w:rFonts w:ascii="Arial" w:eastAsia="Arial" w:hAnsi="Arial" w:cs="Arial"/>
      <w:b/>
      <w:bCs/>
      <w:sz w:val="20"/>
      <w:szCs w:val="20"/>
      <w:lang w:eastAsia="zh-CN" w:bidi="hi-IN"/>
    </w:rPr>
  </w:style>
  <w:style w:type="paragraph" w:customStyle="1" w:styleId="ConsTitle">
    <w:name w:val="ConsTitle"/>
    <w:rsid w:val="0003324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pple-converted-space">
    <w:name w:val="apple-converted-space"/>
    <w:basedOn w:val="a0"/>
    <w:rsid w:val="0003324A"/>
  </w:style>
  <w:style w:type="paragraph" w:customStyle="1" w:styleId="ConsNonformat">
    <w:name w:val="ConsNonformat"/>
    <w:rsid w:val="0003324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styleId="a4">
    <w:name w:val="Hyperlink"/>
    <w:basedOn w:val="a0"/>
    <w:rsid w:val="0003324A"/>
    <w:rPr>
      <w:color w:val="0000FF"/>
      <w:u w:val="single"/>
    </w:rPr>
  </w:style>
  <w:style w:type="paragraph" w:customStyle="1" w:styleId="a5">
    <w:name w:val="Знак Знак Знак"/>
    <w:basedOn w:val="a"/>
    <w:next w:val="a"/>
    <w:semiHidden/>
    <w:rsid w:val="00663955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6">
    <w:name w:val="Balloon Text"/>
    <w:basedOn w:val="a"/>
    <w:semiHidden/>
    <w:rsid w:val="00FD04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556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4059</CharactersWithSpaces>
  <SharedDoc>false</SharedDoc>
  <HLinks>
    <vt:vector size="6" baseType="variant">
      <vt:variant>
        <vt:i4>8323171</vt:i4>
      </vt:variant>
      <vt:variant>
        <vt:i4>0</vt:i4>
      </vt:variant>
      <vt:variant>
        <vt:i4>0</vt:i4>
      </vt:variant>
      <vt:variant>
        <vt:i4>5</vt:i4>
      </vt:variant>
      <vt:variant>
        <vt:lpwstr>http://ru.wikipedia.org/wiki/%D0%9F%D0%BE%D1%81%D0%B5%D0%BB%D0%B5%D0%BD%D0%B8%D0%B5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Надежда</cp:lastModifiedBy>
  <cp:revision>2</cp:revision>
  <cp:lastPrinted>2015-03-02T09:10:00Z</cp:lastPrinted>
  <dcterms:created xsi:type="dcterms:W3CDTF">2017-08-06T11:48:00Z</dcterms:created>
  <dcterms:modified xsi:type="dcterms:W3CDTF">2017-08-06T11:48:00Z</dcterms:modified>
</cp:coreProperties>
</file>