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E2" w:rsidRDefault="007422E2" w:rsidP="007422E2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7422E2" w:rsidRPr="00A65465" w:rsidRDefault="007422E2" w:rsidP="007422E2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СОВЕТ ДЕПУТАТОВ МУНИЦИПАЛЬНОГО ОБРАЗОВАНИЯ</w:t>
      </w:r>
    </w:p>
    <w:p w:rsidR="007422E2" w:rsidRPr="00A65465" w:rsidRDefault="007422E2" w:rsidP="007422E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</w:t>
      </w:r>
      <w:r w:rsidRPr="00A65465">
        <w:rPr>
          <w:sz w:val="28"/>
          <w:szCs w:val="28"/>
        </w:rPr>
        <w:t>ВЕТ САРАКТАШСКОГО РАЙОНА</w:t>
      </w:r>
    </w:p>
    <w:p w:rsidR="007422E2" w:rsidRPr="00A65465" w:rsidRDefault="007422E2" w:rsidP="007422E2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ВТОРОГО СОЗЫВА</w:t>
      </w:r>
    </w:p>
    <w:p w:rsidR="007422E2" w:rsidRDefault="007422E2" w:rsidP="007422E2">
      <w:pPr>
        <w:shd w:val="clear" w:color="auto" w:fill="FFFFFF"/>
        <w:jc w:val="center"/>
        <w:rPr>
          <w:sz w:val="28"/>
          <w:szCs w:val="28"/>
        </w:rPr>
      </w:pPr>
    </w:p>
    <w:p w:rsidR="007422E2" w:rsidRPr="00A65465" w:rsidRDefault="007422E2" w:rsidP="007422E2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РЕШЕНИЕ</w:t>
      </w:r>
    </w:p>
    <w:p w:rsidR="007422E2" w:rsidRDefault="007422E2" w:rsidP="007422E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четвертого заседания Совета депутатов</w:t>
      </w:r>
    </w:p>
    <w:p w:rsidR="007422E2" w:rsidRDefault="007422E2" w:rsidP="007422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Александровский сельсовет</w:t>
      </w:r>
    </w:p>
    <w:p w:rsidR="007422E2" w:rsidRDefault="007422E2" w:rsidP="007422E2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7422E2" w:rsidRDefault="007422E2" w:rsidP="007422E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2E2" w:rsidRDefault="007422E2" w:rsidP="007422E2">
      <w:pPr>
        <w:jc w:val="both"/>
        <w:rPr>
          <w:sz w:val="28"/>
          <w:szCs w:val="28"/>
        </w:rPr>
      </w:pPr>
      <w:r>
        <w:rPr>
          <w:sz w:val="28"/>
          <w:szCs w:val="28"/>
        </w:rPr>
        <w:t>№ 152                                                                               от 25 марта 2014 года</w:t>
      </w:r>
    </w:p>
    <w:p w:rsidR="007422E2" w:rsidRDefault="007422E2" w:rsidP="007422E2">
      <w:pPr>
        <w:shd w:val="clear" w:color="auto" w:fill="FFFFFF"/>
        <w:tabs>
          <w:tab w:val="left" w:pos="6595"/>
        </w:tabs>
        <w:rPr>
          <w:sz w:val="28"/>
          <w:szCs w:val="28"/>
        </w:rPr>
      </w:pPr>
    </w:p>
    <w:p w:rsidR="007422E2" w:rsidRDefault="007422E2" w:rsidP="007422E2">
      <w:pPr>
        <w:pStyle w:val="20"/>
        <w:shd w:val="clear" w:color="auto" w:fill="auto"/>
        <w:tabs>
          <w:tab w:val="left" w:pos="7902"/>
        </w:tabs>
        <w:rPr>
          <w:rStyle w:val="2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422E2" w:rsidTr="00B54FD2">
        <w:tc>
          <w:tcPr>
            <w:tcW w:w="9468" w:type="dxa"/>
          </w:tcPr>
          <w:p w:rsidR="007422E2" w:rsidRPr="00EE1DC3" w:rsidRDefault="007422E2" w:rsidP="00B54F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 xml:space="preserve">Об утверждении схем водоснабжения муниципального образования </w:t>
            </w:r>
          </w:p>
          <w:p w:rsidR="007422E2" w:rsidRPr="00EE1DC3" w:rsidRDefault="007422E2" w:rsidP="00B54F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>Александровский сельсовет</w:t>
            </w:r>
          </w:p>
          <w:p w:rsidR="007422E2" w:rsidRPr="00EE1DC3" w:rsidRDefault="007422E2" w:rsidP="00B5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422E2" w:rsidRDefault="007422E2" w:rsidP="007422E2">
      <w:pPr>
        <w:ind w:right="5137"/>
        <w:rPr>
          <w:sz w:val="20"/>
          <w:szCs w:val="20"/>
        </w:rPr>
      </w:pPr>
    </w:p>
    <w:p w:rsidR="007422E2" w:rsidRDefault="007422E2" w:rsidP="007422E2">
      <w:pPr>
        <w:shd w:val="clear" w:color="auto" w:fill="FFFFFF"/>
      </w:pPr>
    </w:p>
    <w:p w:rsidR="007422E2" w:rsidRDefault="007422E2" w:rsidP="007422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соответствиис Федеральным законом от 06.10.2003 № 131-ФЗ      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Федеральным Законом от 07.12.2011 г. № 416-ФЗ «О водоснабжении и водоотведении»</w:t>
      </w:r>
      <w:r>
        <w:rPr>
          <w:color w:val="000000"/>
          <w:sz w:val="28"/>
          <w:szCs w:val="28"/>
        </w:rPr>
        <w:t>, заключением по результатам публичных слушаний по проекту схем водоснабжения муниципального образования Александровский сельсовет от 28 февраля 2014 года</w:t>
      </w:r>
    </w:p>
    <w:p w:rsidR="007422E2" w:rsidRDefault="007422E2" w:rsidP="007422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Александровского сельсовета</w:t>
      </w:r>
    </w:p>
    <w:p w:rsidR="007422E2" w:rsidRDefault="007422E2" w:rsidP="007422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Л:</w:t>
      </w:r>
    </w:p>
    <w:p w:rsidR="007422E2" w:rsidRPr="00054802" w:rsidRDefault="007422E2" w:rsidP="007422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1 .Утвердить прилагаемую схему водоснабжения муниципального образования Александровский сельсовет.</w:t>
      </w:r>
    </w:p>
    <w:p w:rsidR="007422E2" w:rsidRDefault="007422E2" w:rsidP="007422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обнародовать на территории сельсовета   и разместить на официальном сайте Александровского сельсовета в сети Интернет.</w:t>
      </w:r>
    </w:p>
    <w:p w:rsidR="007422E2" w:rsidRDefault="007422E2" w:rsidP="007422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  <w:jc w:val="both"/>
      </w:pPr>
      <w:r>
        <w:rPr>
          <w:color w:val="000000"/>
          <w:sz w:val="28"/>
          <w:szCs w:val="28"/>
        </w:rPr>
        <w:t>И.о. главы Александровского сельсовета                                Н.М. Молородова</w:t>
      </w:r>
    </w:p>
    <w:p w:rsidR="007422E2" w:rsidRDefault="007422E2" w:rsidP="007422E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422E2" w:rsidRDefault="007422E2" w:rsidP="007422E2">
      <w:pPr>
        <w:jc w:val="both"/>
        <w:rPr>
          <w:sz w:val="28"/>
          <w:szCs w:val="28"/>
        </w:rPr>
      </w:pPr>
    </w:p>
    <w:p w:rsidR="007422E2" w:rsidRDefault="007422E2" w:rsidP="007422E2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7852"/>
      </w:tblGrid>
      <w:tr w:rsidR="007422E2" w:rsidTr="00B54FD2">
        <w:tc>
          <w:tcPr>
            <w:tcW w:w="0" w:type="auto"/>
          </w:tcPr>
          <w:p w:rsidR="007422E2" w:rsidRPr="00EE1DC3" w:rsidRDefault="007422E2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sz w:val="28"/>
                <w:szCs w:val="28"/>
              </w:rPr>
              <w:t xml:space="preserve">Разослано: </w:t>
            </w:r>
          </w:p>
          <w:p w:rsidR="007422E2" w:rsidRPr="00EE1DC3" w:rsidRDefault="007422E2" w:rsidP="00B54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22E2" w:rsidRPr="00EE1DC3" w:rsidRDefault="007422E2" w:rsidP="00B54FD2">
            <w:pPr>
              <w:pStyle w:val="a3"/>
              <w:tabs>
                <w:tab w:val="left" w:pos="9360"/>
              </w:tabs>
              <w:spacing w:after="0"/>
              <w:ind w:right="-6"/>
              <w:rPr>
                <w:sz w:val="28"/>
                <w:szCs w:val="28"/>
              </w:rPr>
            </w:pPr>
            <w:r w:rsidRPr="00EE1DC3">
              <w:rPr>
                <w:color w:val="000000"/>
                <w:sz w:val="28"/>
                <w:szCs w:val="28"/>
              </w:rPr>
              <w:t>Прокурору района, администрации района, администрации сельсовета, в дело.</w:t>
            </w:r>
          </w:p>
        </w:tc>
      </w:tr>
    </w:tbl>
    <w:p w:rsidR="007422E2" w:rsidRDefault="007422E2" w:rsidP="007422E2">
      <w:pPr>
        <w:tabs>
          <w:tab w:val="left" w:pos="2160"/>
        </w:tabs>
        <w:ind w:right="7"/>
        <w:rPr>
          <w:sz w:val="28"/>
          <w:szCs w:val="28"/>
        </w:rPr>
      </w:pPr>
    </w:p>
    <w:p w:rsidR="007422E2" w:rsidRDefault="007422E2" w:rsidP="007422E2">
      <w:pPr>
        <w:tabs>
          <w:tab w:val="left" w:pos="2160"/>
        </w:tabs>
        <w:ind w:right="7"/>
        <w:rPr>
          <w:sz w:val="28"/>
          <w:szCs w:val="28"/>
        </w:rPr>
      </w:pP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Приложение </w:t>
      </w: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к решению Совета депутатов</w:t>
      </w: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Александровского сельсовета</w:t>
      </w: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№ 1</w:t>
      </w:r>
      <w:r>
        <w:rPr>
          <w:color w:val="000000"/>
          <w:sz w:val="28"/>
          <w:szCs w:val="28"/>
        </w:rPr>
        <w:t>52 от 25.03.2014 г.</w:t>
      </w:r>
    </w:p>
    <w:p w:rsidR="007422E2" w:rsidRPr="004E4763" w:rsidRDefault="007422E2" w:rsidP="007422E2">
      <w:pPr>
        <w:shd w:val="clear" w:color="auto" w:fill="FFFFFF"/>
        <w:rPr>
          <w:rStyle w:val="2"/>
          <w:b/>
          <w:color w:val="000000"/>
          <w:sz w:val="24"/>
          <w:szCs w:val="24"/>
        </w:rPr>
      </w:pPr>
    </w:p>
    <w:p w:rsidR="007422E2" w:rsidRPr="004E4763" w:rsidRDefault="007422E2" w:rsidP="007422E2">
      <w:pPr>
        <w:pStyle w:val="20"/>
        <w:shd w:val="clear" w:color="auto" w:fill="auto"/>
        <w:tabs>
          <w:tab w:val="left" w:pos="7902"/>
        </w:tabs>
        <w:jc w:val="center"/>
        <w:rPr>
          <w:rFonts w:ascii="Times New Roman" w:hAnsi="Times New Roman"/>
          <w:b/>
        </w:rPr>
      </w:pPr>
      <w:r w:rsidRPr="004E4763">
        <w:rPr>
          <w:rStyle w:val="2"/>
          <w:b/>
          <w:color w:val="000000"/>
        </w:rPr>
        <w:t>СХЕМА ВОДОСНАБЖЕНИЯ</w:t>
      </w:r>
    </w:p>
    <w:p w:rsidR="007422E2" w:rsidRPr="00054802" w:rsidRDefault="007422E2" w:rsidP="007422E2">
      <w:pPr>
        <w:pStyle w:val="20"/>
        <w:shd w:val="clear" w:color="auto" w:fill="auto"/>
        <w:ind w:left="240"/>
        <w:jc w:val="center"/>
        <w:rPr>
          <w:rStyle w:val="2"/>
          <w:b/>
          <w:color w:val="000000"/>
        </w:rPr>
      </w:pPr>
      <w:r w:rsidRPr="004E4763">
        <w:rPr>
          <w:rStyle w:val="2"/>
          <w:b/>
          <w:color w:val="000000"/>
        </w:rPr>
        <w:t xml:space="preserve">  МУНИЦИПАЛЬНОГО ОБРАЗОВАНИЯ АЛЕКСАНДРОВСКИЙ СЕЛЬСОВЕТ</w:t>
      </w:r>
    </w:p>
    <w:p w:rsidR="007422E2" w:rsidRPr="004E4763" w:rsidRDefault="007422E2" w:rsidP="007422E2">
      <w:pPr>
        <w:pStyle w:val="a3"/>
        <w:tabs>
          <w:tab w:val="left" w:pos="4197"/>
        </w:tabs>
        <w:autoSpaceDE/>
        <w:adjustRightInd/>
        <w:spacing w:after="290" w:line="331" w:lineRule="exact"/>
        <w:ind w:left="3520"/>
        <w:rPr>
          <w:b/>
          <w:sz w:val="28"/>
          <w:szCs w:val="28"/>
        </w:rPr>
      </w:pPr>
      <w:r w:rsidRPr="004E4763">
        <w:rPr>
          <w:noProof/>
          <w:color w:val="000000"/>
          <w:sz w:val="28"/>
          <w:szCs w:val="28"/>
          <w:shd w:val="clear" w:color="auto" w:fill="FFFFFF"/>
        </w:rPr>
        <w:t>1.</w:t>
      </w:r>
      <w:r w:rsidRPr="004E4763">
        <w:rPr>
          <w:rStyle w:val="a4"/>
          <w:b/>
          <w:color w:val="000000"/>
          <w:sz w:val="28"/>
          <w:szCs w:val="28"/>
        </w:rPr>
        <w:t>Общие положения</w:t>
      </w:r>
    </w:p>
    <w:p w:rsidR="007422E2" w:rsidRPr="004E4763" w:rsidRDefault="007422E2" w:rsidP="007422E2">
      <w:pPr>
        <w:pStyle w:val="a3"/>
        <w:spacing w:line="269" w:lineRule="exact"/>
        <w:ind w:left="40" w:firstLine="74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 xml:space="preserve">Основанием для разработки </w:t>
      </w:r>
      <w:r w:rsidRPr="004E4763">
        <w:rPr>
          <w:rStyle w:val="11pt"/>
          <w:color w:val="000000"/>
          <w:sz w:val="28"/>
          <w:szCs w:val="28"/>
        </w:rPr>
        <w:t xml:space="preserve">схемы </w:t>
      </w:r>
      <w:r w:rsidRPr="004E4763">
        <w:rPr>
          <w:rStyle w:val="a4"/>
          <w:color w:val="000000"/>
          <w:sz w:val="28"/>
          <w:szCs w:val="28"/>
        </w:rPr>
        <w:t>водоснабжения   МО Александровский сельсовет Саракташского района являются:</w:t>
      </w:r>
    </w:p>
    <w:p w:rsidR="007422E2" w:rsidRPr="004E4763" w:rsidRDefault="007422E2" w:rsidP="007422E2">
      <w:pPr>
        <w:pStyle w:val="30"/>
        <w:shd w:val="clear" w:color="auto" w:fill="auto"/>
        <w:spacing w:after="96" w:line="90" w:lineRule="exact"/>
        <w:ind w:left="8380"/>
        <w:rPr>
          <w:rFonts w:ascii="Times New Roman" w:hAnsi="Times New Roman"/>
          <w:sz w:val="28"/>
          <w:szCs w:val="28"/>
        </w:rPr>
      </w:pPr>
    </w:p>
    <w:p w:rsidR="007422E2" w:rsidRPr="004E4763" w:rsidRDefault="007422E2" w:rsidP="007422E2">
      <w:pPr>
        <w:pStyle w:val="a3"/>
        <w:numPr>
          <w:ilvl w:val="0"/>
          <w:numId w:val="1"/>
        </w:numPr>
        <w:tabs>
          <w:tab w:val="left" w:pos="242"/>
        </w:tabs>
        <w:autoSpaceDE/>
        <w:adjustRightInd/>
        <w:spacing w:after="228" w:line="230" w:lineRule="exact"/>
        <w:ind w:left="40"/>
        <w:jc w:val="both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Федеральный закон от 07 .12.2011 № 416-ФЗ « О водоснабжении и водоотведении»;</w:t>
      </w:r>
    </w:p>
    <w:p w:rsidR="007422E2" w:rsidRPr="004E4763" w:rsidRDefault="007422E2" w:rsidP="007422E2">
      <w:pPr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постановление администрации МО Александровский сельсовет № 44 -п от 13.12.2013 г. «</w:t>
      </w:r>
      <w:r w:rsidRPr="004E4763">
        <w:rPr>
          <w:sz w:val="28"/>
          <w:szCs w:val="28"/>
        </w:rPr>
        <w:t xml:space="preserve"> Об утверждении графика разработки и утверждения схемы водоснабжения муниципального образования Александровский сельсовет Саракташского района Оренбургской области</w:t>
      </w:r>
      <w:r w:rsidRPr="004E4763">
        <w:rPr>
          <w:rStyle w:val="a4"/>
          <w:color w:val="000000"/>
          <w:sz w:val="28"/>
          <w:szCs w:val="28"/>
        </w:rPr>
        <w:t xml:space="preserve"> »;</w:t>
      </w:r>
    </w:p>
    <w:p w:rsidR="007422E2" w:rsidRPr="004E4763" w:rsidRDefault="007422E2" w:rsidP="007422E2">
      <w:pPr>
        <w:pStyle w:val="a3"/>
        <w:numPr>
          <w:ilvl w:val="0"/>
          <w:numId w:val="1"/>
        </w:numPr>
        <w:tabs>
          <w:tab w:val="left" w:pos="232"/>
          <w:tab w:val="left" w:pos="8498"/>
        </w:tabs>
        <w:autoSpaceDE/>
        <w:adjustRightInd/>
        <w:spacing w:after="236" w:line="269" w:lineRule="exact"/>
        <w:ind w:left="4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Федеральный закон от 30.12.2004 г. № 210-ФЗ «Об основах регулирования тарифов организаций коммунального комплекса»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numPr>
          <w:ilvl w:val="0"/>
          <w:numId w:val="1"/>
        </w:numPr>
        <w:tabs>
          <w:tab w:val="left" w:pos="232"/>
          <w:tab w:val="left" w:pos="8920"/>
        </w:tabs>
        <w:autoSpaceDE/>
        <w:adjustRightInd/>
        <w:spacing w:after="275" w:line="274" w:lineRule="exact"/>
        <w:ind w:left="4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Правила определения и предоставления технических условий подключения объекта ,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Pr="004E4763">
        <w:rPr>
          <w:rStyle w:val="a4"/>
          <w:color w:val="000000"/>
          <w:sz w:val="28"/>
          <w:szCs w:val="28"/>
        </w:rPr>
        <w:tab/>
      </w:r>
      <w:r w:rsidRPr="004E4763">
        <w:rPr>
          <w:rStyle w:val="a4"/>
          <w:color w:val="000000"/>
          <w:sz w:val="28"/>
          <w:szCs w:val="28"/>
          <w:vertAlign w:val="superscript"/>
        </w:rPr>
        <w:t>:</w:t>
      </w:r>
    </w:p>
    <w:p w:rsidR="007422E2" w:rsidRPr="004E4763" w:rsidRDefault="007422E2" w:rsidP="007422E2">
      <w:pPr>
        <w:pStyle w:val="a3"/>
        <w:numPr>
          <w:ilvl w:val="0"/>
          <w:numId w:val="1"/>
        </w:numPr>
        <w:tabs>
          <w:tab w:val="left" w:pos="232"/>
          <w:tab w:val="left" w:pos="8555"/>
        </w:tabs>
        <w:autoSpaceDE/>
        <w:adjustRightInd/>
        <w:spacing w:after="252" w:line="230" w:lineRule="exact"/>
        <w:ind w:left="40"/>
        <w:jc w:val="both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Водный кодекс Российской Федерации.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numPr>
          <w:ilvl w:val="0"/>
          <w:numId w:val="1"/>
        </w:numPr>
        <w:tabs>
          <w:tab w:val="left" w:pos="232"/>
        </w:tabs>
        <w:autoSpaceDE/>
        <w:adjustRightInd/>
        <w:spacing w:after="543" w:line="230" w:lineRule="exact"/>
        <w:ind w:left="40"/>
        <w:jc w:val="both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Генеральный план МО Александровский сельсовет.</w:t>
      </w:r>
    </w:p>
    <w:p w:rsidR="007422E2" w:rsidRPr="004E4763" w:rsidRDefault="007422E2" w:rsidP="007422E2">
      <w:pPr>
        <w:pStyle w:val="a3"/>
        <w:spacing w:after="72" w:line="230" w:lineRule="exact"/>
        <w:ind w:left="40" w:firstLine="740"/>
        <w:jc w:val="center"/>
        <w:rPr>
          <w:b/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 xml:space="preserve">II. </w:t>
      </w:r>
      <w:r w:rsidRPr="004E4763">
        <w:rPr>
          <w:rStyle w:val="a4"/>
          <w:b/>
          <w:color w:val="000000"/>
          <w:sz w:val="28"/>
          <w:szCs w:val="28"/>
        </w:rPr>
        <w:t>Состав схемы водоснабжения   МО Александровский сельсовет на период до 2020 года</w:t>
      </w:r>
    </w:p>
    <w:p w:rsidR="007422E2" w:rsidRPr="004E4763" w:rsidRDefault="007422E2" w:rsidP="007422E2">
      <w:pPr>
        <w:pStyle w:val="a3"/>
        <w:spacing w:line="274" w:lineRule="exact"/>
        <w:ind w:left="40" w:firstLine="74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Разработанная схема водоснабжения   сельского поселения включает в себя:</w:t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952"/>
          <w:tab w:val="right" w:pos="9267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Fonts w:ascii="Times New Roman" w:hAnsi="Times New Roman"/>
          <w:sz w:val="28"/>
          <w:szCs w:val="28"/>
        </w:rPr>
        <w:t xml:space="preserve">1.  </w:t>
      </w:r>
      <w:r w:rsidRPr="004E4763">
        <w:rPr>
          <w:rFonts w:ascii="Times New Roman" w:hAnsi="Times New Roman"/>
          <w:sz w:val="28"/>
          <w:szCs w:val="28"/>
        </w:rPr>
        <w:fldChar w:fldCharType="begin"/>
      </w:r>
      <w:r w:rsidRPr="004E4763">
        <w:rPr>
          <w:rFonts w:ascii="Times New Roman" w:hAnsi="Times New Roman"/>
          <w:sz w:val="28"/>
          <w:szCs w:val="28"/>
        </w:rPr>
        <w:instrText xml:space="preserve"> TOC \o "1-5" \h \z </w:instrText>
      </w:r>
      <w:r w:rsidRPr="004E4763">
        <w:rPr>
          <w:rFonts w:ascii="Times New Roman" w:hAnsi="Times New Roman"/>
          <w:sz w:val="28"/>
          <w:szCs w:val="28"/>
        </w:rPr>
        <w:fldChar w:fldCharType="separate"/>
      </w:r>
      <w:r w:rsidRPr="004E4763">
        <w:rPr>
          <w:rStyle w:val="a5"/>
          <w:rFonts w:ascii="Times New Roman" w:hAnsi="Times New Roman"/>
          <w:sz w:val="28"/>
          <w:szCs w:val="28"/>
        </w:rPr>
        <w:t>Общие  положения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270"/>
        </w:tabs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 xml:space="preserve">2. Цели и задачи разработки схемы водоснабжения  </w:t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275"/>
          <w:tab w:val="right" w:pos="9267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3. Общую характеристику сельского поселения.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275"/>
        </w:tabs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4. Принципиальная схема водоснабжения с. Вторая Александровка  Саракташского района</w:t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1566"/>
          <w:tab w:val="right" w:pos="9267"/>
        </w:tabs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5. Графическая часть схемы холодного водоснабжения.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2075"/>
        </w:tabs>
        <w:spacing w:line="278" w:lineRule="exact"/>
        <w:ind w:left="40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6. Существующее</w:t>
      </w:r>
      <w:r w:rsidRPr="004E4763">
        <w:rPr>
          <w:rStyle w:val="a5"/>
          <w:rFonts w:ascii="Times New Roman" w:hAnsi="Times New Roman"/>
          <w:sz w:val="28"/>
          <w:szCs w:val="28"/>
        </w:rPr>
        <w:tab/>
        <w:t>положение в сфере холодного водоснабжения с.Вторая Александровка</w:t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1571"/>
          <w:tab w:val="left" w:pos="7720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 xml:space="preserve"> 7.Существующе положение в сфере водоотведения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270"/>
          <w:tab w:val="left" w:pos="7754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8. Расчетные расходы воды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448"/>
        </w:tabs>
        <w:spacing w:line="278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 xml:space="preserve">9. Предложения реконструкции и технического перевооружения источников водоснабжения и  </w:t>
      </w:r>
    </w:p>
    <w:p w:rsidR="007422E2" w:rsidRPr="004E4763" w:rsidRDefault="007422E2" w:rsidP="007422E2">
      <w:pPr>
        <w:pStyle w:val="a6"/>
        <w:shd w:val="clear" w:color="auto" w:fill="auto"/>
        <w:tabs>
          <w:tab w:val="left" w:pos="419"/>
          <w:tab w:val="left" w:pos="7816"/>
        </w:tabs>
        <w:spacing w:after="355" w:line="283" w:lineRule="exact"/>
        <w:jc w:val="left"/>
        <w:rPr>
          <w:rFonts w:ascii="Times New Roman" w:hAnsi="Times New Roman"/>
          <w:sz w:val="28"/>
          <w:szCs w:val="28"/>
        </w:rPr>
      </w:pPr>
      <w:r w:rsidRPr="004E4763">
        <w:rPr>
          <w:rStyle w:val="a5"/>
          <w:rFonts w:ascii="Times New Roman" w:hAnsi="Times New Roman"/>
          <w:sz w:val="28"/>
          <w:szCs w:val="28"/>
        </w:rPr>
        <w:t>10. Перспективное потребление ресурсов в сфере водопотребления  административных границах поселения</w:t>
      </w:r>
      <w:r w:rsidRPr="004E4763">
        <w:rPr>
          <w:rStyle w:val="a5"/>
          <w:rFonts w:ascii="Times New Roman" w:hAnsi="Times New Roman"/>
          <w:sz w:val="28"/>
          <w:szCs w:val="28"/>
        </w:rPr>
        <w:tab/>
      </w:r>
    </w:p>
    <w:p w:rsidR="007422E2" w:rsidRPr="004E4763" w:rsidRDefault="007422E2" w:rsidP="007422E2">
      <w:pPr>
        <w:pStyle w:val="40"/>
        <w:shd w:val="clear" w:color="auto" w:fill="auto"/>
        <w:spacing w:before="0" w:after="47" w:line="140" w:lineRule="exact"/>
        <w:rPr>
          <w:rFonts w:ascii="Times New Roman" w:hAnsi="Times New Roman"/>
          <w:sz w:val="28"/>
          <w:szCs w:val="28"/>
        </w:rPr>
      </w:pPr>
      <w:r w:rsidRPr="004E4763">
        <w:rPr>
          <w:rFonts w:ascii="Times New Roman" w:hAnsi="Times New Roman"/>
          <w:sz w:val="28"/>
          <w:szCs w:val="28"/>
        </w:rPr>
        <w:lastRenderedPageBreak/>
        <w:fldChar w:fldCharType="end"/>
      </w:r>
    </w:p>
    <w:p w:rsidR="007422E2" w:rsidRPr="00054802" w:rsidRDefault="007422E2" w:rsidP="007422E2">
      <w:pPr>
        <w:pStyle w:val="a3"/>
        <w:spacing w:line="230" w:lineRule="exact"/>
        <w:jc w:val="center"/>
        <w:rPr>
          <w:sz w:val="28"/>
          <w:szCs w:val="28"/>
        </w:rPr>
      </w:pPr>
      <w:r w:rsidRPr="00054802">
        <w:rPr>
          <w:rStyle w:val="2"/>
          <w:b/>
          <w:bCs/>
          <w:color w:val="000000"/>
        </w:rPr>
        <w:t>III. Цели и задачи разработки схемы водоснабжения МО Александровский сельсовет</w:t>
      </w:r>
    </w:p>
    <w:p w:rsidR="007422E2" w:rsidRPr="004E4763" w:rsidRDefault="007422E2" w:rsidP="007422E2">
      <w:pPr>
        <w:pStyle w:val="a3"/>
        <w:ind w:left="4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 xml:space="preserve">Схема </w:t>
      </w:r>
      <w:r w:rsidRPr="004E4763">
        <w:rPr>
          <w:rStyle w:val="12pt"/>
          <w:color w:val="000000"/>
          <w:sz w:val="28"/>
          <w:szCs w:val="28"/>
        </w:rPr>
        <w:t xml:space="preserve">включает </w:t>
      </w:r>
      <w:r w:rsidRPr="004E4763">
        <w:rPr>
          <w:rStyle w:val="a4"/>
          <w:color w:val="000000"/>
          <w:sz w:val="28"/>
          <w:szCs w:val="28"/>
        </w:rPr>
        <w:t xml:space="preserve">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комфортных и безопасных условий для проживания в Александровском сельском поселении, обеспечению надежного водоснабжения  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 энергосберегающих технологий. </w:t>
      </w:r>
    </w:p>
    <w:p w:rsidR="007422E2" w:rsidRPr="004E4763" w:rsidRDefault="007422E2" w:rsidP="007422E2">
      <w:pPr>
        <w:pStyle w:val="a3"/>
        <w:tabs>
          <w:tab w:val="left" w:pos="7499"/>
          <w:tab w:val="left" w:leader="dot" w:pos="8013"/>
        </w:tabs>
        <w:ind w:left="40" w:firstLine="680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Основными задачами при разработке схемы водоснабжения  сельского поселения на период до 2020 г. являются: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tabs>
          <w:tab w:val="left" w:pos="716"/>
          <w:tab w:val="left" w:pos="8401"/>
        </w:tabs>
        <w:jc w:val="both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1.Обследование системы водоснабжения  и анализ существующей ситуации в водоснабжении сельского поселения;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tabs>
          <w:tab w:val="left" w:pos="740"/>
          <w:tab w:val="left" w:pos="7470"/>
          <w:tab w:val="left" w:pos="8698"/>
        </w:tabs>
        <w:jc w:val="both"/>
        <w:rPr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2.Выбор оптимального варианта развития водоснабжения   и основные рекомендации по развитию системы водоснабжения   сельского поселения до 2020 года.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tabs>
          <w:tab w:val="left" w:pos="8406"/>
        </w:tabs>
        <w:spacing w:after="300"/>
        <w:ind w:left="40"/>
        <w:rPr>
          <w:rStyle w:val="a4"/>
          <w:color w:val="000000"/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Водоснабжающая организация определяется схемой водоснабжения. Мероприятия по развитию системы водоснабжения,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Pr="004E4763">
        <w:rPr>
          <w:rStyle w:val="a4"/>
          <w:color w:val="000000"/>
          <w:sz w:val="28"/>
          <w:szCs w:val="28"/>
        </w:rPr>
        <w:tab/>
      </w:r>
    </w:p>
    <w:p w:rsidR="007422E2" w:rsidRPr="004E4763" w:rsidRDefault="007422E2" w:rsidP="007422E2">
      <w:pPr>
        <w:pStyle w:val="a3"/>
        <w:tabs>
          <w:tab w:val="left" w:pos="8406"/>
        </w:tabs>
        <w:spacing w:after="300"/>
        <w:ind w:left="40"/>
        <w:jc w:val="center"/>
        <w:rPr>
          <w:sz w:val="28"/>
          <w:szCs w:val="28"/>
        </w:rPr>
      </w:pPr>
      <w:r w:rsidRPr="004E4763">
        <w:rPr>
          <w:rStyle w:val="2"/>
          <w:b/>
          <w:bCs/>
          <w:color w:val="000000"/>
        </w:rPr>
        <w:t>IV. Краткие сведения о географическом положении и  природных условиях</w:t>
      </w:r>
    </w:p>
    <w:p w:rsidR="007422E2" w:rsidRPr="004E4763" w:rsidRDefault="007422E2" w:rsidP="007422E2">
      <w:pPr>
        <w:jc w:val="both"/>
        <w:rPr>
          <w:sz w:val="28"/>
          <w:szCs w:val="28"/>
        </w:rPr>
      </w:pPr>
      <w:r w:rsidRPr="004E4763">
        <w:rPr>
          <w:sz w:val="28"/>
          <w:szCs w:val="28"/>
        </w:rPr>
        <w:t xml:space="preserve">        МО Александровский сельсовет находится в центральной части Оренбургской области  в границах Саракташского  района. Площадь поселения 1822,4 га, численность населения 690 человек, в состав сельсовета входят 2 населённых пункта: с. Вторая Александровка, деревня Свиногорка. Климат умеренно-континентальный, характеризующийся средним увлажнением, с жарким  летом и умеренно холодной  зимой.   Среднегодовая   многолетняя  температура воздуха составляет 5.8</w:t>
      </w:r>
      <w:r w:rsidRPr="004E4763">
        <w:rPr>
          <w:sz w:val="28"/>
          <w:szCs w:val="28"/>
          <w:vertAlign w:val="superscript"/>
        </w:rPr>
        <w:t>о</w:t>
      </w:r>
      <w:r w:rsidRPr="004E4763">
        <w:rPr>
          <w:sz w:val="28"/>
          <w:szCs w:val="28"/>
        </w:rPr>
        <w:t>С. Самым теплым месяцем является июль, средняя температура которого колеблется в пределах 28-35°С. Средняя многолетняя температура зимы  составляет (-)13</w:t>
      </w:r>
      <w:r w:rsidRPr="004E4763">
        <w:rPr>
          <w:sz w:val="28"/>
          <w:szCs w:val="28"/>
          <w:vertAlign w:val="superscript"/>
        </w:rPr>
        <w:t>о</w:t>
      </w:r>
      <w:r w:rsidRPr="004E4763">
        <w:rPr>
          <w:sz w:val="28"/>
          <w:szCs w:val="28"/>
        </w:rPr>
        <w:t xml:space="preserve">-(-) 17,7°С. Число дней с отрицательной температурой во все часы суток – 93. </w:t>
      </w:r>
    </w:p>
    <w:p w:rsidR="007422E2" w:rsidRPr="004E4763" w:rsidRDefault="007422E2" w:rsidP="007422E2">
      <w:pPr>
        <w:pStyle w:val="a3"/>
        <w:tabs>
          <w:tab w:val="left" w:pos="7888"/>
        </w:tabs>
        <w:spacing w:line="274" w:lineRule="exact"/>
        <w:rPr>
          <w:rStyle w:val="a4"/>
          <w:color w:val="000000"/>
          <w:sz w:val="28"/>
          <w:szCs w:val="28"/>
        </w:rPr>
      </w:pPr>
    </w:p>
    <w:p w:rsidR="007422E2" w:rsidRDefault="007422E2" w:rsidP="007422E2">
      <w:pPr>
        <w:pStyle w:val="a3"/>
        <w:tabs>
          <w:tab w:val="left" w:pos="7888"/>
        </w:tabs>
        <w:spacing w:line="274" w:lineRule="exact"/>
        <w:ind w:left="40"/>
        <w:jc w:val="center"/>
        <w:rPr>
          <w:rStyle w:val="a4"/>
          <w:b/>
          <w:color w:val="000000"/>
          <w:sz w:val="28"/>
          <w:szCs w:val="28"/>
        </w:rPr>
      </w:pPr>
      <w:r w:rsidRPr="004E4763">
        <w:rPr>
          <w:rStyle w:val="a4"/>
          <w:b/>
          <w:color w:val="000000"/>
          <w:sz w:val="28"/>
          <w:szCs w:val="28"/>
          <w:lang w:val="en-US"/>
        </w:rPr>
        <w:t>V</w:t>
      </w:r>
      <w:r w:rsidRPr="004E4763">
        <w:rPr>
          <w:rStyle w:val="a4"/>
          <w:b/>
          <w:color w:val="000000"/>
          <w:sz w:val="28"/>
          <w:szCs w:val="28"/>
        </w:rPr>
        <w:t>.Существующее положение в сфере холодного водоснабжения</w:t>
      </w:r>
    </w:p>
    <w:p w:rsidR="007422E2" w:rsidRPr="004E4763" w:rsidRDefault="007422E2" w:rsidP="007422E2">
      <w:pPr>
        <w:pStyle w:val="a3"/>
        <w:tabs>
          <w:tab w:val="left" w:pos="7888"/>
        </w:tabs>
        <w:spacing w:line="274" w:lineRule="exact"/>
        <w:ind w:left="40"/>
        <w:jc w:val="center"/>
        <w:rPr>
          <w:rStyle w:val="a4"/>
          <w:b/>
          <w:color w:val="000000"/>
          <w:sz w:val="28"/>
          <w:szCs w:val="28"/>
        </w:rPr>
      </w:pPr>
      <w:r w:rsidRPr="004E4763">
        <w:rPr>
          <w:rStyle w:val="a4"/>
          <w:b/>
          <w:color w:val="000000"/>
          <w:sz w:val="28"/>
          <w:szCs w:val="28"/>
        </w:rPr>
        <w:t>с. Вторая Александровка</w:t>
      </w:r>
    </w:p>
    <w:p w:rsidR="007422E2" w:rsidRPr="004E4763" w:rsidRDefault="007422E2" w:rsidP="007422E2">
      <w:pPr>
        <w:pStyle w:val="a3"/>
        <w:tabs>
          <w:tab w:val="left" w:pos="7888"/>
        </w:tabs>
        <w:spacing w:line="274" w:lineRule="exact"/>
        <w:ind w:left="40" w:firstLine="680"/>
        <w:rPr>
          <w:rStyle w:val="a4"/>
          <w:color w:val="000000"/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>1.Ресурсоснабжающей органи</w:t>
      </w:r>
      <w:r>
        <w:rPr>
          <w:rStyle w:val="a4"/>
          <w:color w:val="000000"/>
          <w:sz w:val="28"/>
          <w:szCs w:val="28"/>
        </w:rPr>
        <w:t>зацией в сфере холодного водосна</w:t>
      </w:r>
      <w:r w:rsidRPr="004E4763">
        <w:rPr>
          <w:rStyle w:val="a4"/>
          <w:color w:val="000000"/>
          <w:sz w:val="28"/>
          <w:szCs w:val="28"/>
        </w:rPr>
        <w:t xml:space="preserve">бжения является </w:t>
      </w:r>
      <w:r w:rsidRPr="004E4763">
        <w:rPr>
          <w:sz w:val="28"/>
          <w:szCs w:val="28"/>
        </w:rPr>
        <w:t>общество с ограниченной ответственностью «Водоканал».</w:t>
      </w:r>
    </w:p>
    <w:p w:rsidR="007422E2" w:rsidRPr="004E4763" w:rsidRDefault="007422E2" w:rsidP="007422E2">
      <w:pPr>
        <w:pStyle w:val="a3"/>
        <w:tabs>
          <w:tab w:val="left" w:pos="7888"/>
        </w:tabs>
        <w:spacing w:line="274" w:lineRule="exact"/>
        <w:ind w:left="40" w:firstLine="680"/>
        <w:rPr>
          <w:color w:val="000000"/>
          <w:sz w:val="28"/>
          <w:szCs w:val="28"/>
        </w:rPr>
      </w:pPr>
      <w:r w:rsidRPr="004E4763">
        <w:rPr>
          <w:rStyle w:val="a4"/>
          <w:color w:val="000000"/>
          <w:sz w:val="28"/>
          <w:szCs w:val="28"/>
        </w:rPr>
        <w:t xml:space="preserve">2.В качестве источника хозяйственно-питьевого водоснабжения с. </w:t>
      </w:r>
      <w:r w:rsidRPr="004E4763">
        <w:rPr>
          <w:rStyle w:val="a4"/>
          <w:color w:val="000000"/>
          <w:sz w:val="28"/>
          <w:szCs w:val="28"/>
        </w:rPr>
        <w:lastRenderedPageBreak/>
        <w:t>Вторая Александровка приняты подземные воды. Отбор воды осуществляется из артскважин в индивидуальных жилых домах.</w:t>
      </w:r>
    </w:p>
    <w:p w:rsidR="007422E2" w:rsidRPr="004E4763" w:rsidRDefault="007422E2" w:rsidP="007422E2">
      <w:pPr>
        <w:rPr>
          <w:sz w:val="28"/>
          <w:szCs w:val="28"/>
        </w:rPr>
      </w:pPr>
      <w:r w:rsidRPr="004E4763">
        <w:rPr>
          <w:sz w:val="28"/>
          <w:szCs w:val="28"/>
        </w:rPr>
        <w:t>В административном отношении водозаборы для добычи подземных вод используемых для целей питьевого и хозяйственно –бытового водоснабжения с. Вторая Александровка расположены в Саракташском районе Оренбургской области.</w:t>
      </w:r>
    </w:p>
    <w:p w:rsidR="007422E2" w:rsidRPr="004E4763" w:rsidRDefault="007422E2" w:rsidP="007422E2">
      <w:pPr>
        <w:rPr>
          <w:sz w:val="28"/>
          <w:szCs w:val="28"/>
        </w:rPr>
      </w:pPr>
      <w:r w:rsidRPr="004E4763">
        <w:rPr>
          <w:sz w:val="28"/>
          <w:szCs w:val="28"/>
        </w:rPr>
        <w:t xml:space="preserve">        Общество с ограниченной ответственностью «Водоканал» имеет 1 скважину для водоснабжения с. Вторая Александровка. Глубина скважины 100 м, пробурена в 1981 году.</w:t>
      </w:r>
    </w:p>
    <w:p w:rsidR="007422E2" w:rsidRPr="004E4763" w:rsidRDefault="007422E2" w:rsidP="007422E2">
      <w:pPr>
        <w:ind w:firstLine="708"/>
        <w:rPr>
          <w:sz w:val="28"/>
          <w:szCs w:val="28"/>
        </w:rPr>
      </w:pPr>
      <w:r w:rsidRPr="004E4763">
        <w:rPr>
          <w:sz w:val="28"/>
          <w:szCs w:val="28"/>
        </w:rPr>
        <w:t>Качество воды в скважине для питьевого и хозяйственно-бытового водоснабжения с. Вторая Александровка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422E2" w:rsidRPr="004E4763" w:rsidRDefault="007422E2" w:rsidP="007422E2">
      <w:pPr>
        <w:rPr>
          <w:sz w:val="28"/>
          <w:szCs w:val="28"/>
        </w:rPr>
      </w:pPr>
    </w:p>
    <w:p w:rsidR="007422E2" w:rsidRPr="004E4763" w:rsidRDefault="007422E2" w:rsidP="007422E2">
      <w:pPr>
        <w:ind w:firstLine="708"/>
        <w:jc w:val="center"/>
        <w:rPr>
          <w:b/>
          <w:sz w:val="28"/>
          <w:szCs w:val="28"/>
        </w:rPr>
      </w:pPr>
      <w:r w:rsidRPr="004E4763">
        <w:rPr>
          <w:b/>
          <w:sz w:val="28"/>
          <w:szCs w:val="28"/>
        </w:rPr>
        <w:t>Водохозяйственный баланс водоиспользования, составленный на основе отраслевых индивидуальных норм водопотребления.</w:t>
      </w:r>
    </w:p>
    <w:p w:rsidR="007422E2" w:rsidRPr="004E4763" w:rsidRDefault="007422E2" w:rsidP="007422E2">
      <w:pPr>
        <w:ind w:firstLine="708"/>
      </w:pPr>
    </w:p>
    <w:tbl>
      <w:tblPr>
        <w:tblW w:w="1038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905"/>
        <w:gridCol w:w="950"/>
        <w:gridCol w:w="995"/>
        <w:gridCol w:w="1081"/>
        <w:gridCol w:w="901"/>
        <w:gridCol w:w="820"/>
        <w:gridCol w:w="1038"/>
        <w:gridCol w:w="901"/>
        <w:gridCol w:w="850"/>
      </w:tblGrid>
      <w:tr w:rsidR="007422E2" w:rsidRPr="004E4763" w:rsidTr="00B54FD2">
        <w:trPr>
          <w:trHeight w:val="420"/>
        </w:trPr>
        <w:tc>
          <w:tcPr>
            <w:tcW w:w="1939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Наименование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Населенного пункта</w:t>
            </w:r>
          </w:p>
        </w:tc>
        <w:tc>
          <w:tcPr>
            <w:tcW w:w="1855" w:type="dxa"/>
            <w:gridSpan w:val="2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объем</w:t>
            </w:r>
          </w:p>
        </w:tc>
        <w:tc>
          <w:tcPr>
            <w:tcW w:w="2076" w:type="dxa"/>
            <w:gridSpan w:val="2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население</w:t>
            </w:r>
          </w:p>
        </w:tc>
        <w:tc>
          <w:tcPr>
            <w:tcW w:w="1721" w:type="dxa"/>
            <w:gridSpan w:val="2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Бюджетные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организации</w:t>
            </w:r>
          </w:p>
        </w:tc>
        <w:tc>
          <w:tcPr>
            <w:tcW w:w="1939" w:type="dxa"/>
            <w:gridSpan w:val="2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Прочие 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потребители</w:t>
            </w:r>
          </w:p>
        </w:tc>
        <w:tc>
          <w:tcPr>
            <w:tcW w:w="850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По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тери</w:t>
            </w:r>
          </w:p>
        </w:tc>
      </w:tr>
      <w:tr w:rsidR="007422E2" w:rsidRPr="004E4763" w:rsidTr="00B54FD2">
        <w:trPr>
          <w:trHeight w:val="330"/>
        </w:trPr>
        <w:tc>
          <w:tcPr>
            <w:tcW w:w="1939" w:type="dxa"/>
            <w:vMerge/>
            <w:vAlign w:val="center"/>
          </w:tcPr>
          <w:p w:rsidR="007422E2" w:rsidRPr="004E4763" w:rsidRDefault="007422E2" w:rsidP="00B54FD2"/>
        </w:tc>
        <w:tc>
          <w:tcPr>
            <w:tcW w:w="905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950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995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1081" w:type="dxa"/>
            <w:vMerge w:val="restart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1721" w:type="dxa"/>
            <w:gridSpan w:val="2"/>
            <w:vMerge/>
            <w:vAlign w:val="center"/>
          </w:tcPr>
          <w:p w:rsidR="007422E2" w:rsidRPr="004E4763" w:rsidRDefault="007422E2" w:rsidP="00B54FD2"/>
        </w:tc>
        <w:tc>
          <w:tcPr>
            <w:tcW w:w="1939" w:type="dxa"/>
            <w:gridSpan w:val="2"/>
            <w:vMerge/>
            <w:vAlign w:val="center"/>
          </w:tcPr>
          <w:p w:rsidR="007422E2" w:rsidRPr="004E4763" w:rsidRDefault="007422E2" w:rsidP="00B54FD2"/>
        </w:tc>
        <w:tc>
          <w:tcPr>
            <w:tcW w:w="850" w:type="dxa"/>
            <w:vMerge/>
            <w:vAlign w:val="center"/>
          </w:tcPr>
          <w:p w:rsidR="007422E2" w:rsidRPr="004E4763" w:rsidRDefault="007422E2" w:rsidP="00B54FD2"/>
        </w:tc>
      </w:tr>
      <w:tr w:rsidR="007422E2" w:rsidRPr="004E4763" w:rsidTr="00B54FD2">
        <w:trPr>
          <w:trHeight w:val="210"/>
        </w:trPr>
        <w:tc>
          <w:tcPr>
            <w:tcW w:w="1939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vMerge/>
            <w:vAlign w:val="center"/>
          </w:tcPr>
          <w:p w:rsidR="007422E2" w:rsidRPr="004E4763" w:rsidRDefault="007422E2" w:rsidP="00B54FD2"/>
        </w:tc>
        <w:tc>
          <w:tcPr>
            <w:tcW w:w="950" w:type="dxa"/>
            <w:vMerge/>
            <w:vAlign w:val="center"/>
          </w:tcPr>
          <w:p w:rsidR="007422E2" w:rsidRPr="004E4763" w:rsidRDefault="007422E2" w:rsidP="00B54FD2"/>
        </w:tc>
        <w:tc>
          <w:tcPr>
            <w:tcW w:w="995" w:type="dxa"/>
            <w:vMerge/>
            <w:vAlign w:val="center"/>
          </w:tcPr>
          <w:p w:rsidR="007422E2" w:rsidRPr="004E4763" w:rsidRDefault="007422E2" w:rsidP="00B54FD2"/>
        </w:tc>
        <w:tc>
          <w:tcPr>
            <w:tcW w:w="1081" w:type="dxa"/>
            <w:vMerge/>
            <w:vAlign w:val="center"/>
          </w:tcPr>
          <w:p w:rsidR="007422E2" w:rsidRPr="004E4763" w:rsidRDefault="007422E2" w:rsidP="00B54FD2"/>
        </w:tc>
        <w:tc>
          <w:tcPr>
            <w:tcW w:w="90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82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103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М.куб/ 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сут</w:t>
            </w:r>
          </w:p>
        </w:tc>
        <w:tc>
          <w:tcPr>
            <w:tcW w:w="90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Тыс.м.куб/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год</w:t>
            </w:r>
          </w:p>
        </w:tc>
        <w:tc>
          <w:tcPr>
            <w:tcW w:w="850" w:type="dxa"/>
            <w:vMerge/>
            <w:vAlign w:val="center"/>
          </w:tcPr>
          <w:p w:rsidR="007422E2" w:rsidRPr="004E4763" w:rsidRDefault="007422E2" w:rsidP="00B54FD2"/>
        </w:tc>
      </w:tr>
      <w:tr w:rsidR="007422E2" w:rsidRPr="004E4763" w:rsidTr="00B54FD2">
        <w:tc>
          <w:tcPr>
            <w:tcW w:w="1939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с. Вторая Александровка</w:t>
            </w:r>
          </w:p>
        </w:tc>
        <w:tc>
          <w:tcPr>
            <w:tcW w:w="905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89</w:t>
            </w:r>
          </w:p>
        </w:tc>
        <w:tc>
          <w:tcPr>
            <w:tcW w:w="9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32,5</w:t>
            </w:r>
          </w:p>
        </w:tc>
        <w:tc>
          <w:tcPr>
            <w:tcW w:w="995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60</w:t>
            </w:r>
          </w:p>
        </w:tc>
        <w:tc>
          <w:tcPr>
            <w:tcW w:w="108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21,9</w:t>
            </w:r>
          </w:p>
        </w:tc>
        <w:tc>
          <w:tcPr>
            <w:tcW w:w="90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17</w:t>
            </w:r>
          </w:p>
        </w:tc>
        <w:tc>
          <w:tcPr>
            <w:tcW w:w="82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6,2</w:t>
            </w:r>
          </w:p>
        </w:tc>
        <w:tc>
          <w:tcPr>
            <w:tcW w:w="103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12</w:t>
            </w:r>
          </w:p>
        </w:tc>
        <w:tc>
          <w:tcPr>
            <w:tcW w:w="90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4,3</w:t>
            </w:r>
          </w:p>
        </w:tc>
        <w:tc>
          <w:tcPr>
            <w:tcW w:w="8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22E2" w:rsidRPr="004E4763" w:rsidRDefault="007422E2" w:rsidP="007422E2"/>
    <w:p w:rsidR="007422E2" w:rsidRPr="004E4763" w:rsidRDefault="007422E2" w:rsidP="007422E2">
      <w:pPr>
        <w:pStyle w:val="a3"/>
        <w:spacing w:after="108" w:line="240" w:lineRule="exact"/>
        <w:jc w:val="center"/>
        <w:rPr>
          <w:sz w:val="24"/>
          <w:szCs w:val="24"/>
        </w:rPr>
      </w:pPr>
    </w:p>
    <w:p w:rsidR="007422E2" w:rsidRDefault="007422E2" w:rsidP="007422E2">
      <w:pPr>
        <w:pStyle w:val="a3"/>
        <w:spacing w:after="108" w:line="240" w:lineRule="exact"/>
        <w:jc w:val="center"/>
        <w:rPr>
          <w:rStyle w:val="a4"/>
          <w:b/>
          <w:color w:val="000000"/>
          <w:sz w:val="28"/>
          <w:szCs w:val="28"/>
        </w:rPr>
      </w:pPr>
      <w:r w:rsidRPr="004E4763">
        <w:rPr>
          <w:rStyle w:val="a4"/>
          <w:b/>
          <w:color w:val="000000"/>
          <w:sz w:val="28"/>
          <w:szCs w:val="28"/>
        </w:rPr>
        <w:t>VI. Расчетные расходы воды</w:t>
      </w:r>
    </w:p>
    <w:p w:rsidR="007422E2" w:rsidRPr="004E4763" w:rsidRDefault="007422E2" w:rsidP="007422E2">
      <w:pPr>
        <w:pStyle w:val="a3"/>
        <w:spacing w:after="108" w:line="240" w:lineRule="exact"/>
        <w:jc w:val="center"/>
        <w:rPr>
          <w:b/>
          <w:sz w:val="28"/>
          <w:szCs w:val="28"/>
        </w:rPr>
      </w:pPr>
    </w:p>
    <w:p w:rsidR="007422E2" w:rsidRPr="00054802" w:rsidRDefault="007422E2" w:rsidP="007422E2">
      <w:pPr>
        <w:pStyle w:val="a3"/>
        <w:rPr>
          <w:color w:val="000000"/>
          <w:sz w:val="28"/>
        </w:rPr>
      </w:pPr>
      <w:r w:rsidRPr="00054802">
        <w:rPr>
          <w:color w:val="000000"/>
          <w:sz w:val="28"/>
        </w:rPr>
        <w:t>Расчетное водопотребление включает:</w:t>
      </w:r>
    </w:p>
    <w:p w:rsidR="007422E2" w:rsidRPr="00054802" w:rsidRDefault="007422E2" w:rsidP="007422E2">
      <w:pPr>
        <w:pStyle w:val="a3"/>
        <w:rPr>
          <w:color w:val="000000"/>
          <w:sz w:val="28"/>
        </w:rPr>
      </w:pPr>
      <w:bookmarkStart w:id="1" w:name="bookmark0"/>
      <w:r w:rsidRPr="00054802">
        <w:rPr>
          <w:rStyle w:val="1"/>
          <w:color w:val="000000"/>
          <w:sz w:val="28"/>
          <w:szCs w:val="28"/>
        </w:rPr>
        <w:t xml:space="preserve">   1.расход воды на хозяйственно-питьевые нужды населения;</w:t>
      </w:r>
      <w:bookmarkEnd w:id="1"/>
    </w:p>
    <w:p w:rsidR="007422E2" w:rsidRPr="00054802" w:rsidRDefault="007422E2" w:rsidP="007422E2">
      <w:pPr>
        <w:pStyle w:val="a3"/>
        <w:rPr>
          <w:color w:val="000000"/>
          <w:sz w:val="28"/>
        </w:rPr>
      </w:pPr>
      <w:r w:rsidRPr="00054802">
        <w:rPr>
          <w:color w:val="000000"/>
          <w:sz w:val="28"/>
        </w:rPr>
        <w:t xml:space="preserve">        2. расход воды на поливку приусадебных участков;</w:t>
      </w:r>
    </w:p>
    <w:p w:rsidR="007422E2" w:rsidRPr="00054802" w:rsidRDefault="007422E2" w:rsidP="007422E2">
      <w:pPr>
        <w:pStyle w:val="a3"/>
        <w:rPr>
          <w:color w:val="000000"/>
          <w:sz w:val="28"/>
        </w:rPr>
      </w:pPr>
      <w:r w:rsidRPr="00054802">
        <w:rPr>
          <w:color w:val="000000"/>
          <w:sz w:val="28"/>
        </w:rPr>
        <w:t xml:space="preserve">        3. расход воды на противопожарные нужды.</w:t>
      </w:r>
    </w:p>
    <w:p w:rsidR="007422E2" w:rsidRPr="00054802" w:rsidRDefault="007422E2" w:rsidP="007422E2">
      <w:pPr>
        <w:pStyle w:val="a3"/>
        <w:rPr>
          <w:color w:val="000000"/>
          <w:sz w:val="28"/>
        </w:rPr>
      </w:pPr>
      <w:r w:rsidRPr="00054802">
        <w:rPr>
          <w:color w:val="000000"/>
          <w:sz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2012 г. </w:t>
      </w:r>
      <w:r w:rsidRPr="00054802">
        <w:rPr>
          <w:color w:val="000000"/>
          <w:sz w:val="28"/>
          <w:lang w:val="en-US" w:eastAsia="en-US"/>
        </w:rPr>
        <w:t>N</w:t>
      </w:r>
      <w:r w:rsidRPr="00054802">
        <w:rPr>
          <w:color w:val="000000"/>
          <w:sz w:val="28"/>
        </w:rPr>
        <w:t>686-п "Об утверждении нормативов потребления коммунальных услуг на территории Оренбургской области"</w:t>
      </w:r>
      <w:r w:rsidRPr="00054802">
        <w:rPr>
          <w:color w:val="000000"/>
          <w:sz w:val="28"/>
        </w:rPr>
        <w:tab/>
      </w:r>
    </w:p>
    <w:p w:rsidR="007422E2" w:rsidRDefault="007422E2" w:rsidP="007422E2">
      <w:pPr>
        <w:pStyle w:val="a3"/>
        <w:spacing w:line="269" w:lineRule="exact"/>
        <w:rPr>
          <w:rStyle w:val="a4"/>
          <w:color w:val="000000"/>
          <w:sz w:val="28"/>
          <w:szCs w:val="28"/>
        </w:rPr>
      </w:pPr>
    </w:p>
    <w:p w:rsidR="007422E2" w:rsidRPr="004E4763" w:rsidRDefault="007422E2" w:rsidP="007422E2">
      <w:pPr>
        <w:pStyle w:val="a3"/>
        <w:spacing w:after="289" w:line="269" w:lineRule="exact"/>
        <w:ind w:left="3580"/>
        <w:jc w:val="center"/>
        <w:rPr>
          <w:rStyle w:val="a4"/>
          <w:color w:val="000000"/>
          <w:sz w:val="24"/>
          <w:szCs w:val="24"/>
        </w:rPr>
      </w:pPr>
      <w:r w:rsidRPr="004E4763">
        <w:rPr>
          <w:rStyle w:val="a4"/>
          <w:color w:val="000000"/>
          <w:sz w:val="24"/>
          <w:szCs w:val="24"/>
        </w:rPr>
        <w:t xml:space="preserve">Приложение </w:t>
      </w:r>
      <w:r w:rsidRPr="004E4763">
        <w:rPr>
          <w:rStyle w:val="a4"/>
          <w:color w:val="000000"/>
          <w:sz w:val="24"/>
          <w:szCs w:val="24"/>
          <w:lang w:val="en-US" w:eastAsia="en-US"/>
        </w:rPr>
        <w:t>N</w:t>
      </w:r>
      <w:r w:rsidRPr="004E4763">
        <w:rPr>
          <w:rStyle w:val="a4"/>
          <w:color w:val="000000"/>
          <w:sz w:val="24"/>
          <w:szCs w:val="24"/>
        </w:rPr>
        <w:t>1</w:t>
      </w:r>
    </w:p>
    <w:p w:rsidR="007422E2" w:rsidRPr="004E4763" w:rsidRDefault="007422E2" w:rsidP="007422E2">
      <w:pPr>
        <w:pStyle w:val="a3"/>
        <w:spacing w:after="289" w:line="269" w:lineRule="exact"/>
        <w:ind w:left="3580"/>
        <w:jc w:val="right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к решению Совета депутатов Александровского сельсовета № 152 от 25.03.2014 г.</w:t>
      </w:r>
    </w:p>
    <w:p w:rsidR="007422E2" w:rsidRPr="004E4763" w:rsidRDefault="007422E2" w:rsidP="007422E2">
      <w:pPr>
        <w:pStyle w:val="20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bookmarkStart w:id="2" w:name="bookmark1"/>
      <w:r w:rsidRPr="004E4763">
        <w:rPr>
          <w:rStyle w:val="2"/>
          <w:b/>
          <w:bCs/>
          <w:color w:val="000000"/>
          <w:sz w:val="24"/>
          <w:szCs w:val="24"/>
        </w:rPr>
        <w:t>Нормативы</w:t>
      </w:r>
      <w:bookmarkEnd w:id="2"/>
      <w:r w:rsidRPr="004E4763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E4763">
        <w:rPr>
          <w:rFonts w:ascii="Times New Roman" w:hAnsi="Times New Roman"/>
          <w:b/>
          <w:sz w:val="24"/>
          <w:szCs w:val="24"/>
        </w:rPr>
        <w:t>потребления  водоснабжения</w:t>
      </w:r>
    </w:p>
    <w:p w:rsidR="007422E2" w:rsidRPr="004E4763" w:rsidRDefault="007422E2" w:rsidP="007422E2">
      <w:pPr>
        <w:rPr>
          <w:b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378"/>
        <w:gridCol w:w="3450"/>
        <w:gridCol w:w="1511"/>
      </w:tblGrid>
      <w:tr w:rsidR="007422E2" w:rsidRPr="004E4763" w:rsidTr="00B54FD2">
        <w:trPr>
          <w:trHeight w:val="292"/>
        </w:trPr>
        <w:tc>
          <w:tcPr>
            <w:tcW w:w="9390" w:type="dxa"/>
            <w:gridSpan w:val="4"/>
          </w:tcPr>
          <w:p w:rsidR="007422E2" w:rsidRPr="004E4763" w:rsidRDefault="007422E2" w:rsidP="00B54FD2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Александровский сельсовет</w:t>
            </w:r>
          </w:p>
        </w:tc>
      </w:tr>
      <w:tr w:rsidR="007422E2" w:rsidRPr="004E4763" w:rsidTr="00B54FD2">
        <w:trPr>
          <w:trHeight w:val="656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4763">
              <w:rPr>
                <w:b/>
              </w:rPr>
              <w:t>№ п/п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4763">
              <w:rPr>
                <w:b/>
              </w:rPr>
              <w:t>Цели использования воды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4763">
              <w:rPr>
                <w:b/>
              </w:rPr>
              <w:t>Единица измерения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Норматив в месяц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1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2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3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4763">
              <w:rPr>
                <w:b/>
              </w:rPr>
              <w:t>4</w:t>
            </w:r>
          </w:p>
        </w:tc>
      </w:tr>
      <w:tr w:rsidR="007422E2" w:rsidRPr="004E4763" w:rsidTr="00B54FD2">
        <w:trPr>
          <w:trHeight w:val="583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 1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На палив земельного участка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1кв.метр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0,262</w:t>
            </w:r>
          </w:p>
        </w:tc>
      </w:tr>
      <w:tr w:rsidR="007422E2" w:rsidRPr="004E4763" w:rsidTr="00B54FD2">
        <w:trPr>
          <w:trHeight w:val="292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На водоснабжение и приготовление пищи для сельхоз.животных, в том числе.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2E2" w:rsidRPr="004E4763" w:rsidTr="00B54FD2">
        <w:trPr>
          <w:trHeight w:val="292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2.1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Коровы молочные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3,0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2.2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Коровы мясные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2,1</w:t>
            </w:r>
          </w:p>
        </w:tc>
      </w:tr>
      <w:tr w:rsidR="007422E2" w:rsidRPr="004E4763" w:rsidTr="00B54FD2">
        <w:trPr>
          <w:trHeight w:val="292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2.3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Быки, нетели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1,5</w:t>
            </w:r>
          </w:p>
        </w:tc>
      </w:tr>
      <w:tr w:rsidR="007422E2" w:rsidRPr="004E4763" w:rsidTr="00B54FD2">
        <w:trPr>
          <w:trHeight w:val="292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2.4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Молодняк КРС в возрасте до 2-х лет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0,9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2.5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Телята в возрасте до 6-ти месяцев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0,6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2.6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Лошади рабочие, верховые, рысистые и некормящие матки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1,8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2.7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Лошади племенные и кормящие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2,4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2.8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Жеребцы-производители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2,1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 2.9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Жеребята в возрасте до 1,5 лет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1,36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 xml:space="preserve"> 3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Овцы взрослые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0,3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3.1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Молодняк овец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0,18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3.2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Хряки-производители, матки взрослые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0,7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3.3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Свиноматки с поросятами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1,8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3.4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Свиноматки супоросые,</w:t>
            </w:r>
          </w:p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холостые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0,7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3.5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Поросята-отъемыши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0,15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3.6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Ремонтантный молодняк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0,4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3.7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Свиньи на откорме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0,4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3.8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куры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0,03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3.9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индейки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0,04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4.0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Утки, гуси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0,06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4.1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Норки, соболи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0,09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4,2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Лисы и песцы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0,35</w:t>
            </w:r>
          </w:p>
        </w:tc>
      </w:tr>
      <w:tr w:rsidR="007422E2" w:rsidRPr="004E4763" w:rsidTr="00B54FD2">
        <w:trPr>
          <w:trHeight w:val="305"/>
        </w:trPr>
        <w:tc>
          <w:tcPr>
            <w:tcW w:w="105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4.3</w:t>
            </w:r>
          </w:p>
        </w:tc>
        <w:tc>
          <w:tcPr>
            <w:tcW w:w="3378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кролики</w:t>
            </w:r>
          </w:p>
        </w:tc>
        <w:tc>
          <w:tcPr>
            <w:tcW w:w="3450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Куб.метров на 1 голову</w:t>
            </w:r>
          </w:p>
        </w:tc>
        <w:tc>
          <w:tcPr>
            <w:tcW w:w="1511" w:type="dxa"/>
          </w:tcPr>
          <w:p w:rsidR="007422E2" w:rsidRPr="004E4763" w:rsidRDefault="007422E2" w:rsidP="00B54FD2">
            <w:pPr>
              <w:widowControl w:val="0"/>
              <w:autoSpaceDE w:val="0"/>
              <w:autoSpaceDN w:val="0"/>
              <w:adjustRightInd w:val="0"/>
            </w:pPr>
            <w:r w:rsidRPr="004E4763">
              <w:t>0,09</w:t>
            </w:r>
          </w:p>
        </w:tc>
      </w:tr>
    </w:tbl>
    <w:p w:rsidR="007422E2" w:rsidRPr="004E4763" w:rsidRDefault="007422E2" w:rsidP="007422E2">
      <w:pPr>
        <w:jc w:val="center"/>
        <w:rPr>
          <w:rStyle w:val="2"/>
          <w:color w:val="000000"/>
          <w:sz w:val="24"/>
          <w:szCs w:val="24"/>
        </w:rPr>
      </w:pPr>
    </w:p>
    <w:p w:rsidR="007422E2" w:rsidRPr="004E4763" w:rsidRDefault="007422E2" w:rsidP="007422E2">
      <w:pPr>
        <w:pStyle w:val="a3"/>
        <w:jc w:val="center"/>
        <w:rPr>
          <w:b/>
          <w:sz w:val="28"/>
        </w:rPr>
      </w:pPr>
      <w:r w:rsidRPr="004E4763">
        <w:rPr>
          <w:b/>
          <w:sz w:val="28"/>
        </w:rPr>
        <w:t>Нормативы</w:t>
      </w:r>
    </w:p>
    <w:p w:rsidR="007422E2" w:rsidRPr="004E4763" w:rsidRDefault="007422E2" w:rsidP="007422E2">
      <w:pPr>
        <w:pStyle w:val="a3"/>
        <w:jc w:val="center"/>
        <w:rPr>
          <w:b/>
          <w:sz w:val="28"/>
        </w:rPr>
      </w:pPr>
      <w:r w:rsidRPr="004E4763">
        <w:rPr>
          <w:b/>
          <w:sz w:val="28"/>
        </w:rPr>
        <w:t>потребления коммунальных услуг по холодному водоснабжению при использовании земельного участка и надворных построе</w:t>
      </w:r>
      <w:r>
        <w:rPr>
          <w:b/>
          <w:sz w:val="28"/>
        </w:rPr>
        <w:t>к</w:t>
      </w:r>
    </w:p>
    <w:p w:rsidR="007422E2" w:rsidRPr="004E4763" w:rsidRDefault="007422E2" w:rsidP="007422E2">
      <w:pPr>
        <w:pStyle w:val="a3"/>
        <w:rPr>
          <w:sz w:val="28"/>
        </w:rPr>
      </w:pPr>
    </w:p>
    <w:p w:rsidR="007422E2" w:rsidRPr="004E4763" w:rsidRDefault="007422E2" w:rsidP="007422E2">
      <w:pPr>
        <w:pStyle w:val="a3"/>
        <w:jc w:val="center"/>
        <w:rPr>
          <w:sz w:val="28"/>
        </w:rPr>
      </w:pPr>
      <w:r w:rsidRPr="004E4763">
        <w:rPr>
          <w:sz w:val="28"/>
          <w:lang w:val="en-US"/>
        </w:rPr>
        <w:t>VIII</w:t>
      </w:r>
      <w:r w:rsidRPr="004E4763">
        <w:rPr>
          <w:sz w:val="28"/>
        </w:rPr>
        <w:t>.Предложения реконструкции и технического перевооружения источников водоснабжения</w:t>
      </w:r>
    </w:p>
    <w:p w:rsidR="007422E2" w:rsidRPr="004E4763" w:rsidRDefault="007422E2" w:rsidP="007422E2">
      <w:pPr>
        <w:pStyle w:val="a3"/>
        <w:rPr>
          <w:sz w:val="28"/>
        </w:rPr>
      </w:pPr>
      <w:r w:rsidRPr="004E4763">
        <w:rPr>
          <w:sz w:val="28"/>
        </w:rPr>
        <w:t xml:space="preserve">Средний износ трубопроводов водоснабжения в поселении составляет 89,6%. Для решения данной задачи необходима модернизация водопроводных и канализационных сетей - замена ветхих стальных труб на полиэтиленовые. Всего в с. Вторая Александровка протяженность водопроводных сетей составляет </w:t>
      </w:r>
      <w:r w:rsidRPr="004E4763">
        <w:rPr>
          <w:rStyle w:val="13"/>
          <w:sz w:val="28"/>
          <w:szCs w:val="28"/>
        </w:rPr>
        <w:t>11,2 км</w:t>
      </w:r>
      <w:r w:rsidRPr="004E4763">
        <w:rPr>
          <w:sz w:val="28"/>
        </w:rPr>
        <w:t xml:space="preserve">. Изношенность стальных труб является причиной недопоставки холодной воды потребителям. </w:t>
      </w:r>
    </w:p>
    <w:p w:rsidR="007422E2" w:rsidRPr="004E4763" w:rsidRDefault="007422E2" w:rsidP="007422E2">
      <w:pPr>
        <w:pStyle w:val="a3"/>
        <w:jc w:val="center"/>
        <w:rPr>
          <w:b/>
          <w:sz w:val="28"/>
        </w:rPr>
      </w:pPr>
      <w:r w:rsidRPr="004E4763">
        <w:rPr>
          <w:b/>
          <w:sz w:val="28"/>
        </w:rPr>
        <w:t>Перечень объектов села Вторая Александровка</w:t>
      </w:r>
    </w:p>
    <w:p w:rsidR="007422E2" w:rsidRDefault="007422E2" w:rsidP="007422E2">
      <w:pPr>
        <w:tabs>
          <w:tab w:val="left" w:pos="32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870"/>
      </w:tblGrid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Набережная 1</w:t>
            </w:r>
          </w:p>
        </w:tc>
      </w:tr>
      <w:tr w:rsidR="007422E2" w:rsidTr="00B54FD2">
        <w:trPr>
          <w:trHeight w:val="27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Набережная 3</w:t>
            </w:r>
          </w:p>
        </w:tc>
      </w:tr>
      <w:tr w:rsidR="007422E2" w:rsidTr="00B54FD2">
        <w:trPr>
          <w:trHeight w:val="27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Набережная 9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Набережная 13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Набережная 15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Набережная 17</w:t>
            </w:r>
          </w:p>
        </w:tc>
      </w:tr>
      <w:tr w:rsidR="007422E2" w:rsidTr="00B54FD2">
        <w:trPr>
          <w:trHeight w:val="27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22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52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11</w:t>
            </w:r>
          </w:p>
        </w:tc>
      </w:tr>
      <w:tr w:rsidR="007422E2" w:rsidTr="00B54FD2">
        <w:trPr>
          <w:trHeight w:val="27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53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57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16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40</w:t>
            </w:r>
          </w:p>
        </w:tc>
      </w:tr>
      <w:tr w:rsidR="007422E2" w:rsidTr="00B54FD2">
        <w:trPr>
          <w:trHeight w:val="272"/>
        </w:trPr>
        <w:tc>
          <w:tcPr>
            <w:tcW w:w="2809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42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ул. Куйбышевская 65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28/2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50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37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39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66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54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55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67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7B6D7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68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33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46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36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Куйбышевская 55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lastRenderedPageBreak/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9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10/1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12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13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18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17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20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22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24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26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Колхозная 38А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Луговая 12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Луговая 13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Луговая 15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Луговая 16А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Луговая 18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7/2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7/1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3/1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630CE7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13/2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11/1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11/2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5/2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9/2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Молодёжная 3/1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3/1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3/2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7/2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2/1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5/1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7/1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1/1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4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Степная 5/2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7/1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7/2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15/1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15/2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11/1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11/2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036BC2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Полевая 9/3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Школьная 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Школьная 3/1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Школьная 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14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lastRenderedPageBreak/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5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4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21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Заводская 11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Заречная 3/2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Заречная 11/1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Заречная 9/1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Заречная 11/2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Заречная 3/1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Федорова 8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Федорова 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Октябрьская 1/2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Октябрьская 2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Октябрьская 3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Октябрьская 9</w:t>
            </w:r>
          </w:p>
        </w:tc>
      </w:tr>
      <w:tr w:rsidR="007422E2" w:rsidTr="00B54FD2">
        <w:trPr>
          <w:trHeight w:val="282"/>
        </w:trPr>
        <w:tc>
          <w:tcPr>
            <w:tcW w:w="2809" w:type="dxa"/>
          </w:tcPr>
          <w:p w:rsidR="007422E2" w:rsidRDefault="007422E2" w:rsidP="00B54FD2">
            <w:r w:rsidRPr="0092109D">
              <w:t>с. Вторая Александровка</w:t>
            </w:r>
          </w:p>
        </w:tc>
        <w:tc>
          <w:tcPr>
            <w:tcW w:w="4870" w:type="dxa"/>
          </w:tcPr>
          <w:p w:rsidR="007422E2" w:rsidRDefault="007422E2" w:rsidP="00B54FD2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>ул. Октябрьская 5</w:t>
            </w:r>
          </w:p>
        </w:tc>
      </w:tr>
    </w:tbl>
    <w:p w:rsidR="007422E2" w:rsidRDefault="007422E2" w:rsidP="007422E2">
      <w:pPr>
        <w:rPr>
          <w:sz w:val="20"/>
          <w:szCs w:val="20"/>
        </w:rPr>
      </w:pPr>
    </w:p>
    <w:p w:rsidR="007422E2" w:rsidRDefault="007422E2" w:rsidP="007422E2">
      <w:pPr>
        <w:shd w:val="clear" w:color="auto" w:fill="FFFFFF"/>
        <w:rPr>
          <w:color w:val="000000"/>
          <w:sz w:val="28"/>
          <w:szCs w:val="28"/>
        </w:rPr>
      </w:pPr>
    </w:p>
    <w:p w:rsidR="007422E2" w:rsidRDefault="007422E2" w:rsidP="007422E2">
      <w:pPr>
        <w:shd w:val="clear" w:color="auto" w:fill="FFFFFF"/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422E2" w:rsidRDefault="007422E2" w:rsidP="007422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схеме водоснабжения</w:t>
      </w:r>
    </w:p>
    <w:p w:rsidR="007422E2" w:rsidRDefault="007422E2" w:rsidP="007422E2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7422E2" w:rsidRDefault="007422E2" w:rsidP="007422E2">
      <w:pPr>
        <w:jc w:val="right"/>
        <w:rPr>
          <w:sz w:val="28"/>
          <w:szCs w:val="28"/>
        </w:rPr>
      </w:pPr>
    </w:p>
    <w:p w:rsidR="007422E2" w:rsidRDefault="007422E2" w:rsidP="007422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Ресурсное обеспечение, источники финансирования программы развития водоснабжения</w:t>
      </w:r>
    </w:p>
    <w:p w:rsidR="007422E2" w:rsidRDefault="007422E2" w:rsidP="007422E2">
      <w:pPr>
        <w:pStyle w:val="a7"/>
        <w:ind w:firstLine="0"/>
        <w:jc w:val="center"/>
        <w:rPr>
          <w:sz w:val="28"/>
          <w:szCs w:val="28"/>
        </w:rPr>
      </w:pPr>
    </w:p>
    <w:p w:rsidR="007422E2" w:rsidRDefault="007422E2" w:rsidP="007422E2">
      <w:pPr>
        <w:pStyle w:val="a7"/>
        <w:ind w:firstLine="0"/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1519"/>
        <w:gridCol w:w="1276"/>
        <w:gridCol w:w="992"/>
        <w:gridCol w:w="993"/>
        <w:gridCol w:w="1134"/>
        <w:gridCol w:w="992"/>
        <w:gridCol w:w="1138"/>
      </w:tblGrid>
      <w:tr w:rsidR="007422E2" w:rsidTr="00B54FD2">
        <w:trPr>
          <w:trHeight w:val="870"/>
        </w:trPr>
        <w:tc>
          <w:tcPr>
            <w:tcW w:w="567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          п/п</w:t>
            </w:r>
          </w:p>
        </w:tc>
        <w:tc>
          <w:tcPr>
            <w:tcW w:w="1742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19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Всего в 2016-2020 годах, млн.руб.</w:t>
            </w:r>
          </w:p>
        </w:tc>
        <w:tc>
          <w:tcPr>
            <w:tcW w:w="5387" w:type="dxa"/>
            <w:gridSpan w:val="5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том числе по годам реализации программы, млн.руб.</w:t>
            </w:r>
          </w:p>
        </w:tc>
        <w:tc>
          <w:tcPr>
            <w:tcW w:w="1138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Муници-   пальный заказчик</w:t>
            </w:r>
          </w:p>
        </w:tc>
      </w:tr>
      <w:tr w:rsidR="007422E2" w:rsidTr="00B54FD2">
        <w:trPr>
          <w:trHeight w:val="517"/>
        </w:trPr>
        <w:tc>
          <w:tcPr>
            <w:tcW w:w="567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742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93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8" w:type="dxa"/>
            <w:vMerge w:val="restart"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</w:tr>
      <w:tr w:rsidR="007422E2" w:rsidTr="00B54FD2">
        <w:trPr>
          <w:trHeight w:val="517"/>
        </w:trPr>
        <w:tc>
          <w:tcPr>
            <w:tcW w:w="567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742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519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  <w:tc>
          <w:tcPr>
            <w:tcW w:w="1138" w:type="dxa"/>
            <w:vMerge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</w:p>
        </w:tc>
      </w:tr>
      <w:tr w:rsidR="007422E2" w:rsidTr="00B54FD2">
        <w:trPr>
          <w:trHeight w:val="315"/>
        </w:trPr>
        <w:tc>
          <w:tcPr>
            <w:tcW w:w="567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2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9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7422E2" w:rsidTr="00B54FD2">
        <w:trPr>
          <w:trHeight w:val="1020"/>
        </w:trPr>
        <w:tc>
          <w:tcPr>
            <w:tcW w:w="567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42" w:type="dxa"/>
            <w:vAlign w:val="center"/>
          </w:tcPr>
          <w:p w:rsidR="007422E2" w:rsidRDefault="007422E2" w:rsidP="00B54FD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Капитальный ремонт водопроводных сетей села Вторая Александровка 1,500 м., год постройки</w:t>
            </w:r>
          </w:p>
          <w:p w:rsidR="007422E2" w:rsidRDefault="007422E2" w:rsidP="00B54FD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ориентировочно 1981-1984 гг.</w:t>
            </w:r>
          </w:p>
        </w:tc>
        <w:tc>
          <w:tcPr>
            <w:tcW w:w="1519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:rsidR="007422E2" w:rsidRDefault="007422E2" w:rsidP="00B54FD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7422E2" w:rsidTr="00B54FD2">
        <w:trPr>
          <w:trHeight w:val="300"/>
        </w:trPr>
        <w:tc>
          <w:tcPr>
            <w:tcW w:w="567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vAlign w:val="bottom"/>
          </w:tcPr>
          <w:p w:rsidR="007422E2" w:rsidRDefault="007422E2" w:rsidP="00B54FD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Всего, в т.ч.:</w:t>
            </w:r>
          </w:p>
        </w:tc>
        <w:tc>
          <w:tcPr>
            <w:tcW w:w="1519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1276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0,5</w:t>
            </w:r>
          </w:p>
        </w:tc>
        <w:tc>
          <w:tcPr>
            <w:tcW w:w="992" w:type="dxa"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8" w:type="dxa"/>
            <w:vAlign w:val="center"/>
          </w:tcPr>
          <w:p w:rsidR="007422E2" w:rsidRDefault="007422E2" w:rsidP="00B54FD2">
            <w:pPr>
              <w:jc w:val="center"/>
              <w:rPr>
                <w:lang w:eastAsia="en-US"/>
              </w:rPr>
            </w:pPr>
          </w:p>
        </w:tc>
      </w:tr>
      <w:tr w:rsidR="007422E2" w:rsidTr="00B54FD2">
        <w:trPr>
          <w:trHeight w:val="300"/>
        </w:trPr>
        <w:tc>
          <w:tcPr>
            <w:tcW w:w="567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vAlign w:val="bottom"/>
          </w:tcPr>
          <w:p w:rsidR="007422E2" w:rsidRDefault="007422E2" w:rsidP="00B54FD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консолидиро-</w:t>
            </w:r>
          </w:p>
          <w:p w:rsidR="007422E2" w:rsidRDefault="007422E2" w:rsidP="00B54FD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ванный бюджет</w:t>
            </w:r>
          </w:p>
        </w:tc>
        <w:tc>
          <w:tcPr>
            <w:tcW w:w="1519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0,05</w:t>
            </w:r>
          </w:p>
        </w:tc>
        <w:tc>
          <w:tcPr>
            <w:tcW w:w="1276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0.05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8" w:type="dxa"/>
            <w:noWrap/>
            <w:vAlign w:val="bottom"/>
          </w:tcPr>
          <w:p w:rsidR="007422E2" w:rsidRDefault="007422E2" w:rsidP="00B54FD2">
            <w:pPr>
              <w:rPr>
                <w:lang w:eastAsia="en-US"/>
              </w:rPr>
            </w:pPr>
          </w:p>
        </w:tc>
      </w:tr>
      <w:tr w:rsidR="007422E2" w:rsidTr="00B54FD2">
        <w:trPr>
          <w:trHeight w:val="300"/>
        </w:trPr>
        <w:tc>
          <w:tcPr>
            <w:tcW w:w="567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vAlign w:val="bottom"/>
          </w:tcPr>
          <w:p w:rsidR="007422E2" w:rsidRDefault="007422E2" w:rsidP="00B54FD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областной и федеральный бюджеты</w:t>
            </w:r>
          </w:p>
        </w:tc>
        <w:tc>
          <w:tcPr>
            <w:tcW w:w="1519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0,30</w:t>
            </w:r>
          </w:p>
        </w:tc>
        <w:tc>
          <w:tcPr>
            <w:tcW w:w="1276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0,30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8" w:type="dxa"/>
            <w:noWrap/>
            <w:vAlign w:val="bottom"/>
          </w:tcPr>
          <w:p w:rsidR="007422E2" w:rsidRDefault="007422E2" w:rsidP="00B54FD2">
            <w:pPr>
              <w:rPr>
                <w:lang w:eastAsia="en-US"/>
              </w:rPr>
            </w:pPr>
          </w:p>
        </w:tc>
      </w:tr>
      <w:tr w:rsidR="007422E2" w:rsidTr="00B54FD2">
        <w:trPr>
          <w:trHeight w:val="300"/>
        </w:trPr>
        <w:tc>
          <w:tcPr>
            <w:tcW w:w="567" w:type="dxa"/>
            <w:vAlign w:val="center"/>
          </w:tcPr>
          <w:p w:rsidR="007422E2" w:rsidRDefault="007422E2" w:rsidP="00B54FD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vAlign w:val="bottom"/>
          </w:tcPr>
          <w:p w:rsidR="007422E2" w:rsidRDefault="007422E2" w:rsidP="00B54FD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519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0,15</w:t>
            </w:r>
          </w:p>
        </w:tc>
        <w:tc>
          <w:tcPr>
            <w:tcW w:w="1276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0,15</w:t>
            </w:r>
          </w:p>
        </w:tc>
        <w:tc>
          <w:tcPr>
            <w:tcW w:w="992" w:type="dxa"/>
            <w:noWrap/>
            <w:vAlign w:val="bottom"/>
          </w:tcPr>
          <w:p w:rsidR="007422E2" w:rsidRDefault="007422E2" w:rsidP="00B54F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8" w:type="dxa"/>
            <w:noWrap/>
            <w:vAlign w:val="bottom"/>
          </w:tcPr>
          <w:p w:rsidR="007422E2" w:rsidRDefault="007422E2" w:rsidP="00B54FD2">
            <w:pPr>
              <w:rPr>
                <w:lang w:eastAsia="en-US"/>
              </w:rPr>
            </w:pPr>
          </w:p>
        </w:tc>
      </w:tr>
    </w:tbl>
    <w:p w:rsidR="007422E2" w:rsidRDefault="007422E2" w:rsidP="007422E2">
      <w:pPr>
        <w:rPr>
          <w:rFonts w:ascii="Calibri" w:hAnsi="Calibri"/>
          <w:sz w:val="22"/>
          <w:szCs w:val="22"/>
          <w:lang w:eastAsia="en-US"/>
        </w:rPr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Pr="00264D47" w:rsidRDefault="007422E2" w:rsidP="007422E2">
      <w:pPr>
        <w:rPr>
          <w:sz w:val="28"/>
          <w:szCs w:val="28"/>
        </w:rPr>
      </w:pPr>
    </w:p>
    <w:p w:rsidR="007422E2" w:rsidRDefault="007422E2" w:rsidP="007422E2">
      <w:pPr>
        <w:sectPr w:rsidR="00742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2E2" w:rsidRPr="00054802" w:rsidRDefault="007422E2" w:rsidP="007422E2">
      <w:r>
        <w:rPr>
          <w:noProof/>
        </w:rPr>
        <w:lastRenderedPageBreak/>
        <w:drawing>
          <wp:inline distT="0" distB="0" distL="0" distR="0">
            <wp:extent cx="52101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2E2" w:rsidRDefault="007422E2" w:rsidP="007422E2">
      <w:pPr>
        <w:rPr>
          <w:sz w:val="28"/>
          <w:szCs w:val="28"/>
          <w:lang w:val="en-US"/>
        </w:rPr>
      </w:pPr>
    </w:p>
    <w:p w:rsidR="00EB08AD" w:rsidRDefault="00EB08AD"/>
    <w:sectPr w:rsidR="00E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2"/>
    <w:rsid w:val="007422E2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11D1-5B60-45D7-A6F7-F6A7770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22E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42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422E2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22E2"/>
    <w:pPr>
      <w:widowControl w:val="0"/>
      <w:shd w:val="clear" w:color="auto" w:fill="FFFFFF"/>
      <w:spacing w:line="317" w:lineRule="exact"/>
    </w:pPr>
    <w:rPr>
      <w:rFonts w:ascii="Sylfaen" w:eastAsiaTheme="minorHAnsi" w:hAnsi="Sylfaen" w:cs="Sylfae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22E2"/>
    <w:rPr>
      <w:rFonts w:ascii="Impact" w:hAnsi="Impact" w:cs="Times New Roman"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22E2"/>
    <w:pPr>
      <w:widowControl w:val="0"/>
      <w:shd w:val="clear" w:color="auto" w:fill="FFFFFF"/>
      <w:spacing w:after="120" w:line="240" w:lineRule="atLeast"/>
    </w:pPr>
    <w:rPr>
      <w:rFonts w:ascii="Impact" w:eastAsiaTheme="minorHAnsi" w:hAnsi="Impact"/>
      <w:noProof/>
      <w:sz w:val="9"/>
      <w:szCs w:val="9"/>
      <w:lang w:eastAsia="en-US"/>
    </w:rPr>
  </w:style>
  <w:style w:type="character" w:customStyle="1" w:styleId="a5">
    <w:name w:val="Оглавление_"/>
    <w:basedOn w:val="a0"/>
    <w:link w:val="a6"/>
    <w:uiPriority w:val="99"/>
    <w:locked/>
    <w:rsid w:val="007422E2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7422E2"/>
    <w:pPr>
      <w:widowControl w:val="0"/>
      <w:shd w:val="clear" w:color="auto" w:fill="FFFFFF"/>
      <w:spacing w:line="274" w:lineRule="exact"/>
      <w:jc w:val="both"/>
    </w:pPr>
    <w:rPr>
      <w:rFonts w:ascii="Sylfaen" w:eastAsiaTheme="minorHAnsi" w:hAnsi="Sylfaen" w:cs="Sylfae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422E2"/>
    <w:rPr>
      <w:rFonts w:ascii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422E2"/>
    <w:pPr>
      <w:widowControl w:val="0"/>
      <w:shd w:val="clear" w:color="auto" w:fill="FFFFFF"/>
      <w:spacing w:before="240" w:after="120" w:line="240" w:lineRule="atLeast"/>
    </w:pPr>
    <w:rPr>
      <w:rFonts w:ascii="Arial Unicode MS" w:eastAsiaTheme="minorHAnsi" w:hAnsi="Arial Unicode MS" w:cs="Arial Unicode MS"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7422E2"/>
    <w:rPr>
      <w:rFonts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422E2"/>
    <w:pPr>
      <w:widowControl w:val="0"/>
      <w:shd w:val="clear" w:color="auto" w:fill="FFFFFF"/>
      <w:spacing w:before="180" w:after="180" w:line="240" w:lineRule="atLeast"/>
      <w:outlineLv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1pt">
    <w:name w:val="Основной текст + 11 pt"/>
    <w:aliases w:val="Интервал 1 pt"/>
    <w:basedOn w:val="a4"/>
    <w:uiPriority w:val="99"/>
    <w:rsid w:val="007422E2"/>
    <w:rPr>
      <w:rFonts w:ascii="Times New Roman" w:eastAsia="Times New Roman" w:hAnsi="Times New Roman" w:cs="Times New Roman"/>
      <w:spacing w:val="20"/>
      <w:sz w:val="22"/>
      <w:szCs w:val="22"/>
      <w:lang w:val="ru-RU" w:eastAsia="ru-RU"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5"/>
    <w:uiPriority w:val="99"/>
    <w:rsid w:val="007422E2"/>
    <w:rPr>
      <w:rFonts w:ascii="Sylfaen" w:hAnsi="Sylfaen" w:cs="Sylfaen"/>
      <w:i/>
      <w:iCs/>
      <w:spacing w:val="-10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4"/>
    <w:uiPriority w:val="99"/>
    <w:rsid w:val="007422E2"/>
    <w:rPr>
      <w:rFonts w:ascii="Times New Roman" w:eastAsia="Times New Roman" w:hAnsi="Times New Roman" w:cs="Times New Roman"/>
      <w:sz w:val="20"/>
      <w:szCs w:val="20"/>
      <w:u w:val="none"/>
      <w:effect w:val="none"/>
      <w:lang w:val="ru-RU" w:eastAsia="ru-RU" w:bidi="ar-SA"/>
    </w:rPr>
  </w:style>
  <w:style w:type="paragraph" w:customStyle="1" w:styleId="a7">
    <w:name w:val="Программа"/>
    <w:basedOn w:val="a"/>
    <w:uiPriority w:val="99"/>
    <w:rsid w:val="007422E2"/>
    <w:pPr>
      <w:ind w:firstLine="720"/>
      <w:jc w:val="both"/>
    </w:pPr>
    <w:rPr>
      <w:rFonts w:eastAsia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2017-08-06T11:46:00Z</dcterms:created>
  <dcterms:modified xsi:type="dcterms:W3CDTF">2017-08-06T11:46:00Z</dcterms:modified>
</cp:coreProperties>
</file>